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F73EB6" w14:textId="1AB41C27" w:rsidR="00CA13A6" w:rsidRPr="0079731A" w:rsidRDefault="00C1749A" w:rsidP="004B7D5F">
      <w:pPr>
        <w:pStyle w:val="ConsPlusNormal"/>
        <w:spacing w:line="276" w:lineRule="auto"/>
        <w:ind w:firstLine="540"/>
        <w:jc w:val="right"/>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ПРОЕКТ</w:t>
      </w:r>
    </w:p>
    <w:p w14:paraId="7BCCAEFF" w14:textId="2077BE6C" w:rsidR="00C1166B" w:rsidRPr="0079731A" w:rsidRDefault="00D26717" w:rsidP="00822382">
      <w:pPr>
        <w:pStyle w:val="ConsPlusNormal"/>
        <w:tabs>
          <w:tab w:val="left" w:pos="855"/>
          <w:tab w:val="center" w:pos="5089"/>
        </w:tabs>
        <w:spacing w:line="276" w:lineRule="auto"/>
        <w:ind w:firstLine="54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А</w:t>
      </w:r>
      <w:r w:rsidR="00C45AAE" w:rsidRPr="0079731A">
        <w:rPr>
          <w:rFonts w:ascii="Times New Roman" w:hAnsi="Times New Roman" w:cs="Times New Roman"/>
          <w:b/>
          <w:color w:val="000000" w:themeColor="text1"/>
          <w:sz w:val="24"/>
          <w:szCs w:val="24"/>
        </w:rPr>
        <w:t>дминистративн</w:t>
      </w:r>
      <w:r>
        <w:rPr>
          <w:rFonts w:ascii="Times New Roman" w:hAnsi="Times New Roman" w:cs="Times New Roman"/>
          <w:b/>
          <w:color w:val="000000" w:themeColor="text1"/>
          <w:sz w:val="24"/>
          <w:szCs w:val="24"/>
        </w:rPr>
        <w:t>ый</w:t>
      </w:r>
      <w:r w:rsidR="00C45AAE" w:rsidRPr="0079731A">
        <w:rPr>
          <w:rFonts w:ascii="Times New Roman" w:hAnsi="Times New Roman" w:cs="Times New Roman"/>
          <w:b/>
          <w:color w:val="000000" w:themeColor="text1"/>
          <w:sz w:val="24"/>
          <w:szCs w:val="24"/>
        </w:rPr>
        <w:t xml:space="preserve"> регламент</w:t>
      </w:r>
      <w:r w:rsidR="0079731A">
        <w:rPr>
          <w:rFonts w:ascii="Times New Roman" w:hAnsi="Times New Roman" w:cs="Times New Roman"/>
          <w:b/>
          <w:color w:val="000000" w:themeColor="text1"/>
          <w:sz w:val="24"/>
          <w:szCs w:val="24"/>
        </w:rPr>
        <w:t xml:space="preserve"> по</w:t>
      </w:r>
      <w:r w:rsidR="008C2C91" w:rsidRPr="0079731A">
        <w:rPr>
          <w:rFonts w:ascii="Times New Roman" w:hAnsi="Times New Roman" w:cs="Times New Roman"/>
          <w:b/>
          <w:caps/>
          <w:color w:val="000000" w:themeColor="text1"/>
          <w:sz w:val="24"/>
          <w:szCs w:val="24"/>
        </w:rPr>
        <w:t xml:space="preserve"> </w:t>
      </w:r>
      <w:r w:rsidR="00C45AAE" w:rsidRPr="0079731A">
        <w:rPr>
          <w:rFonts w:ascii="Times New Roman" w:hAnsi="Times New Roman" w:cs="Times New Roman"/>
          <w:b/>
          <w:color w:val="000000" w:themeColor="text1"/>
          <w:sz w:val="24"/>
          <w:szCs w:val="24"/>
        </w:rPr>
        <w:t>предоставлени</w:t>
      </w:r>
      <w:r w:rsidR="0079731A">
        <w:rPr>
          <w:rFonts w:ascii="Times New Roman" w:hAnsi="Times New Roman" w:cs="Times New Roman"/>
          <w:b/>
          <w:color w:val="000000" w:themeColor="text1"/>
          <w:sz w:val="24"/>
          <w:szCs w:val="24"/>
        </w:rPr>
        <w:t>ю</w:t>
      </w:r>
      <w:r w:rsidR="00CA13A6" w:rsidRPr="0079731A">
        <w:rPr>
          <w:rFonts w:ascii="Times New Roman" w:hAnsi="Times New Roman" w:cs="Times New Roman"/>
          <w:b/>
          <w:caps/>
          <w:color w:val="000000" w:themeColor="text1"/>
          <w:sz w:val="24"/>
          <w:szCs w:val="24"/>
        </w:rPr>
        <w:t xml:space="preserve"> </w:t>
      </w:r>
      <w:r w:rsidR="0079731A">
        <w:rPr>
          <w:rFonts w:ascii="Times New Roman" w:hAnsi="Times New Roman" w:cs="Times New Roman"/>
          <w:b/>
          <w:color w:val="000000" w:themeColor="text1"/>
          <w:sz w:val="24"/>
          <w:szCs w:val="24"/>
        </w:rPr>
        <w:t>м</w:t>
      </w:r>
      <w:r w:rsidR="008E4BD1" w:rsidRPr="0079731A">
        <w:rPr>
          <w:rFonts w:ascii="Times New Roman" w:hAnsi="Times New Roman" w:cs="Times New Roman"/>
          <w:b/>
          <w:color w:val="000000" w:themeColor="text1"/>
          <w:sz w:val="24"/>
          <w:szCs w:val="24"/>
        </w:rPr>
        <w:t>униципальной</w:t>
      </w:r>
      <w:r w:rsidR="00357806" w:rsidRPr="0079731A">
        <w:rPr>
          <w:rFonts w:ascii="Times New Roman" w:hAnsi="Times New Roman" w:cs="Times New Roman"/>
          <w:b/>
          <w:caps/>
          <w:color w:val="000000" w:themeColor="text1"/>
          <w:sz w:val="24"/>
          <w:szCs w:val="24"/>
        </w:rPr>
        <w:t xml:space="preserve"> </w:t>
      </w:r>
      <w:r w:rsidR="00C45AAE" w:rsidRPr="0079731A">
        <w:rPr>
          <w:rFonts w:ascii="Times New Roman" w:hAnsi="Times New Roman" w:cs="Times New Roman"/>
          <w:b/>
          <w:color w:val="000000" w:themeColor="text1"/>
          <w:sz w:val="24"/>
          <w:szCs w:val="24"/>
        </w:rPr>
        <w:t>услуги</w:t>
      </w:r>
    </w:p>
    <w:p w14:paraId="61690382" w14:textId="766253E3" w:rsidR="009A393D" w:rsidRPr="0079731A" w:rsidRDefault="00822382" w:rsidP="00822382">
      <w:pPr>
        <w:pStyle w:val="ConsPlusNormal"/>
        <w:tabs>
          <w:tab w:val="left" w:pos="855"/>
          <w:tab w:val="center" w:pos="5089"/>
        </w:tabs>
        <w:spacing w:line="276" w:lineRule="auto"/>
        <w:ind w:firstLine="540"/>
        <w:jc w:val="center"/>
        <w:rPr>
          <w:rFonts w:ascii="Times New Roman" w:hAnsi="Times New Roman" w:cs="Times New Roman"/>
          <w:b/>
          <w:caps/>
          <w:color w:val="000000" w:themeColor="text1"/>
          <w:sz w:val="24"/>
          <w:szCs w:val="24"/>
        </w:rPr>
      </w:pPr>
      <w:r w:rsidRPr="0079731A">
        <w:rPr>
          <w:rFonts w:ascii="Times New Roman" w:hAnsi="Times New Roman" w:cs="Times New Roman"/>
          <w:b/>
          <w:caps/>
          <w:color w:val="000000" w:themeColor="text1"/>
          <w:sz w:val="24"/>
          <w:szCs w:val="24"/>
        </w:rPr>
        <w:t xml:space="preserve"> </w:t>
      </w:r>
      <w:r w:rsidR="00A51009" w:rsidRPr="0079731A">
        <w:rPr>
          <w:rFonts w:ascii="Times New Roman" w:hAnsi="Times New Roman" w:cs="Times New Roman"/>
          <w:b/>
          <w:caps/>
          <w:color w:val="000000" w:themeColor="text1"/>
          <w:sz w:val="24"/>
          <w:szCs w:val="24"/>
        </w:rPr>
        <w:t>«</w:t>
      </w:r>
      <w:r w:rsidR="00B21E06" w:rsidRPr="0079731A">
        <w:rPr>
          <w:rFonts w:ascii="Times New Roman" w:hAnsi="Times New Roman" w:cs="Times New Roman"/>
          <w:b/>
          <w:color w:val="000000" w:themeColor="text1"/>
          <w:sz w:val="24"/>
          <w:szCs w:val="24"/>
        </w:rPr>
        <w:t>В</w:t>
      </w:r>
      <w:r w:rsidR="00C45AAE" w:rsidRPr="0079731A">
        <w:rPr>
          <w:rFonts w:ascii="Times New Roman" w:hAnsi="Times New Roman" w:cs="Times New Roman"/>
          <w:b/>
          <w:color w:val="000000" w:themeColor="text1"/>
          <w:sz w:val="24"/>
          <w:szCs w:val="24"/>
        </w:rPr>
        <w:t>ыдача раз</w:t>
      </w:r>
      <w:r w:rsidR="008E4BD1" w:rsidRPr="0079731A">
        <w:rPr>
          <w:rFonts w:ascii="Times New Roman" w:hAnsi="Times New Roman" w:cs="Times New Roman"/>
          <w:b/>
          <w:color w:val="000000" w:themeColor="text1"/>
          <w:sz w:val="24"/>
          <w:szCs w:val="24"/>
        </w:rPr>
        <w:t>решения на использование земель</w:t>
      </w:r>
      <w:r w:rsidR="00C45AAE" w:rsidRPr="0079731A">
        <w:rPr>
          <w:rFonts w:ascii="Times New Roman" w:hAnsi="Times New Roman" w:cs="Times New Roman"/>
          <w:b/>
          <w:color w:val="000000" w:themeColor="text1"/>
          <w:sz w:val="24"/>
          <w:szCs w:val="24"/>
        </w:rPr>
        <w:t xml:space="preserve"> или земельн</w:t>
      </w:r>
      <w:r w:rsidR="008E4BD1" w:rsidRPr="0079731A">
        <w:rPr>
          <w:rFonts w:ascii="Times New Roman" w:hAnsi="Times New Roman" w:cs="Times New Roman"/>
          <w:b/>
          <w:color w:val="000000" w:themeColor="text1"/>
          <w:sz w:val="24"/>
          <w:szCs w:val="24"/>
        </w:rPr>
        <w:t>ых</w:t>
      </w:r>
      <w:r w:rsidR="00C45AAE" w:rsidRPr="0079731A">
        <w:rPr>
          <w:rFonts w:ascii="Times New Roman" w:hAnsi="Times New Roman" w:cs="Times New Roman"/>
          <w:b/>
          <w:color w:val="000000" w:themeColor="text1"/>
          <w:sz w:val="24"/>
          <w:szCs w:val="24"/>
        </w:rPr>
        <w:t xml:space="preserve"> участк</w:t>
      </w:r>
      <w:r w:rsidR="008E4BD1" w:rsidRPr="0079731A">
        <w:rPr>
          <w:rFonts w:ascii="Times New Roman" w:hAnsi="Times New Roman" w:cs="Times New Roman"/>
          <w:b/>
          <w:color w:val="000000" w:themeColor="text1"/>
          <w:sz w:val="24"/>
          <w:szCs w:val="24"/>
        </w:rPr>
        <w:t>ов,</w:t>
      </w:r>
      <w:r w:rsidR="00C45AAE" w:rsidRPr="0079731A">
        <w:rPr>
          <w:rFonts w:ascii="Times New Roman" w:hAnsi="Times New Roman" w:cs="Times New Roman"/>
          <w:b/>
          <w:color w:val="000000" w:themeColor="text1"/>
          <w:sz w:val="24"/>
          <w:szCs w:val="24"/>
        </w:rPr>
        <w:t xml:space="preserve"> находящихся в</w:t>
      </w:r>
      <w:r w:rsidR="00B769F1" w:rsidRPr="0079731A">
        <w:rPr>
          <w:rFonts w:ascii="Times New Roman" w:hAnsi="Times New Roman" w:cs="Times New Roman"/>
          <w:b/>
          <w:caps/>
          <w:color w:val="000000" w:themeColor="text1"/>
          <w:sz w:val="24"/>
          <w:szCs w:val="24"/>
        </w:rPr>
        <w:t xml:space="preserve"> </w:t>
      </w:r>
      <w:r w:rsidR="00C45AAE" w:rsidRPr="0079731A">
        <w:rPr>
          <w:rFonts w:ascii="Times New Roman" w:hAnsi="Times New Roman" w:cs="Times New Roman"/>
          <w:b/>
          <w:color w:val="000000" w:themeColor="text1"/>
          <w:sz w:val="24"/>
          <w:szCs w:val="24"/>
        </w:rPr>
        <w:t>муниципальной</w:t>
      </w:r>
      <w:r w:rsidR="008E4BD1" w:rsidRPr="0079731A">
        <w:rPr>
          <w:rFonts w:ascii="Times New Roman" w:hAnsi="Times New Roman" w:cs="Times New Roman"/>
          <w:b/>
          <w:color w:val="000000" w:themeColor="text1"/>
          <w:sz w:val="24"/>
          <w:szCs w:val="24"/>
        </w:rPr>
        <w:t xml:space="preserve"> собственности или</w:t>
      </w:r>
      <w:r w:rsidR="00C45AAE" w:rsidRPr="0079731A">
        <w:rPr>
          <w:rFonts w:ascii="Times New Roman" w:hAnsi="Times New Roman" w:cs="Times New Roman"/>
          <w:b/>
          <w:color w:val="000000" w:themeColor="text1"/>
          <w:sz w:val="24"/>
          <w:szCs w:val="24"/>
        </w:rPr>
        <w:t xml:space="preserve"> государственн</w:t>
      </w:r>
      <w:r w:rsidR="008E4BD1" w:rsidRPr="0079731A">
        <w:rPr>
          <w:rFonts w:ascii="Times New Roman" w:hAnsi="Times New Roman" w:cs="Times New Roman"/>
          <w:b/>
          <w:color w:val="000000" w:themeColor="text1"/>
          <w:sz w:val="24"/>
          <w:szCs w:val="24"/>
        </w:rPr>
        <w:t>ая</w:t>
      </w:r>
      <w:r w:rsidR="00C45AAE" w:rsidRPr="0079731A">
        <w:rPr>
          <w:rFonts w:ascii="Times New Roman" w:hAnsi="Times New Roman" w:cs="Times New Roman"/>
          <w:b/>
          <w:color w:val="000000" w:themeColor="text1"/>
          <w:sz w:val="24"/>
          <w:szCs w:val="24"/>
        </w:rPr>
        <w:t xml:space="preserve"> собственност</w:t>
      </w:r>
      <w:r w:rsidR="008E4BD1" w:rsidRPr="0079731A">
        <w:rPr>
          <w:rFonts w:ascii="Times New Roman" w:hAnsi="Times New Roman" w:cs="Times New Roman"/>
          <w:b/>
          <w:color w:val="000000" w:themeColor="text1"/>
          <w:sz w:val="24"/>
          <w:szCs w:val="24"/>
        </w:rPr>
        <w:t>ь на которые не разграничена</w:t>
      </w:r>
      <w:r w:rsidR="00AC0D0E" w:rsidRPr="0079731A">
        <w:rPr>
          <w:rFonts w:ascii="Times New Roman" w:hAnsi="Times New Roman" w:cs="Times New Roman"/>
          <w:b/>
          <w:caps/>
          <w:color w:val="000000" w:themeColor="text1"/>
          <w:sz w:val="24"/>
          <w:szCs w:val="24"/>
        </w:rPr>
        <w:t>»</w:t>
      </w:r>
      <w:r w:rsidR="00992DFF" w:rsidRPr="0079731A">
        <w:rPr>
          <w:rFonts w:ascii="Times New Roman" w:hAnsi="Times New Roman" w:cs="Times New Roman"/>
          <w:b/>
          <w:caps/>
          <w:color w:val="000000" w:themeColor="text1"/>
          <w:sz w:val="24"/>
          <w:szCs w:val="24"/>
        </w:rPr>
        <w:cr/>
      </w:r>
    </w:p>
    <w:p w14:paraId="14B87A9B" w14:textId="77777777" w:rsidR="000F26EE" w:rsidRPr="00F84798" w:rsidRDefault="000F26EE" w:rsidP="00FD1515">
      <w:pPr>
        <w:pStyle w:val="Default"/>
        <w:tabs>
          <w:tab w:val="left" w:pos="8340"/>
        </w:tabs>
        <w:spacing w:line="276" w:lineRule="auto"/>
        <w:jc w:val="both"/>
        <w:rPr>
          <w:b/>
          <w:color w:val="000000" w:themeColor="text1"/>
        </w:rPr>
      </w:pPr>
      <w:r w:rsidRPr="00F84798">
        <w:rPr>
          <w:b/>
          <w:color w:val="000000" w:themeColor="text1"/>
        </w:rPr>
        <w:t>Список</w:t>
      </w:r>
      <w:r w:rsidR="009A2FF8" w:rsidRPr="00F84798">
        <w:rPr>
          <w:b/>
          <w:color w:val="000000" w:themeColor="text1"/>
        </w:rPr>
        <w:t xml:space="preserve"> разделов</w:t>
      </w:r>
    </w:p>
    <w:p w14:paraId="044440C3" w14:textId="753E2007" w:rsidR="00F62A1C" w:rsidRPr="00F84798" w:rsidRDefault="00FC2D2E" w:rsidP="00607FAD">
      <w:pPr>
        <w:pStyle w:val="Default"/>
        <w:tabs>
          <w:tab w:val="left" w:pos="3855"/>
          <w:tab w:val="left" w:pos="8340"/>
        </w:tabs>
        <w:spacing w:line="276" w:lineRule="auto"/>
        <w:jc w:val="both"/>
        <w:rPr>
          <w:b/>
          <w:color w:val="000000" w:themeColor="text1"/>
        </w:rPr>
      </w:pPr>
      <w:r w:rsidRPr="00F84798">
        <w:rPr>
          <w:b/>
          <w:color w:val="000000" w:themeColor="text1"/>
        </w:rPr>
        <w:tab/>
      </w:r>
      <w:r w:rsidR="00607FAD">
        <w:rPr>
          <w:b/>
          <w:color w:val="000000" w:themeColor="text1"/>
        </w:rPr>
        <w:tab/>
      </w:r>
    </w:p>
    <w:p w14:paraId="2353DC85" w14:textId="7EEBE0EE" w:rsidR="009965E5" w:rsidRPr="009965E5" w:rsidRDefault="000F26EE" w:rsidP="009965E5">
      <w:pPr>
        <w:pStyle w:val="1f3"/>
        <w:jc w:val="both"/>
        <w:rPr>
          <w:rFonts w:asciiTheme="minorHAnsi" w:hAnsiTheme="minorHAnsi" w:cstheme="minorBidi"/>
          <w:b w:val="0"/>
          <w:bCs w:val="0"/>
          <w:caps w:val="0"/>
          <w:sz w:val="22"/>
          <w:szCs w:val="22"/>
        </w:rPr>
      </w:pPr>
      <w:r w:rsidRPr="009965E5">
        <w:rPr>
          <w:b w:val="0"/>
          <w:color w:val="000000" w:themeColor="text1"/>
        </w:rPr>
        <w:fldChar w:fldCharType="begin"/>
      </w:r>
      <w:r w:rsidRPr="009965E5">
        <w:rPr>
          <w:b w:val="0"/>
          <w:color w:val="000000" w:themeColor="text1"/>
        </w:rPr>
        <w:instrText xml:space="preserve"> TOC \o "1-3" \h \z \u </w:instrText>
      </w:r>
      <w:r w:rsidRPr="009965E5">
        <w:rPr>
          <w:b w:val="0"/>
          <w:color w:val="000000" w:themeColor="text1"/>
        </w:rPr>
        <w:fldChar w:fldCharType="separate"/>
      </w:r>
      <w:hyperlink w:anchor="_Toc475870286" w:history="1">
        <w:r w:rsidR="009965E5" w:rsidRPr="009965E5">
          <w:rPr>
            <w:rStyle w:val="a7"/>
            <w:b w:val="0"/>
          </w:rPr>
          <w:t>Термины и определения</w:t>
        </w:r>
        <w:r w:rsidR="009965E5" w:rsidRPr="009965E5">
          <w:rPr>
            <w:b w:val="0"/>
            <w:webHidden/>
          </w:rPr>
          <w:tab/>
        </w:r>
      </w:hyperlink>
      <w:r w:rsidR="00D26717">
        <w:rPr>
          <w:b w:val="0"/>
        </w:rPr>
        <w:t>5</w:t>
      </w:r>
    </w:p>
    <w:p w14:paraId="633FA205" w14:textId="664E3659" w:rsidR="009965E5" w:rsidRPr="009965E5" w:rsidRDefault="00C1749A" w:rsidP="009965E5">
      <w:pPr>
        <w:pStyle w:val="1f3"/>
        <w:tabs>
          <w:tab w:val="left" w:pos="440"/>
        </w:tabs>
        <w:jc w:val="both"/>
        <w:rPr>
          <w:rFonts w:asciiTheme="minorHAnsi" w:hAnsiTheme="minorHAnsi" w:cstheme="minorBidi"/>
          <w:b w:val="0"/>
          <w:bCs w:val="0"/>
          <w:caps w:val="0"/>
          <w:sz w:val="22"/>
          <w:szCs w:val="22"/>
        </w:rPr>
      </w:pPr>
      <w:hyperlink w:anchor="_Toc475870287" w:history="1">
        <w:r w:rsidR="009965E5" w:rsidRPr="009965E5">
          <w:rPr>
            <w:rStyle w:val="a7"/>
            <w:b w:val="0"/>
          </w:rPr>
          <w:t>I.</w:t>
        </w:r>
        <w:r w:rsidR="009965E5" w:rsidRPr="009965E5">
          <w:rPr>
            <w:rFonts w:asciiTheme="minorHAnsi" w:hAnsiTheme="minorHAnsi" w:cstheme="minorBidi"/>
            <w:b w:val="0"/>
            <w:bCs w:val="0"/>
            <w:caps w:val="0"/>
            <w:sz w:val="22"/>
            <w:szCs w:val="22"/>
          </w:rPr>
          <w:tab/>
        </w:r>
        <w:r w:rsidR="009965E5" w:rsidRPr="009965E5">
          <w:rPr>
            <w:rStyle w:val="a7"/>
            <w:b w:val="0"/>
          </w:rPr>
          <w:t>Общие положения</w:t>
        </w:r>
        <w:r w:rsidR="009965E5" w:rsidRPr="009965E5">
          <w:rPr>
            <w:b w:val="0"/>
            <w:webHidden/>
          </w:rPr>
          <w:tab/>
        </w:r>
        <w:r w:rsidR="009965E5" w:rsidRPr="009965E5">
          <w:rPr>
            <w:b w:val="0"/>
            <w:webHidden/>
          </w:rPr>
          <w:fldChar w:fldCharType="begin"/>
        </w:r>
        <w:r w:rsidR="009965E5" w:rsidRPr="009965E5">
          <w:rPr>
            <w:b w:val="0"/>
            <w:webHidden/>
          </w:rPr>
          <w:instrText xml:space="preserve"> PAGEREF _Toc475870287 \h </w:instrText>
        </w:r>
        <w:r w:rsidR="009965E5" w:rsidRPr="009965E5">
          <w:rPr>
            <w:b w:val="0"/>
            <w:webHidden/>
          </w:rPr>
        </w:r>
        <w:r w:rsidR="009965E5" w:rsidRPr="009965E5">
          <w:rPr>
            <w:b w:val="0"/>
            <w:webHidden/>
          </w:rPr>
          <w:fldChar w:fldCharType="separate"/>
        </w:r>
        <w:r w:rsidR="00BC3287">
          <w:rPr>
            <w:b w:val="0"/>
            <w:webHidden/>
          </w:rPr>
          <w:t>5</w:t>
        </w:r>
        <w:r w:rsidR="009965E5" w:rsidRPr="009965E5">
          <w:rPr>
            <w:b w:val="0"/>
            <w:webHidden/>
          </w:rPr>
          <w:fldChar w:fldCharType="end"/>
        </w:r>
      </w:hyperlink>
    </w:p>
    <w:p w14:paraId="1B379381" w14:textId="77777777" w:rsidR="009965E5" w:rsidRPr="009965E5" w:rsidRDefault="00C1749A" w:rsidP="009965E5">
      <w:pPr>
        <w:pStyle w:val="2f0"/>
        <w:jc w:val="both"/>
        <w:rPr>
          <w:rFonts w:asciiTheme="minorHAnsi" w:hAnsiTheme="minorHAnsi" w:cstheme="minorBidi"/>
          <w:sz w:val="22"/>
          <w:szCs w:val="22"/>
        </w:rPr>
      </w:pPr>
      <w:hyperlink w:anchor="_Toc475870288" w:history="1">
        <w:r w:rsidR="009965E5" w:rsidRPr="009965E5">
          <w:rPr>
            <w:rStyle w:val="a7"/>
          </w:rPr>
          <w:t>1.</w:t>
        </w:r>
        <w:r w:rsidR="009965E5" w:rsidRPr="009965E5">
          <w:rPr>
            <w:rFonts w:asciiTheme="minorHAnsi" w:hAnsiTheme="minorHAnsi" w:cstheme="minorBidi"/>
            <w:sz w:val="22"/>
            <w:szCs w:val="22"/>
          </w:rPr>
          <w:tab/>
        </w:r>
        <w:r w:rsidR="009965E5" w:rsidRPr="009965E5">
          <w:rPr>
            <w:rStyle w:val="a7"/>
          </w:rPr>
          <w:t>Предмет регулирования Административного регламента</w:t>
        </w:r>
        <w:r w:rsidR="009965E5" w:rsidRPr="009965E5">
          <w:rPr>
            <w:webHidden/>
          </w:rPr>
          <w:tab/>
        </w:r>
        <w:r w:rsidR="009965E5" w:rsidRPr="009965E5">
          <w:rPr>
            <w:webHidden/>
          </w:rPr>
          <w:fldChar w:fldCharType="begin"/>
        </w:r>
        <w:r w:rsidR="009965E5" w:rsidRPr="009965E5">
          <w:rPr>
            <w:webHidden/>
          </w:rPr>
          <w:instrText xml:space="preserve"> PAGEREF _Toc475870288 \h </w:instrText>
        </w:r>
        <w:r w:rsidR="009965E5" w:rsidRPr="009965E5">
          <w:rPr>
            <w:webHidden/>
          </w:rPr>
        </w:r>
        <w:r w:rsidR="009965E5" w:rsidRPr="009965E5">
          <w:rPr>
            <w:webHidden/>
          </w:rPr>
          <w:fldChar w:fldCharType="separate"/>
        </w:r>
        <w:r w:rsidR="00BC3287">
          <w:rPr>
            <w:webHidden/>
          </w:rPr>
          <w:t>5</w:t>
        </w:r>
        <w:r w:rsidR="009965E5" w:rsidRPr="009965E5">
          <w:rPr>
            <w:webHidden/>
          </w:rPr>
          <w:fldChar w:fldCharType="end"/>
        </w:r>
      </w:hyperlink>
    </w:p>
    <w:p w14:paraId="3E226EBD" w14:textId="77777777" w:rsidR="009965E5" w:rsidRPr="009965E5" w:rsidRDefault="00C1749A" w:rsidP="009965E5">
      <w:pPr>
        <w:pStyle w:val="2f0"/>
        <w:jc w:val="both"/>
        <w:rPr>
          <w:rFonts w:asciiTheme="minorHAnsi" w:hAnsiTheme="minorHAnsi" w:cstheme="minorBidi"/>
          <w:sz w:val="22"/>
          <w:szCs w:val="22"/>
        </w:rPr>
      </w:pPr>
      <w:hyperlink w:anchor="_Toc475870289" w:history="1">
        <w:r w:rsidR="009965E5" w:rsidRPr="009965E5">
          <w:rPr>
            <w:rStyle w:val="a7"/>
          </w:rPr>
          <w:t>2.</w:t>
        </w:r>
        <w:r w:rsidR="009965E5" w:rsidRPr="009965E5">
          <w:rPr>
            <w:rFonts w:asciiTheme="minorHAnsi" w:hAnsiTheme="minorHAnsi" w:cstheme="minorBidi"/>
            <w:sz w:val="22"/>
            <w:szCs w:val="22"/>
          </w:rPr>
          <w:tab/>
        </w:r>
        <w:r w:rsidR="009965E5" w:rsidRPr="009965E5">
          <w:rPr>
            <w:rStyle w:val="a7"/>
          </w:rPr>
          <w:t>Лица, имеющие право на получение Муниципальной услуги</w:t>
        </w:r>
        <w:r w:rsidR="009965E5" w:rsidRPr="009965E5">
          <w:rPr>
            <w:webHidden/>
          </w:rPr>
          <w:tab/>
        </w:r>
        <w:r w:rsidR="009965E5" w:rsidRPr="009965E5">
          <w:rPr>
            <w:webHidden/>
          </w:rPr>
          <w:fldChar w:fldCharType="begin"/>
        </w:r>
        <w:r w:rsidR="009965E5" w:rsidRPr="009965E5">
          <w:rPr>
            <w:webHidden/>
          </w:rPr>
          <w:instrText xml:space="preserve"> PAGEREF _Toc475870289 \h </w:instrText>
        </w:r>
        <w:r w:rsidR="009965E5" w:rsidRPr="009965E5">
          <w:rPr>
            <w:webHidden/>
          </w:rPr>
        </w:r>
        <w:r w:rsidR="009965E5" w:rsidRPr="009965E5">
          <w:rPr>
            <w:webHidden/>
          </w:rPr>
          <w:fldChar w:fldCharType="separate"/>
        </w:r>
        <w:r w:rsidR="00BC3287">
          <w:rPr>
            <w:webHidden/>
          </w:rPr>
          <w:t>5</w:t>
        </w:r>
        <w:r w:rsidR="009965E5" w:rsidRPr="009965E5">
          <w:rPr>
            <w:webHidden/>
          </w:rPr>
          <w:fldChar w:fldCharType="end"/>
        </w:r>
      </w:hyperlink>
    </w:p>
    <w:p w14:paraId="49FF2F50" w14:textId="77777777" w:rsidR="009965E5" w:rsidRPr="009965E5" w:rsidRDefault="00C1749A" w:rsidP="009965E5">
      <w:pPr>
        <w:pStyle w:val="2f0"/>
        <w:jc w:val="both"/>
        <w:rPr>
          <w:rFonts w:asciiTheme="minorHAnsi" w:hAnsiTheme="minorHAnsi" w:cstheme="minorBidi"/>
          <w:sz w:val="22"/>
          <w:szCs w:val="22"/>
        </w:rPr>
      </w:pPr>
      <w:hyperlink w:anchor="_Toc475870290" w:history="1">
        <w:r w:rsidR="009965E5" w:rsidRPr="009965E5">
          <w:rPr>
            <w:rStyle w:val="a7"/>
          </w:rPr>
          <w:t>3.</w:t>
        </w:r>
        <w:r w:rsidR="009965E5" w:rsidRPr="009965E5">
          <w:rPr>
            <w:rFonts w:asciiTheme="minorHAnsi" w:hAnsiTheme="minorHAnsi" w:cstheme="minorBidi"/>
            <w:sz w:val="22"/>
            <w:szCs w:val="22"/>
          </w:rPr>
          <w:tab/>
        </w:r>
        <w:r w:rsidR="009965E5" w:rsidRPr="009965E5">
          <w:rPr>
            <w:rStyle w:val="a7"/>
          </w:rPr>
          <w:t xml:space="preserve">Требования к порядку информирования о порядке предоставления </w:t>
        </w:r>
        <w:r w:rsidR="009965E5" w:rsidRPr="009965E5">
          <w:rPr>
            <w:rStyle w:val="a7"/>
            <w:spacing w:val="-1"/>
          </w:rPr>
          <w:t>Муниципальной услуги</w:t>
        </w:r>
        <w:r w:rsidR="009965E5" w:rsidRPr="009965E5">
          <w:rPr>
            <w:webHidden/>
          </w:rPr>
          <w:tab/>
        </w:r>
        <w:r w:rsidR="009965E5" w:rsidRPr="009965E5">
          <w:rPr>
            <w:webHidden/>
          </w:rPr>
          <w:fldChar w:fldCharType="begin"/>
        </w:r>
        <w:r w:rsidR="009965E5" w:rsidRPr="009965E5">
          <w:rPr>
            <w:webHidden/>
          </w:rPr>
          <w:instrText xml:space="preserve"> PAGEREF _Toc475870290 \h </w:instrText>
        </w:r>
        <w:r w:rsidR="009965E5" w:rsidRPr="009965E5">
          <w:rPr>
            <w:webHidden/>
          </w:rPr>
        </w:r>
        <w:r w:rsidR="009965E5" w:rsidRPr="009965E5">
          <w:rPr>
            <w:webHidden/>
          </w:rPr>
          <w:fldChar w:fldCharType="separate"/>
        </w:r>
        <w:r w:rsidR="00BC3287">
          <w:rPr>
            <w:webHidden/>
          </w:rPr>
          <w:t>5</w:t>
        </w:r>
        <w:r w:rsidR="009965E5" w:rsidRPr="009965E5">
          <w:rPr>
            <w:webHidden/>
          </w:rPr>
          <w:fldChar w:fldCharType="end"/>
        </w:r>
      </w:hyperlink>
    </w:p>
    <w:p w14:paraId="5DC6E40E" w14:textId="77777777" w:rsidR="009965E5" w:rsidRPr="009965E5" w:rsidRDefault="00C1749A" w:rsidP="009965E5">
      <w:pPr>
        <w:pStyle w:val="1f3"/>
        <w:tabs>
          <w:tab w:val="left" w:pos="440"/>
        </w:tabs>
        <w:jc w:val="both"/>
        <w:rPr>
          <w:rFonts w:asciiTheme="minorHAnsi" w:hAnsiTheme="minorHAnsi" w:cstheme="minorBidi"/>
          <w:b w:val="0"/>
          <w:bCs w:val="0"/>
          <w:caps w:val="0"/>
          <w:sz w:val="22"/>
          <w:szCs w:val="22"/>
        </w:rPr>
      </w:pPr>
      <w:hyperlink w:anchor="_Toc475870291" w:history="1">
        <w:r w:rsidR="009965E5" w:rsidRPr="009965E5">
          <w:rPr>
            <w:rStyle w:val="a7"/>
            <w:b w:val="0"/>
          </w:rPr>
          <w:t>II.</w:t>
        </w:r>
        <w:r w:rsidR="009965E5" w:rsidRPr="009965E5">
          <w:rPr>
            <w:rFonts w:asciiTheme="minorHAnsi" w:hAnsiTheme="minorHAnsi" w:cstheme="minorBidi"/>
            <w:b w:val="0"/>
            <w:bCs w:val="0"/>
            <w:caps w:val="0"/>
            <w:sz w:val="22"/>
            <w:szCs w:val="22"/>
          </w:rPr>
          <w:tab/>
        </w:r>
        <w:r w:rsidR="009965E5" w:rsidRPr="009965E5">
          <w:rPr>
            <w:rStyle w:val="a7"/>
            <w:b w:val="0"/>
          </w:rPr>
          <w:t xml:space="preserve">Стандарт предоставления </w:t>
        </w:r>
        <w:r w:rsidR="009965E5" w:rsidRPr="009965E5">
          <w:rPr>
            <w:rStyle w:val="a7"/>
            <w:b w:val="0"/>
            <w:spacing w:val="-1"/>
          </w:rPr>
          <w:t>муниципальной услуги</w:t>
        </w:r>
        <w:r w:rsidR="009965E5" w:rsidRPr="009965E5">
          <w:rPr>
            <w:b w:val="0"/>
            <w:webHidden/>
          </w:rPr>
          <w:tab/>
        </w:r>
        <w:r w:rsidR="009965E5" w:rsidRPr="009965E5">
          <w:rPr>
            <w:b w:val="0"/>
            <w:webHidden/>
          </w:rPr>
          <w:fldChar w:fldCharType="begin"/>
        </w:r>
        <w:r w:rsidR="009965E5" w:rsidRPr="009965E5">
          <w:rPr>
            <w:b w:val="0"/>
            <w:webHidden/>
          </w:rPr>
          <w:instrText xml:space="preserve"> PAGEREF _Toc475870291 \h </w:instrText>
        </w:r>
        <w:r w:rsidR="009965E5" w:rsidRPr="009965E5">
          <w:rPr>
            <w:b w:val="0"/>
            <w:webHidden/>
          </w:rPr>
        </w:r>
        <w:r w:rsidR="009965E5" w:rsidRPr="009965E5">
          <w:rPr>
            <w:b w:val="0"/>
            <w:webHidden/>
          </w:rPr>
          <w:fldChar w:fldCharType="separate"/>
        </w:r>
        <w:r w:rsidR="00BC3287">
          <w:rPr>
            <w:b w:val="0"/>
            <w:webHidden/>
          </w:rPr>
          <w:t>6</w:t>
        </w:r>
        <w:r w:rsidR="009965E5" w:rsidRPr="009965E5">
          <w:rPr>
            <w:b w:val="0"/>
            <w:webHidden/>
          </w:rPr>
          <w:fldChar w:fldCharType="end"/>
        </w:r>
      </w:hyperlink>
    </w:p>
    <w:p w14:paraId="3227DEAE" w14:textId="77777777" w:rsidR="009965E5" w:rsidRPr="009965E5" w:rsidRDefault="00C1749A" w:rsidP="009965E5">
      <w:pPr>
        <w:pStyle w:val="2f0"/>
        <w:jc w:val="both"/>
        <w:rPr>
          <w:rFonts w:asciiTheme="minorHAnsi" w:hAnsiTheme="minorHAnsi" w:cstheme="minorBidi"/>
          <w:sz w:val="22"/>
          <w:szCs w:val="22"/>
        </w:rPr>
      </w:pPr>
      <w:hyperlink w:anchor="_Toc475870292" w:history="1">
        <w:r w:rsidR="009965E5" w:rsidRPr="009965E5">
          <w:rPr>
            <w:rStyle w:val="a7"/>
          </w:rPr>
          <w:t>4.</w:t>
        </w:r>
        <w:r w:rsidR="009965E5" w:rsidRPr="009965E5">
          <w:rPr>
            <w:rFonts w:asciiTheme="minorHAnsi" w:hAnsiTheme="minorHAnsi" w:cstheme="minorBidi"/>
            <w:sz w:val="22"/>
            <w:szCs w:val="22"/>
          </w:rPr>
          <w:tab/>
        </w:r>
        <w:r w:rsidR="009965E5" w:rsidRPr="009965E5">
          <w:rPr>
            <w:rStyle w:val="a7"/>
          </w:rPr>
          <w:t>Наименование Муниципальной услуги</w:t>
        </w:r>
        <w:r w:rsidR="009965E5" w:rsidRPr="009965E5">
          <w:rPr>
            <w:webHidden/>
          </w:rPr>
          <w:tab/>
        </w:r>
        <w:r w:rsidR="009965E5" w:rsidRPr="009965E5">
          <w:rPr>
            <w:webHidden/>
          </w:rPr>
          <w:fldChar w:fldCharType="begin"/>
        </w:r>
        <w:r w:rsidR="009965E5" w:rsidRPr="009965E5">
          <w:rPr>
            <w:webHidden/>
          </w:rPr>
          <w:instrText xml:space="preserve"> PAGEREF _Toc475870292 \h </w:instrText>
        </w:r>
        <w:r w:rsidR="009965E5" w:rsidRPr="009965E5">
          <w:rPr>
            <w:webHidden/>
          </w:rPr>
        </w:r>
        <w:r w:rsidR="009965E5" w:rsidRPr="009965E5">
          <w:rPr>
            <w:webHidden/>
          </w:rPr>
          <w:fldChar w:fldCharType="separate"/>
        </w:r>
        <w:r w:rsidR="00BC3287">
          <w:rPr>
            <w:webHidden/>
          </w:rPr>
          <w:t>6</w:t>
        </w:r>
        <w:r w:rsidR="009965E5" w:rsidRPr="009965E5">
          <w:rPr>
            <w:webHidden/>
          </w:rPr>
          <w:fldChar w:fldCharType="end"/>
        </w:r>
      </w:hyperlink>
    </w:p>
    <w:p w14:paraId="3E967AC6" w14:textId="77777777" w:rsidR="009965E5" w:rsidRPr="009965E5" w:rsidRDefault="00C1749A" w:rsidP="009965E5">
      <w:pPr>
        <w:pStyle w:val="2f0"/>
        <w:jc w:val="both"/>
        <w:rPr>
          <w:rFonts w:asciiTheme="minorHAnsi" w:hAnsiTheme="minorHAnsi" w:cstheme="minorBidi"/>
          <w:sz w:val="22"/>
          <w:szCs w:val="22"/>
        </w:rPr>
      </w:pPr>
      <w:hyperlink w:anchor="_Toc475870293" w:history="1">
        <w:r w:rsidR="009965E5" w:rsidRPr="009965E5">
          <w:rPr>
            <w:rStyle w:val="a7"/>
          </w:rPr>
          <w:t>5.</w:t>
        </w:r>
        <w:r w:rsidR="009965E5" w:rsidRPr="009965E5">
          <w:rPr>
            <w:rFonts w:asciiTheme="minorHAnsi" w:hAnsiTheme="minorHAnsi" w:cstheme="minorBidi"/>
            <w:sz w:val="22"/>
            <w:szCs w:val="22"/>
          </w:rPr>
          <w:tab/>
        </w:r>
        <w:r w:rsidR="009965E5" w:rsidRPr="009965E5">
          <w:rPr>
            <w:rStyle w:val="a7"/>
          </w:rPr>
          <w:t xml:space="preserve">Органы и организации, участвующие в предоставлении </w:t>
        </w:r>
        <w:r w:rsidR="009965E5" w:rsidRPr="009965E5">
          <w:rPr>
            <w:rStyle w:val="a7"/>
            <w:spacing w:val="-1"/>
          </w:rPr>
          <w:t>Муниципальной услуги</w:t>
        </w:r>
        <w:r w:rsidR="009965E5" w:rsidRPr="009965E5">
          <w:rPr>
            <w:webHidden/>
          </w:rPr>
          <w:tab/>
        </w:r>
        <w:r w:rsidR="009965E5" w:rsidRPr="009965E5">
          <w:rPr>
            <w:webHidden/>
          </w:rPr>
          <w:fldChar w:fldCharType="begin"/>
        </w:r>
        <w:r w:rsidR="009965E5" w:rsidRPr="009965E5">
          <w:rPr>
            <w:webHidden/>
          </w:rPr>
          <w:instrText xml:space="preserve"> PAGEREF _Toc475870293 \h </w:instrText>
        </w:r>
        <w:r w:rsidR="009965E5" w:rsidRPr="009965E5">
          <w:rPr>
            <w:webHidden/>
          </w:rPr>
        </w:r>
        <w:r w:rsidR="009965E5" w:rsidRPr="009965E5">
          <w:rPr>
            <w:webHidden/>
          </w:rPr>
          <w:fldChar w:fldCharType="separate"/>
        </w:r>
        <w:r w:rsidR="00BC3287">
          <w:rPr>
            <w:webHidden/>
          </w:rPr>
          <w:t>6</w:t>
        </w:r>
        <w:r w:rsidR="009965E5" w:rsidRPr="009965E5">
          <w:rPr>
            <w:webHidden/>
          </w:rPr>
          <w:fldChar w:fldCharType="end"/>
        </w:r>
      </w:hyperlink>
    </w:p>
    <w:p w14:paraId="2DF0D54C" w14:textId="77777777" w:rsidR="009965E5" w:rsidRPr="009965E5" w:rsidRDefault="00C1749A" w:rsidP="009965E5">
      <w:pPr>
        <w:pStyle w:val="2f0"/>
        <w:jc w:val="both"/>
        <w:rPr>
          <w:rFonts w:asciiTheme="minorHAnsi" w:hAnsiTheme="minorHAnsi" w:cstheme="minorBidi"/>
          <w:sz w:val="22"/>
          <w:szCs w:val="22"/>
        </w:rPr>
      </w:pPr>
      <w:hyperlink w:anchor="_Toc475870294" w:history="1">
        <w:r w:rsidR="009965E5" w:rsidRPr="009965E5">
          <w:rPr>
            <w:rStyle w:val="a7"/>
          </w:rPr>
          <w:t>6.</w:t>
        </w:r>
        <w:r w:rsidR="009965E5" w:rsidRPr="009965E5">
          <w:rPr>
            <w:rFonts w:asciiTheme="minorHAnsi" w:hAnsiTheme="minorHAnsi" w:cstheme="minorBidi"/>
            <w:sz w:val="22"/>
            <w:szCs w:val="22"/>
          </w:rPr>
          <w:tab/>
        </w:r>
        <w:r w:rsidR="009965E5" w:rsidRPr="009965E5">
          <w:rPr>
            <w:rStyle w:val="a7"/>
          </w:rPr>
          <w:t>Основания для обращения и результаты предоставления Муниципальной услуги</w:t>
        </w:r>
        <w:r w:rsidR="009965E5" w:rsidRPr="009965E5">
          <w:rPr>
            <w:webHidden/>
          </w:rPr>
          <w:tab/>
        </w:r>
        <w:r w:rsidR="009965E5" w:rsidRPr="009965E5">
          <w:rPr>
            <w:webHidden/>
          </w:rPr>
          <w:fldChar w:fldCharType="begin"/>
        </w:r>
        <w:r w:rsidR="009965E5" w:rsidRPr="009965E5">
          <w:rPr>
            <w:webHidden/>
          </w:rPr>
          <w:instrText xml:space="preserve"> PAGEREF _Toc475870294 \h </w:instrText>
        </w:r>
        <w:r w:rsidR="009965E5" w:rsidRPr="009965E5">
          <w:rPr>
            <w:webHidden/>
          </w:rPr>
        </w:r>
        <w:r w:rsidR="009965E5" w:rsidRPr="009965E5">
          <w:rPr>
            <w:webHidden/>
          </w:rPr>
          <w:fldChar w:fldCharType="separate"/>
        </w:r>
        <w:r w:rsidR="00BC3287">
          <w:rPr>
            <w:webHidden/>
          </w:rPr>
          <w:t>6</w:t>
        </w:r>
        <w:r w:rsidR="009965E5" w:rsidRPr="009965E5">
          <w:rPr>
            <w:webHidden/>
          </w:rPr>
          <w:fldChar w:fldCharType="end"/>
        </w:r>
      </w:hyperlink>
    </w:p>
    <w:p w14:paraId="0B339682" w14:textId="77777777" w:rsidR="009965E5" w:rsidRPr="009965E5" w:rsidRDefault="00C1749A" w:rsidP="009965E5">
      <w:pPr>
        <w:pStyle w:val="2f0"/>
        <w:jc w:val="both"/>
        <w:rPr>
          <w:rFonts w:asciiTheme="minorHAnsi" w:hAnsiTheme="minorHAnsi" w:cstheme="minorBidi"/>
          <w:sz w:val="22"/>
          <w:szCs w:val="22"/>
        </w:rPr>
      </w:pPr>
      <w:hyperlink w:anchor="_Toc475870295" w:history="1">
        <w:r w:rsidR="009965E5" w:rsidRPr="009965E5">
          <w:rPr>
            <w:rStyle w:val="a7"/>
          </w:rPr>
          <w:t>7.</w:t>
        </w:r>
        <w:r w:rsidR="009965E5" w:rsidRPr="009965E5">
          <w:rPr>
            <w:rFonts w:asciiTheme="minorHAnsi" w:hAnsiTheme="minorHAnsi" w:cstheme="minorBidi"/>
            <w:sz w:val="22"/>
            <w:szCs w:val="22"/>
          </w:rPr>
          <w:tab/>
        </w:r>
        <w:r w:rsidR="009965E5" w:rsidRPr="009965E5">
          <w:rPr>
            <w:rStyle w:val="a7"/>
          </w:rPr>
          <w:t>Срок регистрации Заявления</w:t>
        </w:r>
        <w:r w:rsidR="009965E5" w:rsidRPr="009965E5">
          <w:rPr>
            <w:webHidden/>
          </w:rPr>
          <w:tab/>
        </w:r>
        <w:r w:rsidR="009965E5" w:rsidRPr="009965E5">
          <w:rPr>
            <w:webHidden/>
          </w:rPr>
          <w:fldChar w:fldCharType="begin"/>
        </w:r>
        <w:r w:rsidR="009965E5" w:rsidRPr="009965E5">
          <w:rPr>
            <w:webHidden/>
          </w:rPr>
          <w:instrText xml:space="preserve"> PAGEREF _Toc475870295 \h </w:instrText>
        </w:r>
        <w:r w:rsidR="009965E5" w:rsidRPr="009965E5">
          <w:rPr>
            <w:webHidden/>
          </w:rPr>
        </w:r>
        <w:r w:rsidR="009965E5" w:rsidRPr="009965E5">
          <w:rPr>
            <w:webHidden/>
          </w:rPr>
          <w:fldChar w:fldCharType="separate"/>
        </w:r>
        <w:r w:rsidR="00BC3287">
          <w:rPr>
            <w:webHidden/>
          </w:rPr>
          <w:t>8</w:t>
        </w:r>
        <w:r w:rsidR="009965E5" w:rsidRPr="009965E5">
          <w:rPr>
            <w:webHidden/>
          </w:rPr>
          <w:fldChar w:fldCharType="end"/>
        </w:r>
      </w:hyperlink>
    </w:p>
    <w:p w14:paraId="5521C128" w14:textId="77777777" w:rsidR="009965E5" w:rsidRPr="009965E5" w:rsidRDefault="00C1749A" w:rsidP="009965E5">
      <w:pPr>
        <w:pStyle w:val="2f0"/>
        <w:jc w:val="both"/>
        <w:rPr>
          <w:rFonts w:asciiTheme="minorHAnsi" w:hAnsiTheme="minorHAnsi" w:cstheme="minorBidi"/>
          <w:sz w:val="22"/>
          <w:szCs w:val="22"/>
        </w:rPr>
      </w:pPr>
      <w:hyperlink w:anchor="_Toc475870296" w:history="1">
        <w:r w:rsidR="009965E5" w:rsidRPr="009965E5">
          <w:rPr>
            <w:rStyle w:val="a7"/>
          </w:rPr>
          <w:t>8.</w:t>
        </w:r>
        <w:r w:rsidR="009965E5" w:rsidRPr="009965E5">
          <w:rPr>
            <w:rFonts w:asciiTheme="minorHAnsi" w:hAnsiTheme="minorHAnsi" w:cstheme="minorBidi"/>
            <w:sz w:val="22"/>
            <w:szCs w:val="22"/>
          </w:rPr>
          <w:tab/>
        </w:r>
        <w:r w:rsidR="009965E5" w:rsidRPr="009965E5">
          <w:rPr>
            <w:rStyle w:val="a7"/>
          </w:rPr>
          <w:t>Срок предоставления Муниципальной услуги</w:t>
        </w:r>
        <w:r w:rsidR="009965E5" w:rsidRPr="009965E5">
          <w:rPr>
            <w:webHidden/>
          </w:rPr>
          <w:tab/>
        </w:r>
        <w:r w:rsidR="009965E5" w:rsidRPr="009965E5">
          <w:rPr>
            <w:webHidden/>
          </w:rPr>
          <w:fldChar w:fldCharType="begin"/>
        </w:r>
        <w:r w:rsidR="009965E5" w:rsidRPr="009965E5">
          <w:rPr>
            <w:webHidden/>
          </w:rPr>
          <w:instrText xml:space="preserve"> PAGEREF _Toc475870296 \h </w:instrText>
        </w:r>
        <w:r w:rsidR="009965E5" w:rsidRPr="009965E5">
          <w:rPr>
            <w:webHidden/>
          </w:rPr>
        </w:r>
        <w:r w:rsidR="009965E5" w:rsidRPr="009965E5">
          <w:rPr>
            <w:webHidden/>
          </w:rPr>
          <w:fldChar w:fldCharType="separate"/>
        </w:r>
        <w:r w:rsidR="00BC3287">
          <w:rPr>
            <w:webHidden/>
          </w:rPr>
          <w:t>8</w:t>
        </w:r>
        <w:r w:rsidR="009965E5" w:rsidRPr="009965E5">
          <w:rPr>
            <w:webHidden/>
          </w:rPr>
          <w:fldChar w:fldCharType="end"/>
        </w:r>
      </w:hyperlink>
    </w:p>
    <w:p w14:paraId="0AFC03C3" w14:textId="77777777" w:rsidR="009965E5" w:rsidRPr="009965E5" w:rsidRDefault="00C1749A" w:rsidP="009965E5">
      <w:pPr>
        <w:pStyle w:val="2f0"/>
        <w:jc w:val="both"/>
        <w:rPr>
          <w:rFonts w:asciiTheme="minorHAnsi" w:hAnsiTheme="minorHAnsi" w:cstheme="minorBidi"/>
          <w:sz w:val="22"/>
          <w:szCs w:val="22"/>
        </w:rPr>
      </w:pPr>
      <w:hyperlink w:anchor="_Toc475870297" w:history="1">
        <w:r w:rsidR="009965E5" w:rsidRPr="009965E5">
          <w:rPr>
            <w:rStyle w:val="a7"/>
          </w:rPr>
          <w:t>9.</w:t>
        </w:r>
        <w:r w:rsidR="009965E5" w:rsidRPr="009965E5">
          <w:rPr>
            <w:rFonts w:asciiTheme="minorHAnsi" w:hAnsiTheme="minorHAnsi" w:cstheme="minorBidi"/>
            <w:sz w:val="22"/>
            <w:szCs w:val="22"/>
          </w:rPr>
          <w:tab/>
        </w:r>
        <w:r w:rsidR="009965E5" w:rsidRPr="009965E5">
          <w:rPr>
            <w:rStyle w:val="a7"/>
          </w:rPr>
          <w:t>Правовые основания предоставления Муниципальной услуги</w:t>
        </w:r>
        <w:r w:rsidR="009965E5" w:rsidRPr="009965E5">
          <w:rPr>
            <w:webHidden/>
          </w:rPr>
          <w:tab/>
        </w:r>
        <w:r w:rsidR="009965E5" w:rsidRPr="009965E5">
          <w:rPr>
            <w:webHidden/>
          </w:rPr>
          <w:fldChar w:fldCharType="begin"/>
        </w:r>
        <w:r w:rsidR="009965E5" w:rsidRPr="009965E5">
          <w:rPr>
            <w:webHidden/>
          </w:rPr>
          <w:instrText xml:space="preserve"> PAGEREF _Toc475870297 \h </w:instrText>
        </w:r>
        <w:r w:rsidR="009965E5" w:rsidRPr="009965E5">
          <w:rPr>
            <w:webHidden/>
          </w:rPr>
        </w:r>
        <w:r w:rsidR="009965E5" w:rsidRPr="009965E5">
          <w:rPr>
            <w:webHidden/>
          </w:rPr>
          <w:fldChar w:fldCharType="separate"/>
        </w:r>
        <w:r w:rsidR="00BC3287">
          <w:rPr>
            <w:webHidden/>
          </w:rPr>
          <w:t>8</w:t>
        </w:r>
        <w:r w:rsidR="009965E5" w:rsidRPr="009965E5">
          <w:rPr>
            <w:webHidden/>
          </w:rPr>
          <w:fldChar w:fldCharType="end"/>
        </w:r>
      </w:hyperlink>
    </w:p>
    <w:p w14:paraId="0128F65B" w14:textId="77777777" w:rsidR="009965E5" w:rsidRPr="009965E5" w:rsidRDefault="00C1749A" w:rsidP="009965E5">
      <w:pPr>
        <w:pStyle w:val="2f0"/>
        <w:jc w:val="both"/>
        <w:rPr>
          <w:rFonts w:asciiTheme="minorHAnsi" w:hAnsiTheme="minorHAnsi" w:cstheme="minorBidi"/>
          <w:sz w:val="22"/>
          <w:szCs w:val="22"/>
        </w:rPr>
      </w:pPr>
      <w:hyperlink w:anchor="_Toc475870298" w:history="1">
        <w:r w:rsidR="009965E5" w:rsidRPr="009965E5">
          <w:rPr>
            <w:rStyle w:val="a7"/>
          </w:rPr>
          <w:t>10.</w:t>
        </w:r>
        <w:r w:rsidR="009965E5" w:rsidRPr="009965E5">
          <w:rPr>
            <w:rFonts w:asciiTheme="minorHAnsi" w:hAnsiTheme="minorHAnsi" w:cstheme="minorBidi"/>
            <w:sz w:val="22"/>
            <w:szCs w:val="22"/>
          </w:rPr>
          <w:tab/>
        </w:r>
        <w:r w:rsidR="009965E5" w:rsidRPr="009965E5">
          <w:rPr>
            <w:rStyle w:val="a7"/>
          </w:rPr>
          <w:t>Исчерпывающий перечень документов, необходимых для предоставления Муниципальной услуги</w:t>
        </w:r>
        <w:r w:rsidR="009965E5" w:rsidRPr="009965E5">
          <w:rPr>
            <w:webHidden/>
          </w:rPr>
          <w:tab/>
        </w:r>
        <w:r w:rsidR="009965E5" w:rsidRPr="009965E5">
          <w:rPr>
            <w:webHidden/>
          </w:rPr>
          <w:fldChar w:fldCharType="begin"/>
        </w:r>
        <w:r w:rsidR="009965E5" w:rsidRPr="009965E5">
          <w:rPr>
            <w:webHidden/>
          </w:rPr>
          <w:instrText xml:space="preserve"> PAGEREF _Toc475870298 \h </w:instrText>
        </w:r>
        <w:r w:rsidR="009965E5" w:rsidRPr="009965E5">
          <w:rPr>
            <w:webHidden/>
          </w:rPr>
        </w:r>
        <w:r w:rsidR="009965E5" w:rsidRPr="009965E5">
          <w:rPr>
            <w:webHidden/>
          </w:rPr>
          <w:fldChar w:fldCharType="separate"/>
        </w:r>
        <w:r w:rsidR="00BC3287">
          <w:rPr>
            <w:webHidden/>
          </w:rPr>
          <w:t>9</w:t>
        </w:r>
        <w:r w:rsidR="009965E5" w:rsidRPr="009965E5">
          <w:rPr>
            <w:webHidden/>
          </w:rPr>
          <w:fldChar w:fldCharType="end"/>
        </w:r>
      </w:hyperlink>
    </w:p>
    <w:p w14:paraId="1B7FC279" w14:textId="77777777" w:rsidR="009965E5" w:rsidRPr="009965E5" w:rsidRDefault="00C1749A" w:rsidP="009965E5">
      <w:pPr>
        <w:pStyle w:val="2f0"/>
        <w:jc w:val="both"/>
        <w:rPr>
          <w:rFonts w:asciiTheme="minorHAnsi" w:hAnsiTheme="minorHAnsi" w:cstheme="minorBidi"/>
          <w:sz w:val="22"/>
          <w:szCs w:val="22"/>
        </w:rPr>
      </w:pPr>
      <w:hyperlink w:anchor="_Toc475870299" w:history="1">
        <w:r w:rsidR="009965E5" w:rsidRPr="009965E5">
          <w:rPr>
            <w:rStyle w:val="a7"/>
          </w:rPr>
          <w:t>11.</w:t>
        </w:r>
        <w:r w:rsidR="009965E5" w:rsidRPr="009965E5">
          <w:rPr>
            <w:rFonts w:asciiTheme="minorHAnsi" w:hAnsiTheme="minorHAnsi" w:cstheme="minorBidi"/>
            <w:sz w:val="22"/>
            <w:szCs w:val="22"/>
          </w:rPr>
          <w:tab/>
        </w:r>
        <w:r w:rsidR="009965E5" w:rsidRPr="009965E5">
          <w:rPr>
            <w:rStyle w:val="a7"/>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009965E5" w:rsidRPr="009965E5">
          <w:rPr>
            <w:webHidden/>
          </w:rPr>
          <w:tab/>
        </w:r>
        <w:r w:rsidR="009965E5" w:rsidRPr="009965E5">
          <w:rPr>
            <w:webHidden/>
          </w:rPr>
          <w:fldChar w:fldCharType="begin"/>
        </w:r>
        <w:r w:rsidR="009965E5" w:rsidRPr="009965E5">
          <w:rPr>
            <w:webHidden/>
          </w:rPr>
          <w:instrText xml:space="preserve"> PAGEREF _Toc475870299 \h </w:instrText>
        </w:r>
        <w:r w:rsidR="009965E5" w:rsidRPr="009965E5">
          <w:rPr>
            <w:webHidden/>
          </w:rPr>
        </w:r>
        <w:r w:rsidR="009965E5" w:rsidRPr="009965E5">
          <w:rPr>
            <w:webHidden/>
          </w:rPr>
          <w:fldChar w:fldCharType="separate"/>
        </w:r>
        <w:r w:rsidR="00BC3287">
          <w:rPr>
            <w:webHidden/>
          </w:rPr>
          <w:t>9</w:t>
        </w:r>
        <w:r w:rsidR="009965E5" w:rsidRPr="009965E5">
          <w:rPr>
            <w:webHidden/>
          </w:rPr>
          <w:fldChar w:fldCharType="end"/>
        </w:r>
      </w:hyperlink>
    </w:p>
    <w:p w14:paraId="0F546564" w14:textId="77777777" w:rsidR="009965E5" w:rsidRPr="009965E5" w:rsidRDefault="00C1749A" w:rsidP="009965E5">
      <w:pPr>
        <w:pStyle w:val="2f0"/>
        <w:jc w:val="both"/>
        <w:rPr>
          <w:rFonts w:asciiTheme="minorHAnsi" w:hAnsiTheme="minorHAnsi" w:cstheme="minorBidi"/>
          <w:sz w:val="22"/>
          <w:szCs w:val="22"/>
        </w:rPr>
      </w:pPr>
      <w:hyperlink w:anchor="_Toc475870300" w:history="1">
        <w:r w:rsidR="009965E5" w:rsidRPr="009965E5">
          <w:rPr>
            <w:rStyle w:val="a7"/>
          </w:rPr>
          <w:t>12.</w:t>
        </w:r>
        <w:r w:rsidR="009965E5" w:rsidRPr="009965E5">
          <w:rPr>
            <w:rFonts w:asciiTheme="minorHAnsi" w:hAnsiTheme="minorHAnsi" w:cstheme="minorBidi"/>
            <w:sz w:val="22"/>
            <w:szCs w:val="22"/>
          </w:rPr>
          <w:tab/>
        </w:r>
        <w:r w:rsidR="009965E5" w:rsidRPr="009965E5">
          <w:rPr>
            <w:rStyle w:val="a7"/>
          </w:rPr>
          <w:t>Исчерпывающий перечень оснований для отказа в приеме и регистрации документов, необходимых для предоставления Муниципальной услуги</w:t>
        </w:r>
        <w:r w:rsidR="009965E5" w:rsidRPr="009965E5">
          <w:rPr>
            <w:webHidden/>
          </w:rPr>
          <w:tab/>
        </w:r>
        <w:r w:rsidR="009965E5" w:rsidRPr="009965E5">
          <w:rPr>
            <w:webHidden/>
          </w:rPr>
          <w:fldChar w:fldCharType="begin"/>
        </w:r>
        <w:r w:rsidR="009965E5" w:rsidRPr="009965E5">
          <w:rPr>
            <w:webHidden/>
          </w:rPr>
          <w:instrText xml:space="preserve"> PAGEREF _Toc475870300 \h </w:instrText>
        </w:r>
        <w:r w:rsidR="009965E5" w:rsidRPr="009965E5">
          <w:rPr>
            <w:webHidden/>
          </w:rPr>
        </w:r>
        <w:r w:rsidR="009965E5" w:rsidRPr="009965E5">
          <w:rPr>
            <w:webHidden/>
          </w:rPr>
          <w:fldChar w:fldCharType="separate"/>
        </w:r>
        <w:r w:rsidR="00BC3287">
          <w:rPr>
            <w:webHidden/>
          </w:rPr>
          <w:t>10</w:t>
        </w:r>
        <w:r w:rsidR="009965E5" w:rsidRPr="009965E5">
          <w:rPr>
            <w:webHidden/>
          </w:rPr>
          <w:fldChar w:fldCharType="end"/>
        </w:r>
      </w:hyperlink>
    </w:p>
    <w:p w14:paraId="33C26C9B" w14:textId="77777777" w:rsidR="009965E5" w:rsidRPr="009965E5" w:rsidRDefault="00C1749A" w:rsidP="009965E5">
      <w:pPr>
        <w:pStyle w:val="2f0"/>
        <w:jc w:val="both"/>
        <w:rPr>
          <w:rFonts w:asciiTheme="minorHAnsi" w:hAnsiTheme="minorHAnsi" w:cstheme="minorBidi"/>
          <w:sz w:val="22"/>
          <w:szCs w:val="22"/>
        </w:rPr>
      </w:pPr>
      <w:hyperlink w:anchor="_Toc475870301" w:history="1">
        <w:r w:rsidR="009965E5" w:rsidRPr="009965E5">
          <w:rPr>
            <w:rStyle w:val="a7"/>
          </w:rPr>
          <w:t>13.</w:t>
        </w:r>
        <w:r w:rsidR="009965E5" w:rsidRPr="009965E5">
          <w:rPr>
            <w:rFonts w:asciiTheme="minorHAnsi" w:hAnsiTheme="minorHAnsi" w:cstheme="minorBidi"/>
            <w:sz w:val="22"/>
            <w:szCs w:val="22"/>
          </w:rPr>
          <w:tab/>
        </w:r>
        <w:r w:rsidR="009965E5" w:rsidRPr="009965E5">
          <w:rPr>
            <w:rStyle w:val="a7"/>
          </w:rPr>
          <w:t>Исчерпывающий перечень оснований для отказа в предоставлении Муниципальной услуги</w:t>
        </w:r>
        <w:r w:rsidR="009965E5" w:rsidRPr="009965E5">
          <w:rPr>
            <w:webHidden/>
          </w:rPr>
          <w:tab/>
        </w:r>
        <w:r w:rsidR="009965E5" w:rsidRPr="009965E5">
          <w:rPr>
            <w:webHidden/>
          </w:rPr>
          <w:fldChar w:fldCharType="begin"/>
        </w:r>
        <w:r w:rsidR="009965E5" w:rsidRPr="009965E5">
          <w:rPr>
            <w:webHidden/>
          </w:rPr>
          <w:instrText xml:space="preserve"> PAGEREF _Toc475870301 \h </w:instrText>
        </w:r>
        <w:r w:rsidR="009965E5" w:rsidRPr="009965E5">
          <w:rPr>
            <w:webHidden/>
          </w:rPr>
        </w:r>
        <w:r w:rsidR="009965E5" w:rsidRPr="009965E5">
          <w:rPr>
            <w:webHidden/>
          </w:rPr>
          <w:fldChar w:fldCharType="separate"/>
        </w:r>
        <w:r w:rsidR="00BC3287">
          <w:rPr>
            <w:webHidden/>
          </w:rPr>
          <w:t>11</w:t>
        </w:r>
        <w:r w:rsidR="009965E5" w:rsidRPr="009965E5">
          <w:rPr>
            <w:webHidden/>
          </w:rPr>
          <w:fldChar w:fldCharType="end"/>
        </w:r>
      </w:hyperlink>
    </w:p>
    <w:p w14:paraId="44CD4C24" w14:textId="77777777" w:rsidR="009965E5" w:rsidRPr="009965E5" w:rsidRDefault="00C1749A" w:rsidP="009965E5">
      <w:pPr>
        <w:pStyle w:val="2f0"/>
        <w:jc w:val="both"/>
        <w:rPr>
          <w:rFonts w:asciiTheme="minorHAnsi" w:hAnsiTheme="minorHAnsi" w:cstheme="minorBidi"/>
          <w:sz w:val="22"/>
          <w:szCs w:val="22"/>
        </w:rPr>
      </w:pPr>
      <w:hyperlink w:anchor="_Toc475870302" w:history="1">
        <w:r w:rsidR="009965E5" w:rsidRPr="009965E5">
          <w:rPr>
            <w:rStyle w:val="a7"/>
          </w:rPr>
          <w:t>14.</w:t>
        </w:r>
        <w:r w:rsidR="009965E5" w:rsidRPr="009965E5">
          <w:rPr>
            <w:rFonts w:asciiTheme="minorHAnsi" w:hAnsiTheme="minorHAnsi" w:cstheme="minorBidi"/>
            <w:sz w:val="22"/>
            <w:szCs w:val="22"/>
          </w:rPr>
          <w:tab/>
        </w:r>
        <w:r w:rsidR="009965E5" w:rsidRPr="009965E5">
          <w:rPr>
            <w:rStyle w:val="a7"/>
          </w:rPr>
          <w:t>Отзыв заявления на предоставление Муниципальной услуги</w:t>
        </w:r>
        <w:r w:rsidR="009965E5" w:rsidRPr="009965E5">
          <w:rPr>
            <w:webHidden/>
          </w:rPr>
          <w:tab/>
        </w:r>
        <w:r w:rsidR="009965E5" w:rsidRPr="009965E5">
          <w:rPr>
            <w:webHidden/>
          </w:rPr>
          <w:fldChar w:fldCharType="begin"/>
        </w:r>
        <w:r w:rsidR="009965E5" w:rsidRPr="009965E5">
          <w:rPr>
            <w:webHidden/>
          </w:rPr>
          <w:instrText xml:space="preserve"> PAGEREF _Toc475870302 \h </w:instrText>
        </w:r>
        <w:r w:rsidR="009965E5" w:rsidRPr="009965E5">
          <w:rPr>
            <w:webHidden/>
          </w:rPr>
        </w:r>
        <w:r w:rsidR="009965E5" w:rsidRPr="009965E5">
          <w:rPr>
            <w:webHidden/>
          </w:rPr>
          <w:fldChar w:fldCharType="separate"/>
        </w:r>
        <w:r w:rsidR="00BC3287">
          <w:rPr>
            <w:webHidden/>
          </w:rPr>
          <w:t>12</w:t>
        </w:r>
        <w:r w:rsidR="009965E5" w:rsidRPr="009965E5">
          <w:rPr>
            <w:webHidden/>
          </w:rPr>
          <w:fldChar w:fldCharType="end"/>
        </w:r>
      </w:hyperlink>
    </w:p>
    <w:p w14:paraId="12EECA66" w14:textId="77777777" w:rsidR="009965E5" w:rsidRPr="009965E5" w:rsidRDefault="00C1749A" w:rsidP="009965E5">
      <w:pPr>
        <w:pStyle w:val="2f0"/>
        <w:jc w:val="both"/>
        <w:rPr>
          <w:rFonts w:asciiTheme="minorHAnsi" w:hAnsiTheme="minorHAnsi" w:cstheme="minorBidi"/>
          <w:sz w:val="22"/>
          <w:szCs w:val="22"/>
        </w:rPr>
      </w:pPr>
      <w:hyperlink w:anchor="_Toc475870303" w:history="1">
        <w:r w:rsidR="009965E5" w:rsidRPr="009965E5">
          <w:rPr>
            <w:rStyle w:val="a7"/>
            <w:lang w:eastAsia="ar-SA"/>
          </w:rPr>
          <w:t>15.</w:t>
        </w:r>
        <w:r w:rsidR="009965E5" w:rsidRPr="009965E5">
          <w:rPr>
            <w:rFonts w:asciiTheme="minorHAnsi" w:hAnsiTheme="minorHAnsi" w:cstheme="minorBidi"/>
            <w:sz w:val="22"/>
            <w:szCs w:val="22"/>
          </w:rPr>
          <w:tab/>
        </w:r>
        <w:r w:rsidR="009965E5" w:rsidRPr="009965E5">
          <w:rPr>
            <w:rStyle w:val="a7"/>
            <w:lang w:eastAsia="ar-SA"/>
          </w:rPr>
          <w:t>Порядок, размер и основания взимания государственной пошлины или иной платы, взимаемой за предоставление Муниципальной услуги</w:t>
        </w:r>
        <w:r w:rsidR="009965E5" w:rsidRPr="009965E5">
          <w:rPr>
            <w:webHidden/>
          </w:rPr>
          <w:tab/>
        </w:r>
        <w:r w:rsidR="009965E5" w:rsidRPr="009965E5">
          <w:rPr>
            <w:webHidden/>
          </w:rPr>
          <w:fldChar w:fldCharType="begin"/>
        </w:r>
        <w:r w:rsidR="009965E5" w:rsidRPr="009965E5">
          <w:rPr>
            <w:webHidden/>
          </w:rPr>
          <w:instrText xml:space="preserve"> PAGEREF _Toc475870303 \h </w:instrText>
        </w:r>
        <w:r w:rsidR="009965E5" w:rsidRPr="009965E5">
          <w:rPr>
            <w:webHidden/>
          </w:rPr>
        </w:r>
        <w:r w:rsidR="009965E5" w:rsidRPr="009965E5">
          <w:rPr>
            <w:webHidden/>
          </w:rPr>
          <w:fldChar w:fldCharType="separate"/>
        </w:r>
        <w:r w:rsidR="00BC3287">
          <w:rPr>
            <w:webHidden/>
          </w:rPr>
          <w:t>14</w:t>
        </w:r>
        <w:r w:rsidR="009965E5" w:rsidRPr="009965E5">
          <w:rPr>
            <w:webHidden/>
          </w:rPr>
          <w:fldChar w:fldCharType="end"/>
        </w:r>
      </w:hyperlink>
    </w:p>
    <w:p w14:paraId="6DD76798" w14:textId="77777777" w:rsidR="009965E5" w:rsidRPr="009965E5" w:rsidRDefault="00C1749A" w:rsidP="009965E5">
      <w:pPr>
        <w:pStyle w:val="2f0"/>
        <w:jc w:val="both"/>
        <w:rPr>
          <w:rFonts w:asciiTheme="minorHAnsi" w:hAnsiTheme="minorHAnsi" w:cstheme="minorBidi"/>
          <w:sz w:val="22"/>
          <w:szCs w:val="22"/>
        </w:rPr>
      </w:pPr>
      <w:hyperlink w:anchor="_Toc475870304" w:history="1">
        <w:r w:rsidR="009965E5" w:rsidRPr="009965E5">
          <w:rPr>
            <w:rStyle w:val="a7"/>
          </w:rPr>
          <w:t>16.</w:t>
        </w:r>
        <w:r w:rsidR="009965E5" w:rsidRPr="009965E5">
          <w:rPr>
            <w:rFonts w:asciiTheme="minorHAnsi" w:hAnsiTheme="minorHAnsi" w:cstheme="minorBidi"/>
            <w:sz w:val="22"/>
            <w:szCs w:val="22"/>
          </w:rPr>
          <w:tab/>
        </w:r>
        <w:r w:rsidR="009965E5" w:rsidRPr="009965E5">
          <w:rPr>
            <w:rStyle w:val="a7"/>
          </w:rPr>
          <w:t>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r w:rsidR="009965E5" w:rsidRPr="009965E5">
          <w:rPr>
            <w:webHidden/>
          </w:rPr>
          <w:tab/>
        </w:r>
        <w:r w:rsidR="009965E5" w:rsidRPr="009965E5">
          <w:rPr>
            <w:webHidden/>
          </w:rPr>
          <w:fldChar w:fldCharType="begin"/>
        </w:r>
        <w:r w:rsidR="009965E5" w:rsidRPr="009965E5">
          <w:rPr>
            <w:webHidden/>
          </w:rPr>
          <w:instrText xml:space="preserve"> PAGEREF _Toc475870304 \h </w:instrText>
        </w:r>
        <w:r w:rsidR="009965E5" w:rsidRPr="009965E5">
          <w:rPr>
            <w:webHidden/>
          </w:rPr>
        </w:r>
        <w:r w:rsidR="009965E5" w:rsidRPr="009965E5">
          <w:rPr>
            <w:webHidden/>
          </w:rPr>
          <w:fldChar w:fldCharType="separate"/>
        </w:r>
        <w:r w:rsidR="00BC3287">
          <w:rPr>
            <w:webHidden/>
          </w:rPr>
          <w:t>14</w:t>
        </w:r>
        <w:r w:rsidR="009965E5" w:rsidRPr="009965E5">
          <w:rPr>
            <w:webHidden/>
          </w:rPr>
          <w:fldChar w:fldCharType="end"/>
        </w:r>
      </w:hyperlink>
    </w:p>
    <w:p w14:paraId="7BAE296D" w14:textId="77777777" w:rsidR="009965E5" w:rsidRPr="009965E5" w:rsidRDefault="00C1749A" w:rsidP="009965E5">
      <w:pPr>
        <w:pStyle w:val="2f0"/>
        <w:jc w:val="both"/>
        <w:rPr>
          <w:rFonts w:asciiTheme="minorHAnsi" w:hAnsiTheme="minorHAnsi" w:cstheme="minorBidi"/>
          <w:sz w:val="22"/>
          <w:szCs w:val="22"/>
        </w:rPr>
      </w:pPr>
      <w:hyperlink w:anchor="_Toc475870305" w:history="1">
        <w:r w:rsidR="009965E5" w:rsidRPr="009965E5">
          <w:rPr>
            <w:rStyle w:val="a7"/>
          </w:rPr>
          <w:t>17.</w:t>
        </w:r>
        <w:r w:rsidR="009965E5" w:rsidRPr="009965E5">
          <w:rPr>
            <w:rFonts w:asciiTheme="minorHAnsi" w:hAnsiTheme="minorHAnsi" w:cstheme="minorBidi"/>
            <w:sz w:val="22"/>
            <w:szCs w:val="22"/>
          </w:rPr>
          <w:tab/>
        </w:r>
        <w:r w:rsidR="009965E5" w:rsidRPr="009965E5">
          <w:rPr>
            <w:rStyle w:val="a7"/>
          </w:rPr>
          <w:t>Способы предоставления Заявителем документов, необходимых для получения Муниципальной услуги</w:t>
        </w:r>
        <w:r w:rsidR="009965E5" w:rsidRPr="009965E5">
          <w:rPr>
            <w:webHidden/>
          </w:rPr>
          <w:tab/>
        </w:r>
        <w:r w:rsidR="009965E5" w:rsidRPr="009965E5">
          <w:rPr>
            <w:webHidden/>
          </w:rPr>
          <w:fldChar w:fldCharType="begin"/>
        </w:r>
        <w:r w:rsidR="009965E5" w:rsidRPr="009965E5">
          <w:rPr>
            <w:webHidden/>
          </w:rPr>
          <w:instrText xml:space="preserve"> PAGEREF _Toc475870305 \h </w:instrText>
        </w:r>
        <w:r w:rsidR="009965E5" w:rsidRPr="009965E5">
          <w:rPr>
            <w:webHidden/>
          </w:rPr>
        </w:r>
        <w:r w:rsidR="009965E5" w:rsidRPr="009965E5">
          <w:rPr>
            <w:webHidden/>
          </w:rPr>
          <w:fldChar w:fldCharType="separate"/>
        </w:r>
        <w:r w:rsidR="00BC3287">
          <w:rPr>
            <w:webHidden/>
          </w:rPr>
          <w:t>14</w:t>
        </w:r>
        <w:r w:rsidR="009965E5" w:rsidRPr="009965E5">
          <w:rPr>
            <w:webHidden/>
          </w:rPr>
          <w:fldChar w:fldCharType="end"/>
        </w:r>
      </w:hyperlink>
    </w:p>
    <w:p w14:paraId="63783A80" w14:textId="77777777" w:rsidR="009965E5" w:rsidRPr="009965E5" w:rsidRDefault="00C1749A" w:rsidP="009965E5">
      <w:pPr>
        <w:pStyle w:val="2f0"/>
        <w:jc w:val="both"/>
        <w:rPr>
          <w:rFonts w:asciiTheme="minorHAnsi" w:hAnsiTheme="minorHAnsi" w:cstheme="minorBidi"/>
          <w:sz w:val="22"/>
          <w:szCs w:val="22"/>
        </w:rPr>
      </w:pPr>
      <w:hyperlink w:anchor="_Toc475870306" w:history="1">
        <w:r w:rsidR="009965E5" w:rsidRPr="009965E5">
          <w:rPr>
            <w:rStyle w:val="a7"/>
          </w:rPr>
          <w:t>18.</w:t>
        </w:r>
        <w:r w:rsidR="009965E5" w:rsidRPr="009965E5">
          <w:rPr>
            <w:rFonts w:asciiTheme="minorHAnsi" w:hAnsiTheme="minorHAnsi" w:cstheme="minorBidi"/>
            <w:sz w:val="22"/>
            <w:szCs w:val="22"/>
          </w:rPr>
          <w:tab/>
        </w:r>
        <w:r w:rsidR="009965E5" w:rsidRPr="009965E5">
          <w:rPr>
            <w:rStyle w:val="a7"/>
          </w:rPr>
          <w:t>Способы получения Заявителем результатов предоставления Муниципальной услуги</w:t>
        </w:r>
        <w:r w:rsidR="009965E5" w:rsidRPr="009965E5">
          <w:rPr>
            <w:webHidden/>
          </w:rPr>
          <w:tab/>
        </w:r>
        <w:r w:rsidR="009965E5" w:rsidRPr="009965E5">
          <w:rPr>
            <w:webHidden/>
          </w:rPr>
          <w:fldChar w:fldCharType="begin"/>
        </w:r>
        <w:r w:rsidR="009965E5" w:rsidRPr="009965E5">
          <w:rPr>
            <w:webHidden/>
          </w:rPr>
          <w:instrText xml:space="preserve"> PAGEREF _Toc475870306 \h </w:instrText>
        </w:r>
        <w:r w:rsidR="009965E5" w:rsidRPr="009965E5">
          <w:rPr>
            <w:webHidden/>
          </w:rPr>
        </w:r>
        <w:r w:rsidR="009965E5" w:rsidRPr="009965E5">
          <w:rPr>
            <w:webHidden/>
          </w:rPr>
          <w:fldChar w:fldCharType="separate"/>
        </w:r>
        <w:r w:rsidR="00BC3287">
          <w:rPr>
            <w:webHidden/>
          </w:rPr>
          <w:t>16</w:t>
        </w:r>
        <w:r w:rsidR="009965E5" w:rsidRPr="009965E5">
          <w:rPr>
            <w:webHidden/>
          </w:rPr>
          <w:fldChar w:fldCharType="end"/>
        </w:r>
      </w:hyperlink>
    </w:p>
    <w:p w14:paraId="16691CBD" w14:textId="77777777" w:rsidR="009965E5" w:rsidRPr="009965E5" w:rsidRDefault="00C1749A" w:rsidP="009965E5">
      <w:pPr>
        <w:pStyle w:val="2f0"/>
        <w:jc w:val="both"/>
        <w:rPr>
          <w:rFonts w:asciiTheme="minorHAnsi" w:hAnsiTheme="minorHAnsi" w:cstheme="minorBidi"/>
          <w:sz w:val="22"/>
          <w:szCs w:val="22"/>
        </w:rPr>
      </w:pPr>
      <w:hyperlink w:anchor="_Toc475870307" w:history="1">
        <w:r w:rsidR="009965E5" w:rsidRPr="009965E5">
          <w:rPr>
            <w:rStyle w:val="a7"/>
          </w:rPr>
          <w:t>19.</w:t>
        </w:r>
        <w:r w:rsidR="009965E5" w:rsidRPr="009965E5">
          <w:rPr>
            <w:rFonts w:asciiTheme="minorHAnsi" w:hAnsiTheme="minorHAnsi" w:cstheme="minorBidi"/>
            <w:sz w:val="22"/>
            <w:szCs w:val="22"/>
          </w:rPr>
          <w:tab/>
        </w:r>
        <w:r w:rsidR="009965E5" w:rsidRPr="009965E5">
          <w:rPr>
            <w:rStyle w:val="a7"/>
          </w:rPr>
          <w:t>Максимальный срок ожидания в очереди</w:t>
        </w:r>
        <w:r w:rsidR="009965E5" w:rsidRPr="009965E5">
          <w:rPr>
            <w:webHidden/>
          </w:rPr>
          <w:tab/>
        </w:r>
        <w:r w:rsidR="009965E5" w:rsidRPr="009965E5">
          <w:rPr>
            <w:webHidden/>
          </w:rPr>
          <w:fldChar w:fldCharType="begin"/>
        </w:r>
        <w:r w:rsidR="009965E5" w:rsidRPr="009965E5">
          <w:rPr>
            <w:webHidden/>
          </w:rPr>
          <w:instrText xml:space="preserve"> PAGEREF _Toc475870307 \h </w:instrText>
        </w:r>
        <w:r w:rsidR="009965E5" w:rsidRPr="009965E5">
          <w:rPr>
            <w:webHidden/>
          </w:rPr>
        </w:r>
        <w:r w:rsidR="009965E5" w:rsidRPr="009965E5">
          <w:rPr>
            <w:webHidden/>
          </w:rPr>
          <w:fldChar w:fldCharType="separate"/>
        </w:r>
        <w:r w:rsidR="00BC3287">
          <w:rPr>
            <w:webHidden/>
          </w:rPr>
          <w:t>16</w:t>
        </w:r>
        <w:r w:rsidR="009965E5" w:rsidRPr="009965E5">
          <w:rPr>
            <w:webHidden/>
          </w:rPr>
          <w:fldChar w:fldCharType="end"/>
        </w:r>
      </w:hyperlink>
    </w:p>
    <w:p w14:paraId="59804923" w14:textId="77777777" w:rsidR="009965E5" w:rsidRPr="009965E5" w:rsidRDefault="00C1749A" w:rsidP="009965E5">
      <w:pPr>
        <w:pStyle w:val="2f0"/>
        <w:jc w:val="both"/>
        <w:rPr>
          <w:rFonts w:asciiTheme="minorHAnsi" w:hAnsiTheme="minorHAnsi" w:cstheme="minorBidi"/>
          <w:sz w:val="22"/>
          <w:szCs w:val="22"/>
        </w:rPr>
      </w:pPr>
      <w:hyperlink w:anchor="_Toc475870308" w:history="1">
        <w:r w:rsidR="009965E5" w:rsidRPr="009965E5">
          <w:rPr>
            <w:rStyle w:val="a7"/>
          </w:rPr>
          <w:t>20.</w:t>
        </w:r>
        <w:r w:rsidR="009965E5" w:rsidRPr="009965E5">
          <w:rPr>
            <w:rFonts w:asciiTheme="minorHAnsi" w:hAnsiTheme="minorHAnsi" w:cstheme="minorBidi"/>
            <w:sz w:val="22"/>
            <w:szCs w:val="22"/>
          </w:rPr>
          <w:tab/>
        </w:r>
        <w:r w:rsidR="009965E5" w:rsidRPr="009965E5">
          <w:rPr>
            <w:rStyle w:val="a7"/>
          </w:rPr>
          <w:t>Требования к помещениям, в которых предоставляется Муниципальная услуга</w:t>
        </w:r>
        <w:r w:rsidR="009965E5" w:rsidRPr="009965E5">
          <w:rPr>
            <w:webHidden/>
          </w:rPr>
          <w:tab/>
        </w:r>
        <w:r w:rsidR="009965E5" w:rsidRPr="009965E5">
          <w:rPr>
            <w:webHidden/>
          </w:rPr>
          <w:fldChar w:fldCharType="begin"/>
        </w:r>
        <w:r w:rsidR="009965E5" w:rsidRPr="009965E5">
          <w:rPr>
            <w:webHidden/>
          </w:rPr>
          <w:instrText xml:space="preserve"> PAGEREF _Toc475870308 \h </w:instrText>
        </w:r>
        <w:r w:rsidR="009965E5" w:rsidRPr="009965E5">
          <w:rPr>
            <w:webHidden/>
          </w:rPr>
        </w:r>
        <w:r w:rsidR="009965E5" w:rsidRPr="009965E5">
          <w:rPr>
            <w:webHidden/>
          </w:rPr>
          <w:fldChar w:fldCharType="separate"/>
        </w:r>
        <w:r w:rsidR="00BC3287">
          <w:rPr>
            <w:webHidden/>
          </w:rPr>
          <w:t>16</w:t>
        </w:r>
        <w:r w:rsidR="009965E5" w:rsidRPr="009965E5">
          <w:rPr>
            <w:webHidden/>
          </w:rPr>
          <w:fldChar w:fldCharType="end"/>
        </w:r>
      </w:hyperlink>
    </w:p>
    <w:p w14:paraId="2982B2AF" w14:textId="77777777" w:rsidR="009965E5" w:rsidRPr="009965E5" w:rsidRDefault="00C1749A" w:rsidP="009965E5">
      <w:pPr>
        <w:pStyle w:val="2f0"/>
        <w:jc w:val="both"/>
        <w:rPr>
          <w:rFonts w:asciiTheme="minorHAnsi" w:hAnsiTheme="minorHAnsi" w:cstheme="minorBidi"/>
          <w:sz w:val="22"/>
          <w:szCs w:val="22"/>
        </w:rPr>
      </w:pPr>
      <w:hyperlink w:anchor="_Toc475870309" w:history="1">
        <w:r w:rsidR="009965E5" w:rsidRPr="009965E5">
          <w:rPr>
            <w:rStyle w:val="a7"/>
          </w:rPr>
          <w:t>21.</w:t>
        </w:r>
        <w:r w:rsidR="009965E5" w:rsidRPr="009965E5">
          <w:rPr>
            <w:rFonts w:asciiTheme="minorHAnsi" w:hAnsiTheme="minorHAnsi" w:cstheme="minorBidi"/>
            <w:sz w:val="22"/>
            <w:szCs w:val="22"/>
          </w:rPr>
          <w:tab/>
        </w:r>
        <w:r w:rsidR="009965E5" w:rsidRPr="009965E5">
          <w:rPr>
            <w:rStyle w:val="a7"/>
          </w:rPr>
          <w:t>Показатели доступности и качества Муниципальной услуги</w:t>
        </w:r>
        <w:r w:rsidR="009965E5" w:rsidRPr="009965E5">
          <w:rPr>
            <w:webHidden/>
          </w:rPr>
          <w:tab/>
        </w:r>
        <w:r w:rsidR="009965E5" w:rsidRPr="009965E5">
          <w:rPr>
            <w:webHidden/>
          </w:rPr>
          <w:fldChar w:fldCharType="begin"/>
        </w:r>
        <w:r w:rsidR="009965E5" w:rsidRPr="009965E5">
          <w:rPr>
            <w:webHidden/>
          </w:rPr>
          <w:instrText xml:space="preserve"> PAGEREF _Toc475870309 \h </w:instrText>
        </w:r>
        <w:r w:rsidR="009965E5" w:rsidRPr="009965E5">
          <w:rPr>
            <w:webHidden/>
          </w:rPr>
        </w:r>
        <w:r w:rsidR="009965E5" w:rsidRPr="009965E5">
          <w:rPr>
            <w:webHidden/>
          </w:rPr>
          <w:fldChar w:fldCharType="separate"/>
        </w:r>
        <w:r w:rsidR="00BC3287">
          <w:rPr>
            <w:webHidden/>
          </w:rPr>
          <w:t>16</w:t>
        </w:r>
        <w:r w:rsidR="009965E5" w:rsidRPr="009965E5">
          <w:rPr>
            <w:webHidden/>
          </w:rPr>
          <w:fldChar w:fldCharType="end"/>
        </w:r>
      </w:hyperlink>
    </w:p>
    <w:p w14:paraId="160DBDCA" w14:textId="77777777" w:rsidR="009965E5" w:rsidRPr="009965E5" w:rsidRDefault="00C1749A" w:rsidP="009965E5">
      <w:pPr>
        <w:pStyle w:val="2f0"/>
        <w:jc w:val="both"/>
        <w:rPr>
          <w:rFonts w:asciiTheme="minorHAnsi" w:hAnsiTheme="minorHAnsi" w:cstheme="minorBidi"/>
          <w:sz w:val="22"/>
          <w:szCs w:val="22"/>
        </w:rPr>
      </w:pPr>
      <w:hyperlink w:anchor="_Toc475870310" w:history="1">
        <w:r w:rsidR="009965E5" w:rsidRPr="009965E5">
          <w:rPr>
            <w:rStyle w:val="a7"/>
          </w:rPr>
          <w:t>22.</w:t>
        </w:r>
        <w:r w:rsidR="009965E5" w:rsidRPr="009965E5">
          <w:rPr>
            <w:rFonts w:asciiTheme="minorHAnsi" w:hAnsiTheme="minorHAnsi" w:cstheme="minorBidi"/>
            <w:sz w:val="22"/>
            <w:szCs w:val="22"/>
          </w:rPr>
          <w:tab/>
        </w:r>
        <w:r w:rsidR="009965E5" w:rsidRPr="009965E5">
          <w:rPr>
            <w:rStyle w:val="a7"/>
          </w:rPr>
          <w:t>Требования к организации предоставления Муниципальной услуги в электронной форме</w:t>
        </w:r>
        <w:r w:rsidR="009965E5" w:rsidRPr="009965E5">
          <w:rPr>
            <w:webHidden/>
          </w:rPr>
          <w:tab/>
        </w:r>
        <w:r w:rsidR="009965E5" w:rsidRPr="009965E5">
          <w:rPr>
            <w:webHidden/>
          </w:rPr>
          <w:fldChar w:fldCharType="begin"/>
        </w:r>
        <w:r w:rsidR="009965E5" w:rsidRPr="009965E5">
          <w:rPr>
            <w:webHidden/>
          </w:rPr>
          <w:instrText xml:space="preserve"> PAGEREF _Toc475870310 \h </w:instrText>
        </w:r>
        <w:r w:rsidR="009965E5" w:rsidRPr="009965E5">
          <w:rPr>
            <w:webHidden/>
          </w:rPr>
        </w:r>
        <w:r w:rsidR="009965E5" w:rsidRPr="009965E5">
          <w:rPr>
            <w:webHidden/>
          </w:rPr>
          <w:fldChar w:fldCharType="separate"/>
        </w:r>
        <w:r w:rsidR="00BC3287">
          <w:rPr>
            <w:webHidden/>
          </w:rPr>
          <w:t>17</w:t>
        </w:r>
        <w:r w:rsidR="009965E5" w:rsidRPr="009965E5">
          <w:rPr>
            <w:webHidden/>
          </w:rPr>
          <w:fldChar w:fldCharType="end"/>
        </w:r>
      </w:hyperlink>
    </w:p>
    <w:p w14:paraId="2836BC89" w14:textId="77777777" w:rsidR="009965E5" w:rsidRPr="009965E5" w:rsidRDefault="00C1749A" w:rsidP="009965E5">
      <w:pPr>
        <w:pStyle w:val="2f0"/>
        <w:jc w:val="both"/>
        <w:rPr>
          <w:rFonts w:asciiTheme="minorHAnsi" w:hAnsiTheme="minorHAnsi" w:cstheme="minorBidi"/>
          <w:sz w:val="22"/>
          <w:szCs w:val="22"/>
        </w:rPr>
      </w:pPr>
      <w:hyperlink w:anchor="_Toc475870311" w:history="1">
        <w:r w:rsidR="009965E5" w:rsidRPr="009965E5">
          <w:rPr>
            <w:rStyle w:val="a7"/>
          </w:rPr>
          <w:t>23.</w:t>
        </w:r>
        <w:r w:rsidR="009965E5" w:rsidRPr="009965E5">
          <w:rPr>
            <w:rFonts w:asciiTheme="minorHAnsi" w:hAnsiTheme="minorHAnsi" w:cstheme="minorBidi"/>
            <w:sz w:val="22"/>
            <w:szCs w:val="22"/>
          </w:rPr>
          <w:tab/>
        </w:r>
        <w:r w:rsidR="009965E5" w:rsidRPr="009965E5">
          <w:rPr>
            <w:rStyle w:val="a7"/>
          </w:rPr>
          <w:t>Требования к организации предоставления Муниципальной услуги в МФЦ</w:t>
        </w:r>
        <w:r w:rsidR="009965E5" w:rsidRPr="009965E5">
          <w:rPr>
            <w:webHidden/>
          </w:rPr>
          <w:tab/>
        </w:r>
        <w:r w:rsidR="009965E5" w:rsidRPr="009965E5">
          <w:rPr>
            <w:webHidden/>
          </w:rPr>
          <w:fldChar w:fldCharType="begin"/>
        </w:r>
        <w:r w:rsidR="009965E5" w:rsidRPr="009965E5">
          <w:rPr>
            <w:webHidden/>
          </w:rPr>
          <w:instrText xml:space="preserve"> PAGEREF _Toc475870311 \h </w:instrText>
        </w:r>
        <w:r w:rsidR="009965E5" w:rsidRPr="009965E5">
          <w:rPr>
            <w:webHidden/>
          </w:rPr>
        </w:r>
        <w:r w:rsidR="009965E5" w:rsidRPr="009965E5">
          <w:rPr>
            <w:webHidden/>
          </w:rPr>
          <w:fldChar w:fldCharType="separate"/>
        </w:r>
        <w:r w:rsidR="00BC3287">
          <w:rPr>
            <w:webHidden/>
          </w:rPr>
          <w:t>17</w:t>
        </w:r>
        <w:r w:rsidR="009965E5" w:rsidRPr="009965E5">
          <w:rPr>
            <w:webHidden/>
          </w:rPr>
          <w:fldChar w:fldCharType="end"/>
        </w:r>
      </w:hyperlink>
    </w:p>
    <w:p w14:paraId="56EB988D" w14:textId="77777777" w:rsidR="009965E5" w:rsidRPr="009965E5" w:rsidRDefault="00C1749A" w:rsidP="009965E5">
      <w:pPr>
        <w:pStyle w:val="1f3"/>
        <w:jc w:val="both"/>
        <w:rPr>
          <w:rFonts w:asciiTheme="minorHAnsi" w:hAnsiTheme="minorHAnsi" w:cstheme="minorBidi"/>
          <w:b w:val="0"/>
          <w:bCs w:val="0"/>
          <w:caps w:val="0"/>
          <w:sz w:val="22"/>
          <w:szCs w:val="22"/>
        </w:rPr>
      </w:pPr>
      <w:hyperlink w:anchor="_Toc475870312" w:history="1">
        <w:r w:rsidR="009965E5" w:rsidRPr="009965E5">
          <w:rPr>
            <w:rStyle w:val="a7"/>
            <w:rFonts w:eastAsia="Times New Roman"/>
            <w:b w:val="0"/>
            <w:iCs/>
            <w:lang w:val="en-US"/>
          </w:rPr>
          <w:t>III</w:t>
        </w:r>
        <w:r w:rsidR="009965E5" w:rsidRPr="009965E5">
          <w:rPr>
            <w:rStyle w:val="a7"/>
            <w:rFonts w:eastAsia="Times New Roman"/>
            <w:b w:val="0"/>
            <w:iCs/>
            <w:lang w:val="x-none"/>
          </w:rPr>
          <w:t>. Состав, последовательность и сроки выполнения административных процедур, требования к порядку их выполнения</w:t>
        </w:r>
        <w:r w:rsidR="009965E5" w:rsidRPr="009965E5">
          <w:rPr>
            <w:b w:val="0"/>
            <w:webHidden/>
          </w:rPr>
          <w:tab/>
        </w:r>
        <w:r w:rsidR="009965E5" w:rsidRPr="009965E5">
          <w:rPr>
            <w:b w:val="0"/>
            <w:webHidden/>
          </w:rPr>
          <w:fldChar w:fldCharType="begin"/>
        </w:r>
        <w:r w:rsidR="009965E5" w:rsidRPr="009965E5">
          <w:rPr>
            <w:b w:val="0"/>
            <w:webHidden/>
          </w:rPr>
          <w:instrText xml:space="preserve"> PAGEREF _Toc475870312 \h </w:instrText>
        </w:r>
        <w:r w:rsidR="009965E5" w:rsidRPr="009965E5">
          <w:rPr>
            <w:b w:val="0"/>
            <w:webHidden/>
          </w:rPr>
        </w:r>
        <w:r w:rsidR="009965E5" w:rsidRPr="009965E5">
          <w:rPr>
            <w:b w:val="0"/>
            <w:webHidden/>
          </w:rPr>
          <w:fldChar w:fldCharType="separate"/>
        </w:r>
        <w:r w:rsidR="00BC3287">
          <w:rPr>
            <w:b w:val="0"/>
            <w:webHidden/>
          </w:rPr>
          <w:t>18</w:t>
        </w:r>
        <w:r w:rsidR="009965E5" w:rsidRPr="009965E5">
          <w:rPr>
            <w:b w:val="0"/>
            <w:webHidden/>
          </w:rPr>
          <w:fldChar w:fldCharType="end"/>
        </w:r>
      </w:hyperlink>
    </w:p>
    <w:p w14:paraId="27484FB0" w14:textId="77777777" w:rsidR="009965E5" w:rsidRPr="009965E5" w:rsidRDefault="00C1749A" w:rsidP="009965E5">
      <w:pPr>
        <w:pStyle w:val="2f0"/>
        <w:jc w:val="both"/>
        <w:rPr>
          <w:rFonts w:asciiTheme="minorHAnsi" w:hAnsiTheme="minorHAnsi" w:cstheme="minorBidi"/>
          <w:sz w:val="22"/>
          <w:szCs w:val="22"/>
        </w:rPr>
      </w:pPr>
      <w:hyperlink w:anchor="_Toc475870313" w:history="1">
        <w:r w:rsidR="009965E5" w:rsidRPr="009965E5">
          <w:rPr>
            <w:rStyle w:val="a7"/>
          </w:rPr>
          <w:t>24.</w:t>
        </w:r>
        <w:r w:rsidR="009965E5" w:rsidRPr="009965E5">
          <w:rPr>
            <w:rFonts w:asciiTheme="minorHAnsi" w:hAnsiTheme="minorHAnsi" w:cstheme="minorBidi"/>
            <w:sz w:val="22"/>
            <w:szCs w:val="22"/>
          </w:rPr>
          <w:tab/>
        </w:r>
        <w:r w:rsidR="009965E5" w:rsidRPr="009965E5">
          <w:rPr>
            <w:rStyle w:val="a7"/>
          </w:rPr>
          <w:t>Состав, последовательность и сроки выполнения административных процедур при предоставлении Муниципальной услуги</w:t>
        </w:r>
        <w:r w:rsidR="009965E5" w:rsidRPr="009965E5">
          <w:rPr>
            <w:webHidden/>
          </w:rPr>
          <w:tab/>
        </w:r>
        <w:r w:rsidR="009965E5" w:rsidRPr="009965E5">
          <w:rPr>
            <w:webHidden/>
          </w:rPr>
          <w:fldChar w:fldCharType="begin"/>
        </w:r>
        <w:r w:rsidR="009965E5" w:rsidRPr="009965E5">
          <w:rPr>
            <w:webHidden/>
          </w:rPr>
          <w:instrText xml:space="preserve"> PAGEREF _Toc475870313 \h </w:instrText>
        </w:r>
        <w:r w:rsidR="009965E5" w:rsidRPr="009965E5">
          <w:rPr>
            <w:webHidden/>
          </w:rPr>
        </w:r>
        <w:r w:rsidR="009965E5" w:rsidRPr="009965E5">
          <w:rPr>
            <w:webHidden/>
          </w:rPr>
          <w:fldChar w:fldCharType="separate"/>
        </w:r>
        <w:r w:rsidR="00BC3287">
          <w:rPr>
            <w:webHidden/>
          </w:rPr>
          <w:t>18</w:t>
        </w:r>
        <w:r w:rsidR="009965E5" w:rsidRPr="009965E5">
          <w:rPr>
            <w:webHidden/>
          </w:rPr>
          <w:fldChar w:fldCharType="end"/>
        </w:r>
      </w:hyperlink>
    </w:p>
    <w:p w14:paraId="1C25CD16" w14:textId="77777777" w:rsidR="009965E5" w:rsidRPr="009965E5" w:rsidRDefault="00C1749A" w:rsidP="009965E5">
      <w:pPr>
        <w:pStyle w:val="1f3"/>
        <w:jc w:val="both"/>
        <w:rPr>
          <w:rFonts w:asciiTheme="minorHAnsi" w:hAnsiTheme="minorHAnsi" w:cstheme="minorBidi"/>
          <w:b w:val="0"/>
          <w:bCs w:val="0"/>
          <w:caps w:val="0"/>
          <w:sz w:val="22"/>
          <w:szCs w:val="22"/>
        </w:rPr>
      </w:pPr>
      <w:hyperlink w:anchor="_Toc475870314" w:history="1">
        <w:r w:rsidR="009965E5" w:rsidRPr="009965E5">
          <w:rPr>
            <w:rStyle w:val="a7"/>
            <w:rFonts w:eastAsia="Times New Roman"/>
            <w:b w:val="0"/>
            <w:iCs/>
            <w:lang w:val="en-US"/>
          </w:rPr>
          <w:t>IV</w:t>
        </w:r>
        <w:r w:rsidR="009965E5" w:rsidRPr="009965E5">
          <w:rPr>
            <w:rStyle w:val="a7"/>
            <w:rFonts w:eastAsia="Times New Roman"/>
            <w:b w:val="0"/>
            <w:iCs/>
            <w:lang w:val="x-none"/>
          </w:rPr>
          <w:t xml:space="preserve">. Порядок и формы контроля за исполнением </w:t>
        </w:r>
        <w:r w:rsidR="009965E5" w:rsidRPr="009965E5">
          <w:rPr>
            <w:rStyle w:val="a7"/>
            <w:rFonts w:eastAsia="Times New Roman"/>
            <w:b w:val="0"/>
            <w:iCs/>
          </w:rPr>
          <w:t>Административного регламента</w:t>
        </w:r>
        <w:r w:rsidR="009965E5" w:rsidRPr="009965E5">
          <w:rPr>
            <w:b w:val="0"/>
            <w:webHidden/>
          </w:rPr>
          <w:tab/>
        </w:r>
        <w:r w:rsidR="009965E5" w:rsidRPr="009965E5">
          <w:rPr>
            <w:b w:val="0"/>
            <w:webHidden/>
          </w:rPr>
          <w:fldChar w:fldCharType="begin"/>
        </w:r>
        <w:r w:rsidR="009965E5" w:rsidRPr="009965E5">
          <w:rPr>
            <w:b w:val="0"/>
            <w:webHidden/>
          </w:rPr>
          <w:instrText xml:space="preserve"> PAGEREF _Toc475870314 \h </w:instrText>
        </w:r>
        <w:r w:rsidR="009965E5" w:rsidRPr="009965E5">
          <w:rPr>
            <w:b w:val="0"/>
            <w:webHidden/>
          </w:rPr>
        </w:r>
        <w:r w:rsidR="009965E5" w:rsidRPr="009965E5">
          <w:rPr>
            <w:b w:val="0"/>
            <w:webHidden/>
          </w:rPr>
          <w:fldChar w:fldCharType="separate"/>
        </w:r>
        <w:r w:rsidR="00BC3287">
          <w:rPr>
            <w:b w:val="0"/>
            <w:webHidden/>
          </w:rPr>
          <w:t>18</w:t>
        </w:r>
        <w:r w:rsidR="009965E5" w:rsidRPr="009965E5">
          <w:rPr>
            <w:b w:val="0"/>
            <w:webHidden/>
          </w:rPr>
          <w:fldChar w:fldCharType="end"/>
        </w:r>
      </w:hyperlink>
    </w:p>
    <w:p w14:paraId="713976AB" w14:textId="77777777" w:rsidR="009965E5" w:rsidRPr="009965E5" w:rsidRDefault="00C1749A" w:rsidP="009965E5">
      <w:pPr>
        <w:pStyle w:val="2f0"/>
        <w:jc w:val="both"/>
        <w:rPr>
          <w:rFonts w:asciiTheme="minorHAnsi" w:hAnsiTheme="minorHAnsi" w:cstheme="minorBidi"/>
          <w:sz w:val="22"/>
          <w:szCs w:val="22"/>
        </w:rPr>
      </w:pPr>
      <w:hyperlink w:anchor="_Toc475870315" w:history="1">
        <w:r w:rsidR="009965E5" w:rsidRPr="009965E5">
          <w:rPr>
            <w:rStyle w:val="a7"/>
          </w:rPr>
          <w:t>25.</w:t>
        </w:r>
        <w:r w:rsidR="009965E5" w:rsidRPr="009965E5">
          <w:rPr>
            <w:rFonts w:asciiTheme="minorHAnsi" w:hAnsiTheme="minorHAnsi" w:cstheme="minorBidi"/>
            <w:sz w:val="22"/>
            <w:szCs w:val="22"/>
          </w:rPr>
          <w:tab/>
        </w:r>
        <w:r w:rsidR="009965E5" w:rsidRPr="009965E5">
          <w:rPr>
            <w:rStyle w:val="a7"/>
          </w:rPr>
          <w:t>Порядок осуществления контроля за соблюдением и исполнением должностными лицами, муниципальными служащими и специалистами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r w:rsidR="009965E5" w:rsidRPr="009965E5">
          <w:rPr>
            <w:webHidden/>
          </w:rPr>
          <w:tab/>
        </w:r>
        <w:r w:rsidR="009965E5" w:rsidRPr="009965E5">
          <w:rPr>
            <w:webHidden/>
          </w:rPr>
          <w:fldChar w:fldCharType="begin"/>
        </w:r>
        <w:r w:rsidR="009965E5" w:rsidRPr="009965E5">
          <w:rPr>
            <w:webHidden/>
          </w:rPr>
          <w:instrText xml:space="preserve"> PAGEREF _Toc475870315 \h </w:instrText>
        </w:r>
        <w:r w:rsidR="009965E5" w:rsidRPr="009965E5">
          <w:rPr>
            <w:webHidden/>
          </w:rPr>
        </w:r>
        <w:r w:rsidR="009965E5" w:rsidRPr="009965E5">
          <w:rPr>
            <w:webHidden/>
          </w:rPr>
          <w:fldChar w:fldCharType="separate"/>
        </w:r>
        <w:r w:rsidR="00BC3287">
          <w:rPr>
            <w:webHidden/>
          </w:rPr>
          <w:t>18</w:t>
        </w:r>
        <w:r w:rsidR="009965E5" w:rsidRPr="009965E5">
          <w:rPr>
            <w:webHidden/>
          </w:rPr>
          <w:fldChar w:fldCharType="end"/>
        </w:r>
      </w:hyperlink>
    </w:p>
    <w:p w14:paraId="448A685F" w14:textId="77777777" w:rsidR="009965E5" w:rsidRPr="009965E5" w:rsidRDefault="00C1749A" w:rsidP="009965E5">
      <w:pPr>
        <w:pStyle w:val="2f0"/>
        <w:jc w:val="both"/>
        <w:rPr>
          <w:rFonts w:asciiTheme="minorHAnsi" w:hAnsiTheme="minorHAnsi" w:cstheme="minorBidi"/>
          <w:sz w:val="22"/>
          <w:szCs w:val="22"/>
        </w:rPr>
      </w:pPr>
      <w:hyperlink w:anchor="_Toc475870316" w:history="1">
        <w:r w:rsidR="009965E5" w:rsidRPr="009965E5">
          <w:rPr>
            <w:rStyle w:val="a7"/>
          </w:rPr>
          <w:t>26.</w:t>
        </w:r>
        <w:r w:rsidR="009965E5" w:rsidRPr="009965E5">
          <w:rPr>
            <w:rFonts w:asciiTheme="minorHAnsi" w:hAnsiTheme="minorHAnsi" w:cstheme="minorBidi"/>
            <w:sz w:val="22"/>
            <w:szCs w:val="22"/>
          </w:rPr>
          <w:tab/>
        </w:r>
        <w:r w:rsidR="009965E5" w:rsidRPr="009965E5">
          <w:rPr>
            <w:rStyle w:val="a7"/>
          </w:rPr>
          <w:t>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r w:rsidR="009965E5" w:rsidRPr="009965E5">
          <w:rPr>
            <w:webHidden/>
          </w:rPr>
          <w:tab/>
        </w:r>
        <w:r w:rsidR="009965E5" w:rsidRPr="009965E5">
          <w:rPr>
            <w:webHidden/>
          </w:rPr>
          <w:fldChar w:fldCharType="begin"/>
        </w:r>
        <w:r w:rsidR="009965E5" w:rsidRPr="009965E5">
          <w:rPr>
            <w:webHidden/>
          </w:rPr>
          <w:instrText xml:space="preserve"> PAGEREF _Toc475870316 \h </w:instrText>
        </w:r>
        <w:r w:rsidR="009965E5" w:rsidRPr="009965E5">
          <w:rPr>
            <w:webHidden/>
          </w:rPr>
        </w:r>
        <w:r w:rsidR="009965E5" w:rsidRPr="009965E5">
          <w:rPr>
            <w:webHidden/>
          </w:rPr>
          <w:fldChar w:fldCharType="separate"/>
        </w:r>
        <w:r w:rsidR="00BC3287">
          <w:rPr>
            <w:webHidden/>
          </w:rPr>
          <w:t>19</w:t>
        </w:r>
        <w:r w:rsidR="009965E5" w:rsidRPr="009965E5">
          <w:rPr>
            <w:webHidden/>
          </w:rPr>
          <w:fldChar w:fldCharType="end"/>
        </w:r>
      </w:hyperlink>
    </w:p>
    <w:p w14:paraId="0CD2CDDF" w14:textId="77777777" w:rsidR="009965E5" w:rsidRPr="009965E5" w:rsidRDefault="00C1749A" w:rsidP="009965E5">
      <w:pPr>
        <w:pStyle w:val="2f0"/>
        <w:jc w:val="both"/>
        <w:rPr>
          <w:rFonts w:asciiTheme="minorHAnsi" w:hAnsiTheme="minorHAnsi" w:cstheme="minorBidi"/>
          <w:sz w:val="22"/>
          <w:szCs w:val="22"/>
        </w:rPr>
      </w:pPr>
      <w:hyperlink w:anchor="_Toc475870317" w:history="1">
        <w:r w:rsidR="009965E5" w:rsidRPr="009965E5">
          <w:rPr>
            <w:rStyle w:val="a7"/>
          </w:rPr>
          <w:t>27.</w:t>
        </w:r>
        <w:r w:rsidR="009965E5" w:rsidRPr="009965E5">
          <w:rPr>
            <w:rFonts w:asciiTheme="minorHAnsi" w:hAnsiTheme="minorHAnsi" w:cstheme="minorBidi"/>
            <w:sz w:val="22"/>
            <w:szCs w:val="22"/>
          </w:rPr>
          <w:tab/>
        </w:r>
        <w:r w:rsidR="009965E5" w:rsidRPr="009965E5">
          <w:rPr>
            <w:rStyle w:val="a7"/>
          </w:rPr>
          <w:t>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Муниципальной услуги</w:t>
        </w:r>
        <w:r w:rsidR="009965E5" w:rsidRPr="009965E5">
          <w:rPr>
            <w:webHidden/>
          </w:rPr>
          <w:tab/>
        </w:r>
        <w:r w:rsidR="009965E5" w:rsidRPr="009965E5">
          <w:rPr>
            <w:webHidden/>
          </w:rPr>
          <w:fldChar w:fldCharType="begin"/>
        </w:r>
        <w:r w:rsidR="009965E5" w:rsidRPr="009965E5">
          <w:rPr>
            <w:webHidden/>
          </w:rPr>
          <w:instrText xml:space="preserve"> PAGEREF _Toc475870317 \h </w:instrText>
        </w:r>
        <w:r w:rsidR="009965E5" w:rsidRPr="009965E5">
          <w:rPr>
            <w:webHidden/>
          </w:rPr>
        </w:r>
        <w:r w:rsidR="009965E5" w:rsidRPr="009965E5">
          <w:rPr>
            <w:webHidden/>
          </w:rPr>
          <w:fldChar w:fldCharType="separate"/>
        </w:r>
        <w:r w:rsidR="00BC3287">
          <w:rPr>
            <w:webHidden/>
          </w:rPr>
          <w:t>20</w:t>
        </w:r>
        <w:r w:rsidR="009965E5" w:rsidRPr="009965E5">
          <w:rPr>
            <w:webHidden/>
          </w:rPr>
          <w:fldChar w:fldCharType="end"/>
        </w:r>
      </w:hyperlink>
    </w:p>
    <w:p w14:paraId="0E3090D2" w14:textId="77777777" w:rsidR="009965E5" w:rsidRPr="009965E5" w:rsidRDefault="00C1749A" w:rsidP="009965E5">
      <w:pPr>
        <w:pStyle w:val="2f0"/>
        <w:jc w:val="both"/>
        <w:rPr>
          <w:rFonts w:asciiTheme="minorHAnsi" w:hAnsiTheme="minorHAnsi" w:cstheme="minorBidi"/>
          <w:sz w:val="22"/>
          <w:szCs w:val="22"/>
        </w:rPr>
      </w:pPr>
      <w:hyperlink w:anchor="_Toc475870318" w:history="1">
        <w:r w:rsidR="009965E5" w:rsidRPr="009965E5">
          <w:rPr>
            <w:rStyle w:val="a7"/>
          </w:rPr>
          <w:t>28.</w:t>
        </w:r>
        <w:r w:rsidR="009965E5" w:rsidRPr="009965E5">
          <w:rPr>
            <w:rFonts w:asciiTheme="minorHAnsi" w:hAnsiTheme="minorHAnsi" w:cstheme="minorBidi"/>
            <w:sz w:val="22"/>
            <w:szCs w:val="22"/>
          </w:rPr>
          <w:tab/>
        </w:r>
        <w:r w:rsidR="009965E5" w:rsidRPr="009965E5">
          <w:rPr>
            <w:rStyle w:val="a7"/>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9965E5" w:rsidRPr="009965E5">
          <w:rPr>
            <w:webHidden/>
          </w:rPr>
          <w:tab/>
        </w:r>
        <w:r w:rsidR="009965E5" w:rsidRPr="009965E5">
          <w:rPr>
            <w:webHidden/>
          </w:rPr>
          <w:fldChar w:fldCharType="begin"/>
        </w:r>
        <w:r w:rsidR="009965E5" w:rsidRPr="009965E5">
          <w:rPr>
            <w:webHidden/>
          </w:rPr>
          <w:instrText xml:space="preserve"> PAGEREF _Toc475870318 \h </w:instrText>
        </w:r>
        <w:r w:rsidR="009965E5" w:rsidRPr="009965E5">
          <w:rPr>
            <w:webHidden/>
          </w:rPr>
        </w:r>
        <w:r w:rsidR="009965E5" w:rsidRPr="009965E5">
          <w:rPr>
            <w:webHidden/>
          </w:rPr>
          <w:fldChar w:fldCharType="separate"/>
        </w:r>
        <w:r w:rsidR="00BC3287">
          <w:rPr>
            <w:webHidden/>
          </w:rPr>
          <w:t>21</w:t>
        </w:r>
        <w:r w:rsidR="009965E5" w:rsidRPr="009965E5">
          <w:rPr>
            <w:webHidden/>
          </w:rPr>
          <w:fldChar w:fldCharType="end"/>
        </w:r>
      </w:hyperlink>
    </w:p>
    <w:p w14:paraId="78309397" w14:textId="77777777" w:rsidR="009965E5" w:rsidRPr="009965E5" w:rsidRDefault="00C1749A" w:rsidP="009965E5">
      <w:pPr>
        <w:pStyle w:val="1f3"/>
        <w:jc w:val="both"/>
        <w:rPr>
          <w:rFonts w:asciiTheme="minorHAnsi" w:hAnsiTheme="minorHAnsi" w:cstheme="minorBidi"/>
          <w:b w:val="0"/>
          <w:bCs w:val="0"/>
          <w:caps w:val="0"/>
          <w:sz w:val="22"/>
          <w:szCs w:val="22"/>
        </w:rPr>
      </w:pPr>
      <w:hyperlink w:anchor="_Toc475870319" w:history="1">
        <w:r w:rsidR="009965E5" w:rsidRPr="009965E5">
          <w:rPr>
            <w:rStyle w:val="a7"/>
            <w:rFonts w:eastAsia="Times New Roman"/>
            <w:b w:val="0"/>
            <w:iCs/>
            <w:lang w:val="en-US"/>
          </w:rPr>
          <w:t>V</w:t>
        </w:r>
        <w:r w:rsidR="009965E5" w:rsidRPr="009965E5">
          <w:rPr>
            <w:rStyle w:val="a7"/>
            <w:rFonts w:eastAsia="Times New Roman"/>
            <w:b w:val="0"/>
            <w:iCs/>
            <w:lang w:val="x-none"/>
          </w:rPr>
          <w:t>. Досудебный (внесудебный) порядок обжалования решений и действий (бездействи</w:t>
        </w:r>
        <w:r w:rsidR="009965E5" w:rsidRPr="009965E5">
          <w:rPr>
            <w:rStyle w:val="a7"/>
            <w:rFonts w:eastAsia="Times New Roman"/>
            <w:b w:val="0"/>
            <w:iCs/>
          </w:rPr>
          <w:t>я</w:t>
        </w:r>
        <w:r w:rsidR="009965E5" w:rsidRPr="009965E5">
          <w:rPr>
            <w:rStyle w:val="a7"/>
            <w:rFonts w:eastAsia="Times New Roman"/>
            <w:b w:val="0"/>
            <w:iCs/>
            <w:lang w:val="x-none"/>
          </w:rPr>
          <w:t>) должностных лиц</w:t>
        </w:r>
        <w:r w:rsidR="009965E5" w:rsidRPr="009965E5">
          <w:rPr>
            <w:rStyle w:val="a7"/>
            <w:rFonts w:eastAsia="Times New Roman"/>
            <w:b w:val="0"/>
            <w:iCs/>
          </w:rPr>
          <w:t>,</w:t>
        </w:r>
        <w:r w:rsidR="009965E5" w:rsidRPr="009965E5">
          <w:rPr>
            <w:rStyle w:val="a7"/>
            <w:rFonts w:eastAsia="Times New Roman"/>
            <w:b w:val="0"/>
            <w:iCs/>
            <w:lang w:val="x-none"/>
          </w:rPr>
          <w:t xml:space="preserve"> </w:t>
        </w:r>
        <w:r w:rsidR="009965E5" w:rsidRPr="009965E5">
          <w:rPr>
            <w:rStyle w:val="a7"/>
            <w:rFonts w:eastAsia="Times New Roman"/>
            <w:b w:val="0"/>
            <w:iCs/>
          </w:rPr>
          <w:t>муниципальных</w:t>
        </w:r>
        <w:r w:rsidR="009965E5" w:rsidRPr="009965E5">
          <w:rPr>
            <w:rStyle w:val="a7"/>
            <w:rFonts w:eastAsia="Times New Roman"/>
            <w:b w:val="0"/>
            <w:iCs/>
            <w:lang w:val="x-none"/>
          </w:rPr>
          <w:t xml:space="preserve"> служащих</w:t>
        </w:r>
        <w:r w:rsidR="009965E5" w:rsidRPr="009965E5">
          <w:rPr>
            <w:rStyle w:val="a7"/>
            <w:rFonts w:eastAsia="Times New Roman"/>
            <w:b w:val="0"/>
            <w:iCs/>
          </w:rPr>
          <w:t xml:space="preserve"> и специалистов </w:t>
        </w:r>
        <w:r w:rsidR="009965E5" w:rsidRPr="009965E5">
          <w:rPr>
            <w:rStyle w:val="a7"/>
            <w:rFonts w:eastAsia="Times New Roman"/>
            <w:b w:val="0"/>
            <w:iCs/>
            <w:lang w:val="x-none"/>
          </w:rPr>
          <w:t>Администрации</w:t>
        </w:r>
        <w:r w:rsidR="009965E5" w:rsidRPr="009965E5">
          <w:rPr>
            <w:rStyle w:val="a7"/>
            <w:rFonts w:eastAsia="Times New Roman"/>
            <w:b w:val="0"/>
            <w:iCs/>
          </w:rPr>
          <w:t xml:space="preserve">, а также специалистов МФЦ, участвующих в предоставлении </w:t>
        </w:r>
        <w:r w:rsidR="009965E5" w:rsidRPr="009965E5">
          <w:rPr>
            <w:rStyle w:val="a7"/>
            <w:rFonts w:eastAsia="Times New Roman"/>
            <w:b w:val="0"/>
            <w:iCs/>
            <w:lang w:val="x-none"/>
          </w:rPr>
          <w:t>Муниципальной услуги</w:t>
        </w:r>
        <w:r w:rsidR="009965E5" w:rsidRPr="009965E5">
          <w:rPr>
            <w:b w:val="0"/>
            <w:webHidden/>
          </w:rPr>
          <w:tab/>
        </w:r>
        <w:r w:rsidR="009965E5" w:rsidRPr="009965E5">
          <w:rPr>
            <w:b w:val="0"/>
            <w:webHidden/>
          </w:rPr>
          <w:fldChar w:fldCharType="begin"/>
        </w:r>
        <w:r w:rsidR="009965E5" w:rsidRPr="009965E5">
          <w:rPr>
            <w:b w:val="0"/>
            <w:webHidden/>
          </w:rPr>
          <w:instrText xml:space="preserve"> PAGEREF _Toc475870319 \h </w:instrText>
        </w:r>
        <w:r w:rsidR="009965E5" w:rsidRPr="009965E5">
          <w:rPr>
            <w:b w:val="0"/>
            <w:webHidden/>
          </w:rPr>
        </w:r>
        <w:r w:rsidR="009965E5" w:rsidRPr="009965E5">
          <w:rPr>
            <w:b w:val="0"/>
            <w:webHidden/>
          </w:rPr>
          <w:fldChar w:fldCharType="separate"/>
        </w:r>
        <w:r w:rsidR="00BC3287">
          <w:rPr>
            <w:b w:val="0"/>
            <w:webHidden/>
          </w:rPr>
          <w:t>22</w:t>
        </w:r>
        <w:r w:rsidR="009965E5" w:rsidRPr="009965E5">
          <w:rPr>
            <w:b w:val="0"/>
            <w:webHidden/>
          </w:rPr>
          <w:fldChar w:fldCharType="end"/>
        </w:r>
      </w:hyperlink>
    </w:p>
    <w:p w14:paraId="7A9AF6BF" w14:textId="77777777" w:rsidR="009965E5" w:rsidRPr="009965E5" w:rsidRDefault="00C1749A" w:rsidP="009965E5">
      <w:pPr>
        <w:pStyle w:val="2f0"/>
        <w:jc w:val="both"/>
        <w:rPr>
          <w:rFonts w:asciiTheme="minorHAnsi" w:hAnsiTheme="minorHAnsi" w:cstheme="minorBidi"/>
          <w:sz w:val="22"/>
          <w:szCs w:val="22"/>
        </w:rPr>
      </w:pPr>
      <w:hyperlink w:anchor="_Toc475870320" w:history="1">
        <w:r w:rsidR="009965E5" w:rsidRPr="009965E5">
          <w:rPr>
            <w:rStyle w:val="a7"/>
          </w:rPr>
          <w:t>29.</w:t>
        </w:r>
        <w:r w:rsidR="009965E5" w:rsidRPr="009965E5">
          <w:rPr>
            <w:rFonts w:asciiTheme="minorHAnsi" w:hAnsiTheme="minorHAnsi" w:cstheme="minorBidi"/>
            <w:sz w:val="22"/>
            <w:szCs w:val="22"/>
          </w:rPr>
          <w:tab/>
        </w:r>
        <w:r w:rsidR="009965E5" w:rsidRPr="009965E5">
          <w:rPr>
            <w:rStyle w:val="a7"/>
          </w:rPr>
          <w:t>Досудебный (внесудебный) порядок обжалования решений и действий (бездействия) должностных лиц, муниципальных служащих и специалистов, а также специалистов МФЦ, участвующих в предоставлении Муниципальной услуги</w:t>
        </w:r>
        <w:r w:rsidR="009965E5" w:rsidRPr="009965E5">
          <w:rPr>
            <w:webHidden/>
          </w:rPr>
          <w:tab/>
        </w:r>
        <w:r w:rsidR="009965E5" w:rsidRPr="009965E5">
          <w:rPr>
            <w:webHidden/>
          </w:rPr>
          <w:fldChar w:fldCharType="begin"/>
        </w:r>
        <w:r w:rsidR="009965E5" w:rsidRPr="009965E5">
          <w:rPr>
            <w:webHidden/>
          </w:rPr>
          <w:instrText xml:space="preserve"> PAGEREF _Toc475870320 \h </w:instrText>
        </w:r>
        <w:r w:rsidR="009965E5" w:rsidRPr="009965E5">
          <w:rPr>
            <w:webHidden/>
          </w:rPr>
        </w:r>
        <w:r w:rsidR="009965E5" w:rsidRPr="009965E5">
          <w:rPr>
            <w:webHidden/>
          </w:rPr>
          <w:fldChar w:fldCharType="separate"/>
        </w:r>
        <w:r w:rsidR="00BC3287">
          <w:rPr>
            <w:webHidden/>
          </w:rPr>
          <w:t>22</w:t>
        </w:r>
        <w:r w:rsidR="009965E5" w:rsidRPr="009965E5">
          <w:rPr>
            <w:webHidden/>
          </w:rPr>
          <w:fldChar w:fldCharType="end"/>
        </w:r>
      </w:hyperlink>
    </w:p>
    <w:p w14:paraId="25F8F6FF" w14:textId="77777777" w:rsidR="009965E5" w:rsidRPr="009965E5" w:rsidRDefault="00C1749A" w:rsidP="009965E5">
      <w:pPr>
        <w:pStyle w:val="1f3"/>
        <w:jc w:val="both"/>
        <w:rPr>
          <w:rFonts w:asciiTheme="minorHAnsi" w:hAnsiTheme="minorHAnsi" w:cstheme="minorBidi"/>
          <w:b w:val="0"/>
          <w:bCs w:val="0"/>
          <w:caps w:val="0"/>
          <w:sz w:val="22"/>
          <w:szCs w:val="22"/>
        </w:rPr>
      </w:pPr>
      <w:hyperlink w:anchor="_Toc475870321" w:history="1">
        <w:r w:rsidR="009965E5" w:rsidRPr="009965E5">
          <w:rPr>
            <w:rStyle w:val="a7"/>
            <w:rFonts w:eastAsia="Times New Roman"/>
            <w:b w:val="0"/>
            <w:iCs/>
            <w:lang w:val="en-US"/>
          </w:rPr>
          <w:t>VI</w:t>
        </w:r>
        <w:r w:rsidR="009965E5" w:rsidRPr="009965E5">
          <w:rPr>
            <w:rStyle w:val="a7"/>
            <w:rFonts w:eastAsia="Times New Roman"/>
            <w:b w:val="0"/>
            <w:iCs/>
            <w:lang w:val="x-none"/>
          </w:rPr>
          <w:t>. Правила обработки персональных данных при предоставлении Муниципальной услуги</w:t>
        </w:r>
        <w:r w:rsidR="009965E5" w:rsidRPr="009965E5">
          <w:rPr>
            <w:b w:val="0"/>
            <w:webHidden/>
          </w:rPr>
          <w:tab/>
        </w:r>
        <w:r w:rsidR="009965E5" w:rsidRPr="009965E5">
          <w:rPr>
            <w:b w:val="0"/>
            <w:webHidden/>
          </w:rPr>
          <w:fldChar w:fldCharType="begin"/>
        </w:r>
        <w:r w:rsidR="009965E5" w:rsidRPr="009965E5">
          <w:rPr>
            <w:b w:val="0"/>
            <w:webHidden/>
          </w:rPr>
          <w:instrText xml:space="preserve"> PAGEREF _Toc475870321 \h </w:instrText>
        </w:r>
        <w:r w:rsidR="009965E5" w:rsidRPr="009965E5">
          <w:rPr>
            <w:b w:val="0"/>
            <w:webHidden/>
          </w:rPr>
        </w:r>
        <w:r w:rsidR="009965E5" w:rsidRPr="009965E5">
          <w:rPr>
            <w:b w:val="0"/>
            <w:webHidden/>
          </w:rPr>
          <w:fldChar w:fldCharType="separate"/>
        </w:r>
        <w:r w:rsidR="00BC3287">
          <w:rPr>
            <w:b w:val="0"/>
            <w:webHidden/>
          </w:rPr>
          <w:t>26</w:t>
        </w:r>
        <w:r w:rsidR="009965E5" w:rsidRPr="009965E5">
          <w:rPr>
            <w:b w:val="0"/>
            <w:webHidden/>
          </w:rPr>
          <w:fldChar w:fldCharType="end"/>
        </w:r>
      </w:hyperlink>
    </w:p>
    <w:p w14:paraId="5B2866FB" w14:textId="77777777" w:rsidR="009965E5" w:rsidRPr="009965E5" w:rsidRDefault="00C1749A">
      <w:pPr>
        <w:pStyle w:val="2f0"/>
        <w:rPr>
          <w:rFonts w:asciiTheme="minorHAnsi" w:hAnsiTheme="minorHAnsi" w:cstheme="minorBidi"/>
          <w:sz w:val="22"/>
          <w:szCs w:val="22"/>
        </w:rPr>
      </w:pPr>
      <w:hyperlink w:anchor="_Toc475870322" w:history="1">
        <w:r w:rsidR="009965E5" w:rsidRPr="009965E5">
          <w:rPr>
            <w:rStyle w:val="a7"/>
            <w:i/>
          </w:rPr>
          <w:t>30.</w:t>
        </w:r>
        <w:r w:rsidR="009965E5" w:rsidRPr="009965E5">
          <w:rPr>
            <w:rFonts w:asciiTheme="minorHAnsi" w:hAnsiTheme="minorHAnsi" w:cstheme="minorBidi"/>
            <w:sz w:val="22"/>
            <w:szCs w:val="22"/>
          </w:rPr>
          <w:tab/>
        </w:r>
        <w:r w:rsidR="009965E5" w:rsidRPr="009965E5">
          <w:rPr>
            <w:rStyle w:val="a7"/>
            <w:i/>
          </w:rPr>
          <w:t>Правила обработки персональных данных при предоставлении Муниципальной услуги</w:t>
        </w:r>
        <w:r w:rsidR="009965E5" w:rsidRPr="009965E5">
          <w:rPr>
            <w:webHidden/>
          </w:rPr>
          <w:tab/>
        </w:r>
        <w:r w:rsidR="009965E5" w:rsidRPr="009965E5">
          <w:rPr>
            <w:webHidden/>
          </w:rPr>
          <w:fldChar w:fldCharType="begin"/>
        </w:r>
        <w:r w:rsidR="009965E5" w:rsidRPr="009965E5">
          <w:rPr>
            <w:webHidden/>
          </w:rPr>
          <w:instrText xml:space="preserve"> PAGEREF _Toc475870322 \h </w:instrText>
        </w:r>
        <w:r w:rsidR="009965E5" w:rsidRPr="009965E5">
          <w:rPr>
            <w:webHidden/>
          </w:rPr>
        </w:r>
        <w:r w:rsidR="009965E5" w:rsidRPr="009965E5">
          <w:rPr>
            <w:webHidden/>
          </w:rPr>
          <w:fldChar w:fldCharType="separate"/>
        </w:r>
        <w:r w:rsidR="00BC3287">
          <w:rPr>
            <w:webHidden/>
          </w:rPr>
          <w:t>26</w:t>
        </w:r>
        <w:r w:rsidR="009965E5" w:rsidRPr="009965E5">
          <w:rPr>
            <w:webHidden/>
          </w:rPr>
          <w:fldChar w:fldCharType="end"/>
        </w:r>
      </w:hyperlink>
    </w:p>
    <w:p w14:paraId="38039CED" w14:textId="77777777" w:rsidR="009965E5" w:rsidRPr="009965E5" w:rsidRDefault="00C1749A">
      <w:pPr>
        <w:pStyle w:val="1f3"/>
        <w:rPr>
          <w:rFonts w:asciiTheme="minorHAnsi" w:hAnsiTheme="minorHAnsi" w:cstheme="minorBidi"/>
          <w:b w:val="0"/>
          <w:bCs w:val="0"/>
          <w:caps w:val="0"/>
          <w:sz w:val="22"/>
          <w:szCs w:val="22"/>
        </w:rPr>
      </w:pPr>
      <w:hyperlink w:anchor="_Toc475870323" w:history="1">
        <w:r w:rsidR="009965E5" w:rsidRPr="009965E5">
          <w:rPr>
            <w:rStyle w:val="a7"/>
            <w:b w:val="0"/>
          </w:rPr>
          <w:t>Приложение 1</w:t>
        </w:r>
        <w:r w:rsidR="009965E5" w:rsidRPr="009965E5">
          <w:rPr>
            <w:b w:val="0"/>
            <w:webHidden/>
          </w:rPr>
          <w:tab/>
        </w:r>
        <w:r w:rsidR="009965E5" w:rsidRPr="009965E5">
          <w:rPr>
            <w:b w:val="0"/>
            <w:webHidden/>
          </w:rPr>
          <w:fldChar w:fldCharType="begin"/>
        </w:r>
        <w:r w:rsidR="009965E5" w:rsidRPr="009965E5">
          <w:rPr>
            <w:b w:val="0"/>
            <w:webHidden/>
          </w:rPr>
          <w:instrText xml:space="preserve"> PAGEREF _Toc475870323 \h </w:instrText>
        </w:r>
        <w:r w:rsidR="009965E5" w:rsidRPr="009965E5">
          <w:rPr>
            <w:b w:val="0"/>
            <w:webHidden/>
          </w:rPr>
        </w:r>
        <w:r w:rsidR="009965E5" w:rsidRPr="009965E5">
          <w:rPr>
            <w:b w:val="0"/>
            <w:webHidden/>
          </w:rPr>
          <w:fldChar w:fldCharType="separate"/>
        </w:r>
        <w:r w:rsidR="00BC3287">
          <w:rPr>
            <w:b w:val="0"/>
            <w:webHidden/>
          </w:rPr>
          <w:t>29</w:t>
        </w:r>
        <w:r w:rsidR="009965E5" w:rsidRPr="009965E5">
          <w:rPr>
            <w:b w:val="0"/>
            <w:webHidden/>
          </w:rPr>
          <w:fldChar w:fldCharType="end"/>
        </w:r>
      </w:hyperlink>
    </w:p>
    <w:p w14:paraId="7DA7FF98" w14:textId="77777777" w:rsidR="009965E5" w:rsidRPr="009965E5" w:rsidRDefault="00C1749A">
      <w:pPr>
        <w:pStyle w:val="2f0"/>
        <w:rPr>
          <w:rFonts w:asciiTheme="minorHAnsi" w:hAnsiTheme="minorHAnsi" w:cstheme="minorBidi"/>
          <w:sz w:val="22"/>
          <w:szCs w:val="22"/>
        </w:rPr>
      </w:pPr>
      <w:hyperlink w:anchor="_Toc475870324" w:history="1">
        <w:r w:rsidR="009965E5" w:rsidRPr="009965E5">
          <w:rPr>
            <w:rStyle w:val="a7"/>
          </w:rPr>
          <w:t>Термины и определения</w:t>
        </w:r>
        <w:r w:rsidR="009965E5" w:rsidRPr="009965E5">
          <w:rPr>
            <w:webHidden/>
          </w:rPr>
          <w:tab/>
        </w:r>
        <w:r w:rsidR="009965E5" w:rsidRPr="009965E5">
          <w:rPr>
            <w:webHidden/>
          </w:rPr>
          <w:fldChar w:fldCharType="begin"/>
        </w:r>
        <w:r w:rsidR="009965E5" w:rsidRPr="009965E5">
          <w:rPr>
            <w:webHidden/>
          </w:rPr>
          <w:instrText xml:space="preserve"> PAGEREF _Toc475870324 \h </w:instrText>
        </w:r>
        <w:r w:rsidR="009965E5" w:rsidRPr="009965E5">
          <w:rPr>
            <w:webHidden/>
          </w:rPr>
        </w:r>
        <w:r w:rsidR="009965E5" w:rsidRPr="009965E5">
          <w:rPr>
            <w:webHidden/>
          </w:rPr>
          <w:fldChar w:fldCharType="separate"/>
        </w:r>
        <w:r w:rsidR="00BC3287">
          <w:rPr>
            <w:webHidden/>
          </w:rPr>
          <w:t>29</w:t>
        </w:r>
        <w:r w:rsidR="009965E5" w:rsidRPr="009965E5">
          <w:rPr>
            <w:webHidden/>
          </w:rPr>
          <w:fldChar w:fldCharType="end"/>
        </w:r>
      </w:hyperlink>
    </w:p>
    <w:p w14:paraId="31055FB5" w14:textId="77777777" w:rsidR="009965E5" w:rsidRPr="009965E5" w:rsidRDefault="00C1749A">
      <w:pPr>
        <w:pStyle w:val="1f3"/>
        <w:rPr>
          <w:rFonts w:asciiTheme="minorHAnsi" w:hAnsiTheme="minorHAnsi" w:cstheme="minorBidi"/>
          <w:b w:val="0"/>
          <w:bCs w:val="0"/>
          <w:caps w:val="0"/>
          <w:sz w:val="22"/>
          <w:szCs w:val="22"/>
        </w:rPr>
      </w:pPr>
      <w:hyperlink w:anchor="_Toc475870325" w:history="1">
        <w:r w:rsidR="009965E5" w:rsidRPr="009965E5">
          <w:rPr>
            <w:rStyle w:val="a7"/>
            <w:b w:val="0"/>
          </w:rPr>
          <w:t>Приложение 2</w:t>
        </w:r>
        <w:r w:rsidR="009965E5" w:rsidRPr="009965E5">
          <w:rPr>
            <w:b w:val="0"/>
            <w:webHidden/>
          </w:rPr>
          <w:tab/>
        </w:r>
        <w:r w:rsidR="009965E5" w:rsidRPr="009965E5">
          <w:rPr>
            <w:b w:val="0"/>
            <w:webHidden/>
          </w:rPr>
          <w:fldChar w:fldCharType="begin"/>
        </w:r>
        <w:r w:rsidR="009965E5" w:rsidRPr="009965E5">
          <w:rPr>
            <w:b w:val="0"/>
            <w:webHidden/>
          </w:rPr>
          <w:instrText xml:space="preserve"> PAGEREF _Toc475870325 \h </w:instrText>
        </w:r>
        <w:r w:rsidR="009965E5" w:rsidRPr="009965E5">
          <w:rPr>
            <w:b w:val="0"/>
            <w:webHidden/>
          </w:rPr>
        </w:r>
        <w:r w:rsidR="009965E5" w:rsidRPr="009965E5">
          <w:rPr>
            <w:b w:val="0"/>
            <w:webHidden/>
          </w:rPr>
          <w:fldChar w:fldCharType="separate"/>
        </w:r>
        <w:r w:rsidR="00BC3287">
          <w:rPr>
            <w:b w:val="0"/>
            <w:webHidden/>
          </w:rPr>
          <w:t>31</w:t>
        </w:r>
        <w:r w:rsidR="009965E5" w:rsidRPr="009965E5">
          <w:rPr>
            <w:b w:val="0"/>
            <w:webHidden/>
          </w:rPr>
          <w:fldChar w:fldCharType="end"/>
        </w:r>
      </w:hyperlink>
    </w:p>
    <w:p w14:paraId="36357567" w14:textId="77777777" w:rsidR="009965E5" w:rsidRPr="009965E5" w:rsidRDefault="00C1749A">
      <w:pPr>
        <w:pStyle w:val="2f0"/>
        <w:rPr>
          <w:rFonts w:asciiTheme="minorHAnsi" w:hAnsiTheme="minorHAnsi" w:cstheme="minorBidi"/>
          <w:sz w:val="22"/>
          <w:szCs w:val="22"/>
        </w:rPr>
      </w:pPr>
      <w:hyperlink w:anchor="_Toc475870326" w:history="1">
        <w:r w:rsidR="009965E5" w:rsidRPr="009965E5">
          <w:rPr>
            <w:rStyle w:val="a7"/>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Муниципальной услуги</w:t>
        </w:r>
        <w:r w:rsidR="009965E5" w:rsidRPr="009965E5">
          <w:rPr>
            <w:webHidden/>
          </w:rPr>
          <w:tab/>
        </w:r>
        <w:r w:rsidR="009965E5" w:rsidRPr="009965E5">
          <w:rPr>
            <w:webHidden/>
          </w:rPr>
          <w:fldChar w:fldCharType="begin"/>
        </w:r>
        <w:r w:rsidR="009965E5" w:rsidRPr="009965E5">
          <w:rPr>
            <w:webHidden/>
          </w:rPr>
          <w:instrText xml:space="preserve"> PAGEREF _Toc475870326 \h </w:instrText>
        </w:r>
        <w:r w:rsidR="009965E5" w:rsidRPr="009965E5">
          <w:rPr>
            <w:webHidden/>
          </w:rPr>
        </w:r>
        <w:r w:rsidR="009965E5" w:rsidRPr="009965E5">
          <w:rPr>
            <w:webHidden/>
          </w:rPr>
          <w:fldChar w:fldCharType="separate"/>
        </w:r>
        <w:r w:rsidR="00BC3287">
          <w:rPr>
            <w:webHidden/>
          </w:rPr>
          <w:t>31</w:t>
        </w:r>
        <w:r w:rsidR="009965E5" w:rsidRPr="009965E5">
          <w:rPr>
            <w:webHidden/>
          </w:rPr>
          <w:fldChar w:fldCharType="end"/>
        </w:r>
      </w:hyperlink>
    </w:p>
    <w:p w14:paraId="3BE5B14E" w14:textId="77777777" w:rsidR="009965E5" w:rsidRPr="009965E5" w:rsidRDefault="00C1749A">
      <w:pPr>
        <w:pStyle w:val="1f3"/>
        <w:rPr>
          <w:rFonts w:asciiTheme="minorHAnsi" w:hAnsiTheme="minorHAnsi" w:cstheme="minorBidi"/>
          <w:b w:val="0"/>
          <w:bCs w:val="0"/>
          <w:caps w:val="0"/>
          <w:sz w:val="22"/>
          <w:szCs w:val="22"/>
        </w:rPr>
      </w:pPr>
      <w:hyperlink w:anchor="_Toc475870327" w:history="1">
        <w:r w:rsidR="009965E5" w:rsidRPr="009965E5">
          <w:rPr>
            <w:rStyle w:val="a7"/>
            <w:b w:val="0"/>
          </w:rPr>
          <w:t>Приложение 3</w:t>
        </w:r>
        <w:r w:rsidR="009965E5" w:rsidRPr="009965E5">
          <w:rPr>
            <w:b w:val="0"/>
            <w:webHidden/>
          </w:rPr>
          <w:tab/>
        </w:r>
        <w:r w:rsidR="009965E5" w:rsidRPr="009965E5">
          <w:rPr>
            <w:b w:val="0"/>
            <w:webHidden/>
          </w:rPr>
          <w:fldChar w:fldCharType="begin"/>
        </w:r>
        <w:r w:rsidR="009965E5" w:rsidRPr="009965E5">
          <w:rPr>
            <w:b w:val="0"/>
            <w:webHidden/>
          </w:rPr>
          <w:instrText xml:space="preserve"> PAGEREF _Toc475870327 \h </w:instrText>
        </w:r>
        <w:r w:rsidR="009965E5" w:rsidRPr="009965E5">
          <w:rPr>
            <w:b w:val="0"/>
            <w:webHidden/>
          </w:rPr>
        </w:r>
        <w:r w:rsidR="009965E5" w:rsidRPr="009965E5">
          <w:rPr>
            <w:b w:val="0"/>
            <w:webHidden/>
          </w:rPr>
          <w:fldChar w:fldCharType="separate"/>
        </w:r>
        <w:r w:rsidR="00BC3287">
          <w:rPr>
            <w:b w:val="0"/>
            <w:webHidden/>
          </w:rPr>
          <w:t>33</w:t>
        </w:r>
        <w:r w:rsidR="009965E5" w:rsidRPr="009965E5">
          <w:rPr>
            <w:b w:val="0"/>
            <w:webHidden/>
          </w:rPr>
          <w:fldChar w:fldCharType="end"/>
        </w:r>
      </w:hyperlink>
    </w:p>
    <w:p w14:paraId="75CFE2B6" w14:textId="77777777" w:rsidR="009965E5" w:rsidRPr="009965E5" w:rsidRDefault="00C1749A">
      <w:pPr>
        <w:pStyle w:val="2f0"/>
        <w:rPr>
          <w:rFonts w:asciiTheme="minorHAnsi" w:hAnsiTheme="minorHAnsi" w:cstheme="minorBidi"/>
          <w:sz w:val="22"/>
          <w:szCs w:val="22"/>
        </w:rPr>
      </w:pPr>
      <w:hyperlink w:anchor="_Toc475870328" w:history="1">
        <w:r w:rsidR="009965E5" w:rsidRPr="009965E5">
          <w:rPr>
            <w:rStyle w:val="a7"/>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r w:rsidR="009965E5" w:rsidRPr="009965E5">
          <w:rPr>
            <w:webHidden/>
          </w:rPr>
          <w:tab/>
        </w:r>
        <w:r w:rsidR="009965E5" w:rsidRPr="009965E5">
          <w:rPr>
            <w:webHidden/>
          </w:rPr>
          <w:fldChar w:fldCharType="begin"/>
        </w:r>
        <w:r w:rsidR="009965E5" w:rsidRPr="009965E5">
          <w:rPr>
            <w:webHidden/>
          </w:rPr>
          <w:instrText xml:space="preserve"> PAGEREF _Toc475870328 \h </w:instrText>
        </w:r>
        <w:r w:rsidR="009965E5" w:rsidRPr="009965E5">
          <w:rPr>
            <w:webHidden/>
          </w:rPr>
        </w:r>
        <w:r w:rsidR="009965E5" w:rsidRPr="009965E5">
          <w:rPr>
            <w:webHidden/>
          </w:rPr>
          <w:fldChar w:fldCharType="separate"/>
        </w:r>
        <w:r w:rsidR="00BC3287">
          <w:rPr>
            <w:webHidden/>
          </w:rPr>
          <w:t>33</w:t>
        </w:r>
        <w:r w:rsidR="009965E5" w:rsidRPr="009965E5">
          <w:rPr>
            <w:webHidden/>
          </w:rPr>
          <w:fldChar w:fldCharType="end"/>
        </w:r>
      </w:hyperlink>
    </w:p>
    <w:p w14:paraId="4339571A" w14:textId="77777777" w:rsidR="009965E5" w:rsidRPr="009965E5" w:rsidRDefault="00C1749A">
      <w:pPr>
        <w:pStyle w:val="1f3"/>
        <w:rPr>
          <w:rFonts w:asciiTheme="minorHAnsi" w:hAnsiTheme="minorHAnsi" w:cstheme="minorBidi"/>
          <w:b w:val="0"/>
          <w:bCs w:val="0"/>
          <w:caps w:val="0"/>
          <w:sz w:val="22"/>
          <w:szCs w:val="22"/>
        </w:rPr>
      </w:pPr>
      <w:hyperlink w:anchor="_Toc475870329" w:history="1">
        <w:r w:rsidR="009965E5" w:rsidRPr="009965E5">
          <w:rPr>
            <w:rStyle w:val="a7"/>
            <w:b w:val="0"/>
          </w:rPr>
          <w:t>Приложение 4</w:t>
        </w:r>
        <w:r w:rsidR="009965E5" w:rsidRPr="009965E5">
          <w:rPr>
            <w:b w:val="0"/>
            <w:webHidden/>
          </w:rPr>
          <w:tab/>
        </w:r>
        <w:r w:rsidR="009965E5" w:rsidRPr="009965E5">
          <w:rPr>
            <w:b w:val="0"/>
            <w:webHidden/>
          </w:rPr>
          <w:fldChar w:fldCharType="begin"/>
        </w:r>
        <w:r w:rsidR="009965E5" w:rsidRPr="009965E5">
          <w:rPr>
            <w:b w:val="0"/>
            <w:webHidden/>
          </w:rPr>
          <w:instrText xml:space="preserve"> PAGEREF _Toc475870329 \h </w:instrText>
        </w:r>
        <w:r w:rsidR="009965E5" w:rsidRPr="009965E5">
          <w:rPr>
            <w:b w:val="0"/>
            <w:webHidden/>
          </w:rPr>
        </w:r>
        <w:r w:rsidR="009965E5" w:rsidRPr="009965E5">
          <w:rPr>
            <w:b w:val="0"/>
            <w:webHidden/>
          </w:rPr>
          <w:fldChar w:fldCharType="separate"/>
        </w:r>
        <w:r w:rsidR="00BC3287">
          <w:rPr>
            <w:b w:val="0"/>
            <w:webHidden/>
          </w:rPr>
          <w:t>35</w:t>
        </w:r>
        <w:r w:rsidR="009965E5" w:rsidRPr="009965E5">
          <w:rPr>
            <w:b w:val="0"/>
            <w:webHidden/>
          </w:rPr>
          <w:fldChar w:fldCharType="end"/>
        </w:r>
      </w:hyperlink>
    </w:p>
    <w:p w14:paraId="09CF6B5F" w14:textId="77777777" w:rsidR="009965E5" w:rsidRPr="009965E5" w:rsidRDefault="00C1749A">
      <w:pPr>
        <w:pStyle w:val="2f0"/>
        <w:rPr>
          <w:rFonts w:asciiTheme="minorHAnsi" w:hAnsiTheme="minorHAnsi" w:cstheme="minorBidi"/>
          <w:sz w:val="22"/>
          <w:szCs w:val="22"/>
        </w:rPr>
      </w:pPr>
      <w:hyperlink w:anchor="_Toc475870330" w:history="1">
        <w:r w:rsidR="009965E5" w:rsidRPr="009965E5">
          <w:rPr>
            <w:rStyle w:val="a7"/>
          </w:rPr>
          <w:t>Форма разрешения на использование земель или земельного участка, находящихся в муниципальной собственности или государственная собственность на которые не разграничена</w:t>
        </w:r>
        <w:r w:rsidR="009965E5" w:rsidRPr="009965E5">
          <w:rPr>
            <w:webHidden/>
          </w:rPr>
          <w:tab/>
        </w:r>
        <w:r w:rsidR="009965E5" w:rsidRPr="009965E5">
          <w:rPr>
            <w:webHidden/>
          </w:rPr>
          <w:fldChar w:fldCharType="begin"/>
        </w:r>
        <w:r w:rsidR="009965E5" w:rsidRPr="009965E5">
          <w:rPr>
            <w:webHidden/>
          </w:rPr>
          <w:instrText xml:space="preserve"> PAGEREF _Toc475870330 \h </w:instrText>
        </w:r>
        <w:r w:rsidR="009965E5" w:rsidRPr="009965E5">
          <w:rPr>
            <w:webHidden/>
          </w:rPr>
        </w:r>
        <w:r w:rsidR="009965E5" w:rsidRPr="009965E5">
          <w:rPr>
            <w:webHidden/>
          </w:rPr>
          <w:fldChar w:fldCharType="separate"/>
        </w:r>
        <w:r w:rsidR="00BC3287">
          <w:rPr>
            <w:webHidden/>
          </w:rPr>
          <w:t>35</w:t>
        </w:r>
        <w:r w:rsidR="009965E5" w:rsidRPr="009965E5">
          <w:rPr>
            <w:webHidden/>
          </w:rPr>
          <w:fldChar w:fldCharType="end"/>
        </w:r>
      </w:hyperlink>
    </w:p>
    <w:p w14:paraId="7556D6B4" w14:textId="77777777" w:rsidR="009965E5" w:rsidRPr="009965E5" w:rsidRDefault="00C1749A">
      <w:pPr>
        <w:pStyle w:val="1f3"/>
        <w:rPr>
          <w:rFonts w:asciiTheme="minorHAnsi" w:hAnsiTheme="minorHAnsi" w:cstheme="minorBidi"/>
          <w:b w:val="0"/>
          <w:bCs w:val="0"/>
          <w:caps w:val="0"/>
          <w:sz w:val="22"/>
          <w:szCs w:val="22"/>
        </w:rPr>
      </w:pPr>
      <w:hyperlink w:anchor="_Toc475870331" w:history="1">
        <w:r w:rsidR="009965E5" w:rsidRPr="009965E5">
          <w:rPr>
            <w:rStyle w:val="a7"/>
            <w:b w:val="0"/>
          </w:rPr>
          <w:t>Приложение 5</w:t>
        </w:r>
        <w:r w:rsidR="009965E5" w:rsidRPr="009965E5">
          <w:rPr>
            <w:b w:val="0"/>
            <w:webHidden/>
          </w:rPr>
          <w:tab/>
        </w:r>
        <w:r w:rsidR="009965E5" w:rsidRPr="009965E5">
          <w:rPr>
            <w:b w:val="0"/>
            <w:webHidden/>
          </w:rPr>
          <w:fldChar w:fldCharType="begin"/>
        </w:r>
        <w:r w:rsidR="009965E5" w:rsidRPr="009965E5">
          <w:rPr>
            <w:b w:val="0"/>
            <w:webHidden/>
          </w:rPr>
          <w:instrText xml:space="preserve"> PAGEREF _Toc475870331 \h </w:instrText>
        </w:r>
        <w:r w:rsidR="009965E5" w:rsidRPr="009965E5">
          <w:rPr>
            <w:b w:val="0"/>
            <w:webHidden/>
          </w:rPr>
        </w:r>
        <w:r w:rsidR="009965E5" w:rsidRPr="009965E5">
          <w:rPr>
            <w:b w:val="0"/>
            <w:webHidden/>
          </w:rPr>
          <w:fldChar w:fldCharType="separate"/>
        </w:r>
        <w:r w:rsidR="00BC3287">
          <w:rPr>
            <w:b w:val="0"/>
            <w:webHidden/>
          </w:rPr>
          <w:t>37</w:t>
        </w:r>
        <w:r w:rsidR="009965E5" w:rsidRPr="009965E5">
          <w:rPr>
            <w:b w:val="0"/>
            <w:webHidden/>
          </w:rPr>
          <w:fldChar w:fldCharType="end"/>
        </w:r>
      </w:hyperlink>
    </w:p>
    <w:p w14:paraId="1F77A444" w14:textId="77777777" w:rsidR="009965E5" w:rsidRPr="009965E5" w:rsidRDefault="00C1749A">
      <w:pPr>
        <w:pStyle w:val="2f0"/>
        <w:rPr>
          <w:rFonts w:asciiTheme="minorHAnsi" w:hAnsiTheme="minorHAnsi" w:cstheme="minorBidi"/>
          <w:sz w:val="22"/>
          <w:szCs w:val="22"/>
        </w:rPr>
      </w:pPr>
      <w:hyperlink w:anchor="_Toc475870332" w:history="1">
        <w:r w:rsidR="009965E5" w:rsidRPr="009965E5">
          <w:rPr>
            <w:rStyle w:val="a7"/>
          </w:rPr>
          <w:t>Форма решения об отказе в предоставлении Муниципальной услуги «Выдача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009965E5" w:rsidRPr="009965E5">
          <w:rPr>
            <w:webHidden/>
          </w:rPr>
          <w:tab/>
        </w:r>
        <w:r w:rsidR="009965E5" w:rsidRPr="009965E5">
          <w:rPr>
            <w:webHidden/>
          </w:rPr>
          <w:fldChar w:fldCharType="begin"/>
        </w:r>
        <w:r w:rsidR="009965E5" w:rsidRPr="009965E5">
          <w:rPr>
            <w:webHidden/>
          </w:rPr>
          <w:instrText xml:space="preserve"> PAGEREF _Toc475870332 \h </w:instrText>
        </w:r>
        <w:r w:rsidR="009965E5" w:rsidRPr="009965E5">
          <w:rPr>
            <w:webHidden/>
          </w:rPr>
        </w:r>
        <w:r w:rsidR="009965E5" w:rsidRPr="009965E5">
          <w:rPr>
            <w:webHidden/>
          </w:rPr>
          <w:fldChar w:fldCharType="separate"/>
        </w:r>
        <w:r w:rsidR="00BC3287">
          <w:rPr>
            <w:webHidden/>
          </w:rPr>
          <w:t>37</w:t>
        </w:r>
        <w:r w:rsidR="009965E5" w:rsidRPr="009965E5">
          <w:rPr>
            <w:webHidden/>
          </w:rPr>
          <w:fldChar w:fldCharType="end"/>
        </w:r>
      </w:hyperlink>
    </w:p>
    <w:p w14:paraId="4BE57555" w14:textId="77777777" w:rsidR="009965E5" w:rsidRPr="009965E5" w:rsidRDefault="00C1749A">
      <w:pPr>
        <w:pStyle w:val="1f3"/>
        <w:rPr>
          <w:rFonts w:asciiTheme="minorHAnsi" w:hAnsiTheme="minorHAnsi" w:cstheme="minorBidi"/>
          <w:b w:val="0"/>
          <w:bCs w:val="0"/>
          <w:caps w:val="0"/>
          <w:sz w:val="22"/>
          <w:szCs w:val="22"/>
        </w:rPr>
      </w:pPr>
      <w:hyperlink w:anchor="_Toc475870333" w:history="1">
        <w:r w:rsidR="009965E5" w:rsidRPr="009965E5">
          <w:rPr>
            <w:rStyle w:val="a7"/>
            <w:b w:val="0"/>
          </w:rPr>
          <w:t>Приложение 6</w:t>
        </w:r>
        <w:r w:rsidR="009965E5" w:rsidRPr="009965E5">
          <w:rPr>
            <w:b w:val="0"/>
            <w:webHidden/>
          </w:rPr>
          <w:tab/>
        </w:r>
        <w:r w:rsidR="009965E5" w:rsidRPr="009965E5">
          <w:rPr>
            <w:b w:val="0"/>
            <w:webHidden/>
          </w:rPr>
          <w:fldChar w:fldCharType="begin"/>
        </w:r>
        <w:r w:rsidR="009965E5" w:rsidRPr="009965E5">
          <w:rPr>
            <w:b w:val="0"/>
            <w:webHidden/>
          </w:rPr>
          <w:instrText xml:space="preserve"> PAGEREF _Toc475870333 \h </w:instrText>
        </w:r>
        <w:r w:rsidR="009965E5" w:rsidRPr="009965E5">
          <w:rPr>
            <w:b w:val="0"/>
            <w:webHidden/>
          </w:rPr>
        </w:r>
        <w:r w:rsidR="009965E5" w:rsidRPr="009965E5">
          <w:rPr>
            <w:b w:val="0"/>
            <w:webHidden/>
          </w:rPr>
          <w:fldChar w:fldCharType="separate"/>
        </w:r>
        <w:r w:rsidR="00BC3287">
          <w:rPr>
            <w:b w:val="0"/>
            <w:webHidden/>
          </w:rPr>
          <w:t>39</w:t>
        </w:r>
        <w:r w:rsidR="009965E5" w:rsidRPr="009965E5">
          <w:rPr>
            <w:b w:val="0"/>
            <w:webHidden/>
          </w:rPr>
          <w:fldChar w:fldCharType="end"/>
        </w:r>
      </w:hyperlink>
    </w:p>
    <w:p w14:paraId="3CD3134C" w14:textId="77777777" w:rsidR="009965E5" w:rsidRPr="009965E5" w:rsidRDefault="00C1749A">
      <w:pPr>
        <w:pStyle w:val="2f0"/>
        <w:rPr>
          <w:rFonts w:asciiTheme="minorHAnsi" w:hAnsiTheme="minorHAnsi" w:cstheme="minorBidi"/>
          <w:sz w:val="22"/>
          <w:szCs w:val="22"/>
        </w:rPr>
      </w:pPr>
      <w:hyperlink w:anchor="_Toc475870334" w:history="1">
        <w:r w:rsidR="009965E5" w:rsidRPr="009965E5">
          <w:rPr>
            <w:rStyle w:val="a7"/>
          </w:rPr>
          <w:t>Список нормативных актов, в соответствии с которыми осуществляется предоставление Муниципальной услуги</w:t>
        </w:r>
        <w:r w:rsidR="009965E5" w:rsidRPr="009965E5">
          <w:rPr>
            <w:webHidden/>
          </w:rPr>
          <w:tab/>
        </w:r>
        <w:r w:rsidR="009965E5" w:rsidRPr="009965E5">
          <w:rPr>
            <w:webHidden/>
          </w:rPr>
          <w:fldChar w:fldCharType="begin"/>
        </w:r>
        <w:r w:rsidR="009965E5" w:rsidRPr="009965E5">
          <w:rPr>
            <w:webHidden/>
          </w:rPr>
          <w:instrText xml:space="preserve"> PAGEREF _Toc475870334 \h </w:instrText>
        </w:r>
        <w:r w:rsidR="009965E5" w:rsidRPr="009965E5">
          <w:rPr>
            <w:webHidden/>
          </w:rPr>
        </w:r>
        <w:r w:rsidR="009965E5" w:rsidRPr="009965E5">
          <w:rPr>
            <w:webHidden/>
          </w:rPr>
          <w:fldChar w:fldCharType="separate"/>
        </w:r>
        <w:r w:rsidR="00BC3287">
          <w:rPr>
            <w:webHidden/>
          </w:rPr>
          <w:t>39</w:t>
        </w:r>
        <w:r w:rsidR="009965E5" w:rsidRPr="009965E5">
          <w:rPr>
            <w:webHidden/>
          </w:rPr>
          <w:fldChar w:fldCharType="end"/>
        </w:r>
      </w:hyperlink>
    </w:p>
    <w:p w14:paraId="08982726" w14:textId="77777777" w:rsidR="009965E5" w:rsidRPr="009965E5" w:rsidRDefault="00C1749A">
      <w:pPr>
        <w:pStyle w:val="1f3"/>
        <w:rPr>
          <w:rFonts w:asciiTheme="minorHAnsi" w:hAnsiTheme="minorHAnsi" w:cstheme="minorBidi"/>
          <w:b w:val="0"/>
          <w:bCs w:val="0"/>
          <w:caps w:val="0"/>
          <w:sz w:val="22"/>
          <w:szCs w:val="22"/>
        </w:rPr>
      </w:pPr>
      <w:hyperlink w:anchor="_Toc475870335" w:history="1">
        <w:r w:rsidR="009965E5" w:rsidRPr="009965E5">
          <w:rPr>
            <w:rStyle w:val="a7"/>
            <w:b w:val="0"/>
          </w:rPr>
          <w:t>Приложение 7</w:t>
        </w:r>
        <w:r w:rsidR="009965E5" w:rsidRPr="009965E5">
          <w:rPr>
            <w:b w:val="0"/>
            <w:webHidden/>
          </w:rPr>
          <w:tab/>
        </w:r>
        <w:r w:rsidR="009965E5" w:rsidRPr="009965E5">
          <w:rPr>
            <w:b w:val="0"/>
            <w:webHidden/>
          </w:rPr>
          <w:fldChar w:fldCharType="begin"/>
        </w:r>
        <w:r w:rsidR="009965E5" w:rsidRPr="009965E5">
          <w:rPr>
            <w:b w:val="0"/>
            <w:webHidden/>
          </w:rPr>
          <w:instrText xml:space="preserve"> PAGEREF _Toc475870335 \h </w:instrText>
        </w:r>
        <w:r w:rsidR="009965E5" w:rsidRPr="009965E5">
          <w:rPr>
            <w:b w:val="0"/>
            <w:webHidden/>
          </w:rPr>
        </w:r>
        <w:r w:rsidR="009965E5" w:rsidRPr="009965E5">
          <w:rPr>
            <w:b w:val="0"/>
            <w:webHidden/>
          </w:rPr>
          <w:fldChar w:fldCharType="separate"/>
        </w:r>
        <w:r w:rsidR="00BC3287">
          <w:rPr>
            <w:b w:val="0"/>
            <w:webHidden/>
          </w:rPr>
          <w:t>40</w:t>
        </w:r>
        <w:r w:rsidR="009965E5" w:rsidRPr="009965E5">
          <w:rPr>
            <w:b w:val="0"/>
            <w:webHidden/>
          </w:rPr>
          <w:fldChar w:fldCharType="end"/>
        </w:r>
      </w:hyperlink>
    </w:p>
    <w:p w14:paraId="50229CCB" w14:textId="77777777" w:rsidR="009965E5" w:rsidRPr="009965E5" w:rsidRDefault="00C1749A">
      <w:pPr>
        <w:pStyle w:val="2f0"/>
        <w:rPr>
          <w:rFonts w:asciiTheme="minorHAnsi" w:hAnsiTheme="minorHAnsi" w:cstheme="minorBidi"/>
          <w:sz w:val="22"/>
          <w:szCs w:val="22"/>
        </w:rPr>
      </w:pPr>
      <w:hyperlink w:anchor="_Toc475870336" w:history="1">
        <w:r w:rsidR="009965E5" w:rsidRPr="009965E5">
          <w:rPr>
            <w:rStyle w:val="a7"/>
            <w:rFonts w:eastAsia="Times New Roman"/>
            <w:bCs/>
            <w:iCs/>
            <w:lang w:val="x-none"/>
          </w:rPr>
          <w:t>Форма схемы границ</w:t>
        </w:r>
        <w:r w:rsidR="009965E5" w:rsidRPr="009965E5">
          <w:rPr>
            <w:webHidden/>
          </w:rPr>
          <w:tab/>
        </w:r>
        <w:r w:rsidR="009965E5" w:rsidRPr="009965E5">
          <w:rPr>
            <w:webHidden/>
          </w:rPr>
          <w:fldChar w:fldCharType="begin"/>
        </w:r>
        <w:r w:rsidR="009965E5" w:rsidRPr="009965E5">
          <w:rPr>
            <w:webHidden/>
          </w:rPr>
          <w:instrText xml:space="preserve"> PAGEREF _Toc475870336 \h </w:instrText>
        </w:r>
        <w:r w:rsidR="009965E5" w:rsidRPr="009965E5">
          <w:rPr>
            <w:webHidden/>
          </w:rPr>
        </w:r>
        <w:r w:rsidR="009965E5" w:rsidRPr="009965E5">
          <w:rPr>
            <w:webHidden/>
          </w:rPr>
          <w:fldChar w:fldCharType="separate"/>
        </w:r>
        <w:r w:rsidR="00BC3287">
          <w:rPr>
            <w:webHidden/>
          </w:rPr>
          <w:t>40</w:t>
        </w:r>
        <w:r w:rsidR="009965E5" w:rsidRPr="009965E5">
          <w:rPr>
            <w:webHidden/>
          </w:rPr>
          <w:fldChar w:fldCharType="end"/>
        </w:r>
      </w:hyperlink>
    </w:p>
    <w:p w14:paraId="5AE5F63B" w14:textId="77777777" w:rsidR="009965E5" w:rsidRPr="009965E5" w:rsidRDefault="00C1749A">
      <w:pPr>
        <w:pStyle w:val="1f3"/>
        <w:rPr>
          <w:rFonts w:asciiTheme="minorHAnsi" w:hAnsiTheme="minorHAnsi" w:cstheme="minorBidi"/>
          <w:b w:val="0"/>
          <w:bCs w:val="0"/>
          <w:caps w:val="0"/>
          <w:sz w:val="22"/>
          <w:szCs w:val="22"/>
        </w:rPr>
      </w:pPr>
      <w:hyperlink w:anchor="_Toc475870337" w:history="1">
        <w:r w:rsidR="009965E5" w:rsidRPr="009965E5">
          <w:rPr>
            <w:rStyle w:val="a7"/>
            <w:rFonts w:eastAsia="Times New Roman"/>
            <w:b w:val="0"/>
            <w:iCs/>
            <w:lang w:val="x-none"/>
          </w:rPr>
          <w:t xml:space="preserve">Приложение </w:t>
        </w:r>
        <w:r w:rsidR="009965E5" w:rsidRPr="009965E5">
          <w:rPr>
            <w:rStyle w:val="a7"/>
            <w:rFonts w:eastAsia="Times New Roman"/>
            <w:b w:val="0"/>
            <w:iCs/>
          </w:rPr>
          <w:t>8</w:t>
        </w:r>
        <w:r w:rsidR="009965E5" w:rsidRPr="009965E5">
          <w:rPr>
            <w:b w:val="0"/>
            <w:webHidden/>
          </w:rPr>
          <w:tab/>
        </w:r>
        <w:r w:rsidR="009965E5" w:rsidRPr="009965E5">
          <w:rPr>
            <w:b w:val="0"/>
            <w:webHidden/>
          </w:rPr>
          <w:fldChar w:fldCharType="begin"/>
        </w:r>
        <w:r w:rsidR="009965E5" w:rsidRPr="009965E5">
          <w:rPr>
            <w:b w:val="0"/>
            <w:webHidden/>
          </w:rPr>
          <w:instrText xml:space="preserve"> PAGEREF _Toc475870337 \h </w:instrText>
        </w:r>
        <w:r w:rsidR="009965E5" w:rsidRPr="009965E5">
          <w:rPr>
            <w:b w:val="0"/>
            <w:webHidden/>
          </w:rPr>
        </w:r>
        <w:r w:rsidR="009965E5" w:rsidRPr="009965E5">
          <w:rPr>
            <w:b w:val="0"/>
            <w:webHidden/>
          </w:rPr>
          <w:fldChar w:fldCharType="separate"/>
        </w:r>
        <w:r w:rsidR="00BC3287">
          <w:rPr>
            <w:b w:val="0"/>
            <w:webHidden/>
          </w:rPr>
          <w:t>41</w:t>
        </w:r>
        <w:r w:rsidR="009965E5" w:rsidRPr="009965E5">
          <w:rPr>
            <w:b w:val="0"/>
            <w:webHidden/>
          </w:rPr>
          <w:fldChar w:fldCharType="end"/>
        </w:r>
      </w:hyperlink>
    </w:p>
    <w:p w14:paraId="43241125" w14:textId="77777777" w:rsidR="009965E5" w:rsidRPr="009965E5" w:rsidRDefault="00C1749A">
      <w:pPr>
        <w:pStyle w:val="2f0"/>
        <w:rPr>
          <w:rFonts w:asciiTheme="minorHAnsi" w:hAnsiTheme="minorHAnsi" w:cstheme="minorBidi"/>
          <w:sz w:val="22"/>
          <w:szCs w:val="22"/>
        </w:rPr>
      </w:pPr>
      <w:hyperlink w:anchor="_Toc475870338" w:history="1">
        <w:r w:rsidR="009965E5" w:rsidRPr="009965E5">
          <w:rPr>
            <w:rStyle w:val="a7"/>
            <w:rFonts w:eastAsia="Times New Roman"/>
            <w:bCs/>
            <w:iCs/>
            <w:lang w:val="x-none"/>
          </w:rPr>
          <w:t xml:space="preserve">Форма Заявления </w:t>
        </w:r>
        <w:r w:rsidR="009965E5" w:rsidRPr="009965E5">
          <w:rPr>
            <w:rStyle w:val="a7"/>
            <w:rFonts w:eastAsia="Times New Roman"/>
            <w:bCs/>
            <w:iCs/>
          </w:rPr>
          <w:t xml:space="preserve">о предоставлении </w:t>
        </w:r>
        <w:r w:rsidR="009965E5" w:rsidRPr="009965E5">
          <w:rPr>
            <w:rStyle w:val="a7"/>
            <w:rFonts w:eastAsia="Times New Roman"/>
            <w:bCs/>
            <w:iCs/>
            <w:lang w:val="x-none"/>
          </w:rPr>
          <w:t>Муниципальной услуги «Выдача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009965E5" w:rsidRPr="009965E5">
          <w:rPr>
            <w:webHidden/>
          </w:rPr>
          <w:tab/>
        </w:r>
        <w:r w:rsidR="009965E5" w:rsidRPr="009965E5">
          <w:rPr>
            <w:webHidden/>
          </w:rPr>
          <w:fldChar w:fldCharType="begin"/>
        </w:r>
        <w:r w:rsidR="009965E5" w:rsidRPr="009965E5">
          <w:rPr>
            <w:webHidden/>
          </w:rPr>
          <w:instrText xml:space="preserve"> PAGEREF _Toc475870338 \h </w:instrText>
        </w:r>
        <w:r w:rsidR="009965E5" w:rsidRPr="009965E5">
          <w:rPr>
            <w:webHidden/>
          </w:rPr>
        </w:r>
        <w:r w:rsidR="009965E5" w:rsidRPr="009965E5">
          <w:rPr>
            <w:webHidden/>
          </w:rPr>
          <w:fldChar w:fldCharType="separate"/>
        </w:r>
        <w:r w:rsidR="00BC3287">
          <w:rPr>
            <w:webHidden/>
          </w:rPr>
          <w:t>41</w:t>
        </w:r>
        <w:r w:rsidR="009965E5" w:rsidRPr="009965E5">
          <w:rPr>
            <w:webHidden/>
          </w:rPr>
          <w:fldChar w:fldCharType="end"/>
        </w:r>
      </w:hyperlink>
    </w:p>
    <w:p w14:paraId="59B29EDE" w14:textId="77777777" w:rsidR="009965E5" w:rsidRPr="009965E5" w:rsidRDefault="00C1749A">
      <w:pPr>
        <w:pStyle w:val="1f3"/>
        <w:rPr>
          <w:rFonts w:asciiTheme="minorHAnsi" w:hAnsiTheme="minorHAnsi" w:cstheme="minorBidi"/>
          <w:b w:val="0"/>
          <w:bCs w:val="0"/>
          <w:caps w:val="0"/>
          <w:sz w:val="22"/>
          <w:szCs w:val="22"/>
        </w:rPr>
      </w:pPr>
      <w:hyperlink w:anchor="_Toc475870339" w:history="1">
        <w:r w:rsidR="009965E5" w:rsidRPr="009965E5">
          <w:rPr>
            <w:rStyle w:val="a7"/>
            <w:b w:val="0"/>
          </w:rPr>
          <w:t>Приложение 9</w:t>
        </w:r>
        <w:r w:rsidR="009965E5" w:rsidRPr="009965E5">
          <w:rPr>
            <w:b w:val="0"/>
            <w:webHidden/>
          </w:rPr>
          <w:tab/>
        </w:r>
        <w:r w:rsidR="009965E5" w:rsidRPr="009965E5">
          <w:rPr>
            <w:b w:val="0"/>
            <w:webHidden/>
          </w:rPr>
          <w:fldChar w:fldCharType="begin"/>
        </w:r>
        <w:r w:rsidR="009965E5" w:rsidRPr="009965E5">
          <w:rPr>
            <w:b w:val="0"/>
            <w:webHidden/>
          </w:rPr>
          <w:instrText xml:space="preserve"> PAGEREF _Toc475870339 \h </w:instrText>
        </w:r>
        <w:r w:rsidR="009965E5" w:rsidRPr="009965E5">
          <w:rPr>
            <w:b w:val="0"/>
            <w:webHidden/>
          </w:rPr>
        </w:r>
        <w:r w:rsidR="009965E5" w:rsidRPr="009965E5">
          <w:rPr>
            <w:b w:val="0"/>
            <w:webHidden/>
          </w:rPr>
          <w:fldChar w:fldCharType="separate"/>
        </w:r>
        <w:r w:rsidR="00BC3287">
          <w:rPr>
            <w:b w:val="0"/>
            <w:webHidden/>
          </w:rPr>
          <w:t>43</w:t>
        </w:r>
        <w:r w:rsidR="009965E5" w:rsidRPr="009965E5">
          <w:rPr>
            <w:b w:val="0"/>
            <w:webHidden/>
          </w:rPr>
          <w:fldChar w:fldCharType="end"/>
        </w:r>
      </w:hyperlink>
    </w:p>
    <w:p w14:paraId="3485901A" w14:textId="77777777" w:rsidR="009965E5" w:rsidRPr="009965E5" w:rsidRDefault="00C1749A">
      <w:pPr>
        <w:pStyle w:val="2f0"/>
        <w:rPr>
          <w:rFonts w:asciiTheme="minorHAnsi" w:hAnsiTheme="minorHAnsi" w:cstheme="minorBidi"/>
          <w:sz w:val="22"/>
          <w:szCs w:val="22"/>
        </w:rPr>
      </w:pPr>
      <w:hyperlink w:anchor="_Toc475870340" w:history="1">
        <w:r w:rsidR="009965E5" w:rsidRPr="009965E5">
          <w:rPr>
            <w:rStyle w:val="a7"/>
          </w:rPr>
          <w:t>Описание документов, необходимых для предоставления Муниципальной услуги</w:t>
        </w:r>
        <w:r w:rsidR="009965E5" w:rsidRPr="009965E5">
          <w:rPr>
            <w:webHidden/>
          </w:rPr>
          <w:tab/>
        </w:r>
        <w:r w:rsidR="009965E5" w:rsidRPr="009965E5">
          <w:rPr>
            <w:webHidden/>
          </w:rPr>
          <w:fldChar w:fldCharType="begin"/>
        </w:r>
        <w:r w:rsidR="009965E5" w:rsidRPr="009965E5">
          <w:rPr>
            <w:webHidden/>
          </w:rPr>
          <w:instrText xml:space="preserve"> PAGEREF _Toc475870340 \h </w:instrText>
        </w:r>
        <w:r w:rsidR="009965E5" w:rsidRPr="009965E5">
          <w:rPr>
            <w:webHidden/>
          </w:rPr>
        </w:r>
        <w:r w:rsidR="009965E5" w:rsidRPr="009965E5">
          <w:rPr>
            <w:webHidden/>
          </w:rPr>
          <w:fldChar w:fldCharType="separate"/>
        </w:r>
        <w:r w:rsidR="00BC3287">
          <w:rPr>
            <w:webHidden/>
          </w:rPr>
          <w:t>43</w:t>
        </w:r>
        <w:r w:rsidR="009965E5" w:rsidRPr="009965E5">
          <w:rPr>
            <w:webHidden/>
          </w:rPr>
          <w:fldChar w:fldCharType="end"/>
        </w:r>
      </w:hyperlink>
    </w:p>
    <w:p w14:paraId="02F60D0A" w14:textId="77777777" w:rsidR="009965E5" w:rsidRPr="009965E5" w:rsidRDefault="00C1749A">
      <w:pPr>
        <w:pStyle w:val="1f3"/>
        <w:rPr>
          <w:rFonts w:asciiTheme="minorHAnsi" w:hAnsiTheme="minorHAnsi" w:cstheme="minorBidi"/>
          <w:b w:val="0"/>
          <w:bCs w:val="0"/>
          <w:caps w:val="0"/>
          <w:sz w:val="22"/>
          <w:szCs w:val="22"/>
        </w:rPr>
      </w:pPr>
      <w:hyperlink w:anchor="_Toc475870341" w:history="1">
        <w:r w:rsidR="009965E5" w:rsidRPr="009965E5">
          <w:rPr>
            <w:rStyle w:val="a7"/>
            <w:b w:val="0"/>
          </w:rPr>
          <w:t>Приложение 10</w:t>
        </w:r>
        <w:r w:rsidR="009965E5" w:rsidRPr="009965E5">
          <w:rPr>
            <w:b w:val="0"/>
            <w:webHidden/>
          </w:rPr>
          <w:tab/>
        </w:r>
        <w:r w:rsidR="009965E5" w:rsidRPr="009965E5">
          <w:rPr>
            <w:b w:val="0"/>
            <w:webHidden/>
          </w:rPr>
          <w:fldChar w:fldCharType="begin"/>
        </w:r>
        <w:r w:rsidR="009965E5" w:rsidRPr="009965E5">
          <w:rPr>
            <w:b w:val="0"/>
            <w:webHidden/>
          </w:rPr>
          <w:instrText xml:space="preserve"> PAGEREF _Toc475870341 \h </w:instrText>
        </w:r>
        <w:r w:rsidR="009965E5" w:rsidRPr="009965E5">
          <w:rPr>
            <w:b w:val="0"/>
            <w:webHidden/>
          </w:rPr>
        </w:r>
        <w:r w:rsidR="009965E5" w:rsidRPr="009965E5">
          <w:rPr>
            <w:b w:val="0"/>
            <w:webHidden/>
          </w:rPr>
          <w:fldChar w:fldCharType="separate"/>
        </w:r>
        <w:r w:rsidR="00BC3287">
          <w:rPr>
            <w:b w:val="0"/>
            <w:webHidden/>
          </w:rPr>
          <w:t>56</w:t>
        </w:r>
        <w:r w:rsidR="009965E5" w:rsidRPr="009965E5">
          <w:rPr>
            <w:b w:val="0"/>
            <w:webHidden/>
          </w:rPr>
          <w:fldChar w:fldCharType="end"/>
        </w:r>
      </w:hyperlink>
    </w:p>
    <w:p w14:paraId="345EF912" w14:textId="77777777" w:rsidR="009965E5" w:rsidRPr="009965E5" w:rsidRDefault="00C1749A">
      <w:pPr>
        <w:pStyle w:val="2f0"/>
        <w:rPr>
          <w:rFonts w:asciiTheme="minorHAnsi" w:hAnsiTheme="minorHAnsi" w:cstheme="minorBidi"/>
          <w:sz w:val="22"/>
          <w:szCs w:val="22"/>
        </w:rPr>
      </w:pPr>
      <w:hyperlink w:anchor="_Toc475870342" w:history="1">
        <w:r w:rsidR="009965E5" w:rsidRPr="009965E5">
          <w:rPr>
            <w:rStyle w:val="a7"/>
          </w:rPr>
          <w:t>Форма решения об отказе в приеме документов, необходимых для предоставления Муниципальной услуги «Выдача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009965E5" w:rsidRPr="009965E5">
          <w:rPr>
            <w:webHidden/>
          </w:rPr>
          <w:tab/>
        </w:r>
        <w:r w:rsidR="009965E5" w:rsidRPr="009965E5">
          <w:rPr>
            <w:webHidden/>
          </w:rPr>
          <w:fldChar w:fldCharType="begin"/>
        </w:r>
        <w:r w:rsidR="009965E5" w:rsidRPr="009965E5">
          <w:rPr>
            <w:webHidden/>
          </w:rPr>
          <w:instrText xml:space="preserve"> PAGEREF _Toc475870342 \h </w:instrText>
        </w:r>
        <w:r w:rsidR="009965E5" w:rsidRPr="009965E5">
          <w:rPr>
            <w:webHidden/>
          </w:rPr>
        </w:r>
        <w:r w:rsidR="009965E5" w:rsidRPr="009965E5">
          <w:rPr>
            <w:webHidden/>
          </w:rPr>
          <w:fldChar w:fldCharType="separate"/>
        </w:r>
        <w:r w:rsidR="00BC3287">
          <w:rPr>
            <w:webHidden/>
          </w:rPr>
          <w:t>56</w:t>
        </w:r>
        <w:r w:rsidR="009965E5" w:rsidRPr="009965E5">
          <w:rPr>
            <w:webHidden/>
          </w:rPr>
          <w:fldChar w:fldCharType="end"/>
        </w:r>
      </w:hyperlink>
    </w:p>
    <w:p w14:paraId="3A860979" w14:textId="77777777" w:rsidR="009965E5" w:rsidRPr="009965E5" w:rsidRDefault="00C1749A">
      <w:pPr>
        <w:pStyle w:val="1f3"/>
        <w:rPr>
          <w:rFonts w:asciiTheme="minorHAnsi" w:hAnsiTheme="minorHAnsi" w:cstheme="minorBidi"/>
          <w:b w:val="0"/>
          <w:bCs w:val="0"/>
          <w:caps w:val="0"/>
          <w:sz w:val="22"/>
          <w:szCs w:val="22"/>
        </w:rPr>
      </w:pPr>
      <w:hyperlink w:anchor="_Toc475870343" w:history="1">
        <w:r w:rsidR="009965E5" w:rsidRPr="009965E5">
          <w:rPr>
            <w:rStyle w:val="a7"/>
            <w:b w:val="0"/>
          </w:rPr>
          <w:t>Приложение 11</w:t>
        </w:r>
        <w:r w:rsidR="009965E5" w:rsidRPr="009965E5">
          <w:rPr>
            <w:b w:val="0"/>
            <w:webHidden/>
          </w:rPr>
          <w:tab/>
        </w:r>
        <w:r w:rsidR="009965E5" w:rsidRPr="009965E5">
          <w:rPr>
            <w:b w:val="0"/>
            <w:webHidden/>
          </w:rPr>
          <w:fldChar w:fldCharType="begin"/>
        </w:r>
        <w:r w:rsidR="009965E5" w:rsidRPr="009965E5">
          <w:rPr>
            <w:b w:val="0"/>
            <w:webHidden/>
          </w:rPr>
          <w:instrText xml:space="preserve"> PAGEREF _Toc475870343 \h </w:instrText>
        </w:r>
        <w:r w:rsidR="009965E5" w:rsidRPr="009965E5">
          <w:rPr>
            <w:b w:val="0"/>
            <w:webHidden/>
          </w:rPr>
        </w:r>
        <w:r w:rsidR="009965E5" w:rsidRPr="009965E5">
          <w:rPr>
            <w:b w:val="0"/>
            <w:webHidden/>
          </w:rPr>
          <w:fldChar w:fldCharType="separate"/>
        </w:r>
        <w:r w:rsidR="00BC3287">
          <w:rPr>
            <w:b w:val="0"/>
            <w:webHidden/>
          </w:rPr>
          <w:t>58</w:t>
        </w:r>
        <w:r w:rsidR="009965E5" w:rsidRPr="009965E5">
          <w:rPr>
            <w:b w:val="0"/>
            <w:webHidden/>
          </w:rPr>
          <w:fldChar w:fldCharType="end"/>
        </w:r>
      </w:hyperlink>
    </w:p>
    <w:p w14:paraId="432640F2" w14:textId="77777777" w:rsidR="009965E5" w:rsidRPr="009965E5" w:rsidRDefault="00C1749A">
      <w:pPr>
        <w:pStyle w:val="2f0"/>
        <w:rPr>
          <w:rFonts w:asciiTheme="minorHAnsi" w:hAnsiTheme="minorHAnsi" w:cstheme="minorBidi"/>
          <w:sz w:val="22"/>
          <w:szCs w:val="22"/>
        </w:rPr>
      </w:pPr>
      <w:hyperlink w:anchor="_Toc475870344" w:history="1">
        <w:r w:rsidR="009965E5" w:rsidRPr="009965E5">
          <w:rPr>
            <w:rStyle w:val="a7"/>
          </w:rPr>
          <w:t>Форма Заявления об отзыве Заявления на предоставление Муниципальной услуги «Выдача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009965E5" w:rsidRPr="009965E5">
          <w:rPr>
            <w:webHidden/>
          </w:rPr>
          <w:tab/>
        </w:r>
        <w:r w:rsidR="009965E5" w:rsidRPr="009965E5">
          <w:rPr>
            <w:webHidden/>
          </w:rPr>
          <w:fldChar w:fldCharType="begin"/>
        </w:r>
        <w:r w:rsidR="009965E5" w:rsidRPr="009965E5">
          <w:rPr>
            <w:webHidden/>
          </w:rPr>
          <w:instrText xml:space="preserve"> PAGEREF _Toc475870344 \h </w:instrText>
        </w:r>
        <w:r w:rsidR="009965E5" w:rsidRPr="009965E5">
          <w:rPr>
            <w:webHidden/>
          </w:rPr>
        </w:r>
        <w:r w:rsidR="009965E5" w:rsidRPr="009965E5">
          <w:rPr>
            <w:webHidden/>
          </w:rPr>
          <w:fldChar w:fldCharType="separate"/>
        </w:r>
        <w:r w:rsidR="00BC3287">
          <w:rPr>
            <w:webHidden/>
          </w:rPr>
          <w:t>58</w:t>
        </w:r>
        <w:r w:rsidR="009965E5" w:rsidRPr="009965E5">
          <w:rPr>
            <w:webHidden/>
          </w:rPr>
          <w:fldChar w:fldCharType="end"/>
        </w:r>
      </w:hyperlink>
    </w:p>
    <w:p w14:paraId="2D966386" w14:textId="77777777" w:rsidR="009965E5" w:rsidRPr="009965E5" w:rsidRDefault="00C1749A">
      <w:pPr>
        <w:pStyle w:val="1f3"/>
        <w:rPr>
          <w:rFonts w:asciiTheme="minorHAnsi" w:hAnsiTheme="minorHAnsi" w:cstheme="minorBidi"/>
          <w:b w:val="0"/>
          <w:bCs w:val="0"/>
          <w:caps w:val="0"/>
          <w:sz w:val="22"/>
          <w:szCs w:val="22"/>
        </w:rPr>
      </w:pPr>
      <w:hyperlink w:anchor="_Toc475870345" w:history="1">
        <w:r w:rsidR="009965E5" w:rsidRPr="009965E5">
          <w:rPr>
            <w:rStyle w:val="a7"/>
            <w:b w:val="0"/>
          </w:rPr>
          <w:t>Приложение 12</w:t>
        </w:r>
        <w:r w:rsidR="009965E5" w:rsidRPr="009965E5">
          <w:rPr>
            <w:b w:val="0"/>
            <w:webHidden/>
          </w:rPr>
          <w:tab/>
        </w:r>
        <w:r w:rsidR="009965E5" w:rsidRPr="009965E5">
          <w:rPr>
            <w:b w:val="0"/>
            <w:webHidden/>
          </w:rPr>
          <w:fldChar w:fldCharType="begin"/>
        </w:r>
        <w:r w:rsidR="009965E5" w:rsidRPr="009965E5">
          <w:rPr>
            <w:b w:val="0"/>
            <w:webHidden/>
          </w:rPr>
          <w:instrText xml:space="preserve"> PAGEREF _Toc475870345 \h </w:instrText>
        </w:r>
        <w:r w:rsidR="009965E5" w:rsidRPr="009965E5">
          <w:rPr>
            <w:b w:val="0"/>
            <w:webHidden/>
          </w:rPr>
        </w:r>
        <w:r w:rsidR="009965E5" w:rsidRPr="009965E5">
          <w:rPr>
            <w:b w:val="0"/>
            <w:webHidden/>
          </w:rPr>
          <w:fldChar w:fldCharType="separate"/>
        </w:r>
        <w:r w:rsidR="00BC3287">
          <w:rPr>
            <w:b w:val="0"/>
            <w:webHidden/>
          </w:rPr>
          <w:t>59</w:t>
        </w:r>
        <w:r w:rsidR="009965E5" w:rsidRPr="009965E5">
          <w:rPr>
            <w:b w:val="0"/>
            <w:webHidden/>
          </w:rPr>
          <w:fldChar w:fldCharType="end"/>
        </w:r>
      </w:hyperlink>
    </w:p>
    <w:p w14:paraId="7D74DCD3" w14:textId="77777777" w:rsidR="009965E5" w:rsidRPr="009965E5" w:rsidRDefault="00C1749A">
      <w:pPr>
        <w:pStyle w:val="2f0"/>
        <w:rPr>
          <w:rFonts w:asciiTheme="minorHAnsi" w:hAnsiTheme="minorHAnsi" w:cstheme="minorBidi"/>
          <w:sz w:val="22"/>
          <w:szCs w:val="22"/>
        </w:rPr>
      </w:pPr>
      <w:hyperlink w:anchor="_Toc475870346" w:history="1">
        <w:r w:rsidR="009965E5" w:rsidRPr="009965E5">
          <w:rPr>
            <w:rStyle w:val="a7"/>
          </w:rPr>
          <w:t>Форма решения об отказе в приеме и регистрации документов, необходимых для отзыва заявления на предоставление Муниципальной услуги «Выдача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009965E5" w:rsidRPr="009965E5">
          <w:rPr>
            <w:webHidden/>
          </w:rPr>
          <w:tab/>
        </w:r>
        <w:r w:rsidR="009965E5" w:rsidRPr="009965E5">
          <w:rPr>
            <w:webHidden/>
          </w:rPr>
          <w:fldChar w:fldCharType="begin"/>
        </w:r>
        <w:r w:rsidR="009965E5" w:rsidRPr="009965E5">
          <w:rPr>
            <w:webHidden/>
          </w:rPr>
          <w:instrText xml:space="preserve"> PAGEREF _Toc475870346 \h </w:instrText>
        </w:r>
        <w:r w:rsidR="009965E5" w:rsidRPr="009965E5">
          <w:rPr>
            <w:webHidden/>
          </w:rPr>
        </w:r>
        <w:r w:rsidR="009965E5" w:rsidRPr="009965E5">
          <w:rPr>
            <w:webHidden/>
          </w:rPr>
          <w:fldChar w:fldCharType="separate"/>
        </w:r>
        <w:r w:rsidR="00BC3287">
          <w:rPr>
            <w:webHidden/>
          </w:rPr>
          <w:t>59</w:t>
        </w:r>
        <w:r w:rsidR="009965E5" w:rsidRPr="009965E5">
          <w:rPr>
            <w:webHidden/>
          </w:rPr>
          <w:fldChar w:fldCharType="end"/>
        </w:r>
      </w:hyperlink>
    </w:p>
    <w:p w14:paraId="07487FFE" w14:textId="77777777" w:rsidR="009965E5" w:rsidRPr="009965E5" w:rsidRDefault="00C1749A">
      <w:pPr>
        <w:pStyle w:val="1f3"/>
        <w:rPr>
          <w:rFonts w:asciiTheme="minorHAnsi" w:hAnsiTheme="minorHAnsi" w:cstheme="minorBidi"/>
          <w:b w:val="0"/>
          <w:bCs w:val="0"/>
          <w:caps w:val="0"/>
          <w:sz w:val="22"/>
          <w:szCs w:val="22"/>
        </w:rPr>
      </w:pPr>
      <w:hyperlink w:anchor="_Toc475870347" w:history="1">
        <w:r w:rsidR="009965E5" w:rsidRPr="009965E5">
          <w:rPr>
            <w:rStyle w:val="a7"/>
            <w:b w:val="0"/>
          </w:rPr>
          <w:t>Приложение 13</w:t>
        </w:r>
        <w:r w:rsidR="009965E5" w:rsidRPr="009965E5">
          <w:rPr>
            <w:b w:val="0"/>
            <w:webHidden/>
          </w:rPr>
          <w:tab/>
        </w:r>
        <w:r w:rsidR="009965E5" w:rsidRPr="009965E5">
          <w:rPr>
            <w:b w:val="0"/>
            <w:webHidden/>
          </w:rPr>
          <w:fldChar w:fldCharType="begin"/>
        </w:r>
        <w:r w:rsidR="009965E5" w:rsidRPr="009965E5">
          <w:rPr>
            <w:b w:val="0"/>
            <w:webHidden/>
          </w:rPr>
          <w:instrText xml:space="preserve"> PAGEREF _Toc475870347 \h </w:instrText>
        </w:r>
        <w:r w:rsidR="009965E5" w:rsidRPr="009965E5">
          <w:rPr>
            <w:b w:val="0"/>
            <w:webHidden/>
          </w:rPr>
        </w:r>
        <w:r w:rsidR="009965E5" w:rsidRPr="009965E5">
          <w:rPr>
            <w:b w:val="0"/>
            <w:webHidden/>
          </w:rPr>
          <w:fldChar w:fldCharType="separate"/>
        </w:r>
        <w:r w:rsidR="00BC3287">
          <w:rPr>
            <w:b w:val="0"/>
            <w:webHidden/>
          </w:rPr>
          <w:t>61</w:t>
        </w:r>
        <w:r w:rsidR="009965E5" w:rsidRPr="009965E5">
          <w:rPr>
            <w:b w:val="0"/>
            <w:webHidden/>
          </w:rPr>
          <w:fldChar w:fldCharType="end"/>
        </w:r>
      </w:hyperlink>
    </w:p>
    <w:p w14:paraId="0362F823" w14:textId="77777777" w:rsidR="009965E5" w:rsidRPr="009965E5" w:rsidRDefault="00C1749A">
      <w:pPr>
        <w:pStyle w:val="2f0"/>
        <w:rPr>
          <w:rFonts w:asciiTheme="minorHAnsi" w:hAnsiTheme="minorHAnsi" w:cstheme="minorBidi"/>
          <w:sz w:val="22"/>
          <w:szCs w:val="22"/>
        </w:rPr>
      </w:pPr>
      <w:hyperlink w:anchor="_Toc475870348" w:history="1">
        <w:r w:rsidR="009965E5" w:rsidRPr="009965E5">
          <w:rPr>
            <w:rStyle w:val="a7"/>
          </w:rPr>
          <w:t>Форма решения о прекращении предоставления Муниципальной услуги «Выдача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009965E5" w:rsidRPr="009965E5">
          <w:rPr>
            <w:webHidden/>
          </w:rPr>
          <w:tab/>
        </w:r>
        <w:r w:rsidR="009965E5" w:rsidRPr="009965E5">
          <w:rPr>
            <w:webHidden/>
          </w:rPr>
          <w:fldChar w:fldCharType="begin"/>
        </w:r>
        <w:r w:rsidR="009965E5" w:rsidRPr="009965E5">
          <w:rPr>
            <w:webHidden/>
          </w:rPr>
          <w:instrText xml:space="preserve"> PAGEREF _Toc475870348 \h </w:instrText>
        </w:r>
        <w:r w:rsidR="009965E5" w:rsidRPr="009965E5">
          <w:rPr>
            <w:webHidden/>
          </w:rPr>
        </w:r>
        <w:r w:rsidR="009965E5" w:rsidRPr="009965E5">
          <w:rPr>
            <w:webHidden/>
          </w:rPr>
          <w:fldChar w:fldCharType="separate"/>
        </w:r>
        <w:r w:rsidR="00BC3287">
          <w:rPr>
            <w:webHidden/>
          </w:rPr>
          <w:t>61</w:t>
        </w:r>
        <w:r w:rsidR="009965E5" w:rsidRPr="009965E5">
          <w:rPr>
            <w:webHidden/>
          </w:rPr>
          <w:fldChar w:fldCharType="end"/>
        </w:r>
      </w:hyperlink>
    </w:p>
    <w:p w14:paraId="06D6076C" w14:textId="77777777" w:rsidR="009965E5" w:rsidRPr="009965E5" w:rsidRDefault="00C1749A">
      <w:pPr>
        <w:pStyle w:val="1f3"/>
        <w:rPr>
          <w:rFonts w:asciiTheme="minorHAnsi" w:hAnsiTheme="minorHAnsi" w:cstheme="minorBidi"/>
          <w:b w:val="0"/>
          <w:bCs w:val="0"/>
          <w:caps w:val="0"/>
          <w:sz w:val="22"/>
          <w:szCs w:val="22"/>
        </w:rPr>
      </w:pPr>
      <w:hyperlink w:anchor="_Toc475870349" w:history="1">
        <w:r w:rsidR="009965E5" w:rsidRPr="009965E5">
          <w:rPr>
            <w:rStyle w:val="a7"/>
            <w:b w:val="0"/>
          </w:rPr>
          <w:t>Приложение 14</w:t>
        </w:r>
        <w:r w:rsidR="009965E5" w:rsidRPr="009965E5">
          <w:rPr>
            <w:b w:val="0"/>
            <w:webHidden/>
          </w:rPr>
          <w:tab/>
        </w:r>
        <w:r w:rsidR="009965E5" w:rsidRPr="009965E5">
          <w:rPr>
            <w:b w:val="0"/>
            <w:webHidden/>
          </w:rPr>
          <w:fldChar w:fldCharType="begin"/>
        </w:r>
        <w:r w:rsidR="009965E5" w:rsidRPr="009965E5">
          <w:rPr>
            <w:b w:val="0"/>
            <w:webHidden/>
          </w:rPr>
          <w:instrText xml:space="preserve"> PAGEREF _Toc475870349 \h </w:instrText>
        </w:r>
        <w:r w:rsidR="009965E5" w:rsidRPr="009965E5">
          <w:rPr>
            <w:b w:val="0"/>
            <w:webHidden/>
          </w:rPr>
        </w:r>
        <w:r w:rsidR="009965E5" w:rsidRPr="009965E5">
          <w:rPr>
            <w:b w:val="0"/>
            <w:webHidden/>
          </w:rPr>
          <w:fldChar w:fldCharType="separate"/>
        </w:r>
        <w:r w:rsidR="00BC3287">
          <w:rPr>
            <w:b w:val="0"/>
            <w:webHidden/>
          </w:rPr>
          <w:t>62</w:t>
        </w:r>
        <w:r w:rsidR="009965E5" w:rsidRPr="009965E5">
          <w:rPr>
            <w:b w:val="0"/>
            <w:webHidden/>
          </w:rPr>
          <w:fldChar w:fldCharType="end"/>
        </w:r>
      </w:hyperlink>
    </w:p>
    <w:p w14:paraId="5BE77042" w14:textId="77777777" w:rsidR="009965E5" w:rsidRPr="009965E5" w:rsidRDefault="00C1749A">
      <w:pPr>
        <w:pStyle w:val="2f0"/>
        <w:rPr>
          <w:rFonts w:asciiTheme="minorHAnsi" w:hAnsiTheme="minorHAnsi" w:cstheme="minorBidi"/>
          <w:sz w:val="22"/>
          <w:szCs w:val="22"/>
        </w:rPr>
      </w:pPr>
      <w:hyperlink w:anchor="_Toc475870350" w:history="1">
        <w:r w:rsidR="009965E5" w:rsidRPr="009965E5">
          <w:rPr>
            <w:rStyle w:val="a7"/>
          </w:rPr>
          <w:t>Форма решения об отказе в отзыве Заявления на предоставление Муниципальной услуги «Выдача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009965E5" w:rsidRPr="009965E5">
          <w:rPr>
            <w:webHidden/>
          </w:rPr>
          <w:tab/>
        </w:r>
        <w:r w:rsidR="009965E5" w:rsidRPr="009965E5">
          <w:rPr>
            <w:webHidden/>
          </w:rPr>
          <w:fldChar w:fldCharType="begin"/>
        </w:r>
        <w:r w:rsidR="009965E5" w:rsidRPr="009965E5">
          <w:rPr>
            <w:webHidden/>
          </w:rPr>
          <w:instrText xml:space="preserve"> PAGEREF _Toc475870350 \h </w:instrText>
        </w:r>
        <w:r w:rsidR="009965E5" w:rsidRPr="009965E5">
          <w:rPr>
            <w:webHidden/>
          </w:rPr>
        </w:r>
        <w:r w:rsidR="009965E5" w:rsidRPr="009965E5">
          <w:rPr>
            <w:webHidden/>
          </w:rPr>
          <w:fldChar w:fldCharType="separate"/>
        </w:r>
        <w:r w:rsidR="00BC3287">
          <w:rPr>
            <w:webHidden/>
          </w:rPr>
          <w:t>62</w:t>
        </w:r>
        <w:r w:rsidR="009965E5" w:rsidRPr="009965E5">
          <w:rPr>
            <w:webHidden/>
          </w:rPr>
          <w:fldChar w:fldCharType="end"/>
        </w:r>
      </w:hyperlink>
    </w:p>
    <w:p w14:paraId="58CA6C64" w14:textId="77777777" w:rsidR="009965E5" w:rsidRPr="009965E5" w:rsidRDefault="00C1749A">
      <w:pPr>
        <w:pStyle w:val="1f3"/>
        <w:rPr>
          <w:rFonts w:asciiTheme="minorHAnsi" w:hAnsiTheme="minorHAnsi" w:cstheme="minorBidi"/>
          <w:b w:val="0"/>
          <w:bCs w:val="0"/>
          <w:caps w:val="0"/>
          <w:sz w:val="22"/>
          <w:szCs w:val="22"/>
        </w:rPr>
      </w:pPr>
      <w:hyperlink w:anchor="_Toc475870351" w:history="1">
        <w:r w:rsidR="009965E5" w:rsidRPr="009965E5">
          <w:rPr>
            <w:rStyle w:val="a7"/>
            <w:b w:val="0"/>
          </w:rPr>
          <w:t>Приложение 15</w:t>
        </w:r>
        <w:r w:rsidR="009965E5" w:rsidRPr="009965E5">
          <w:rPr>
            <w:b w:val="0"/>
            <w:webHidden/>
          </w:rPr>
          <w:tab/>
        </w:r>
        <w:r w:rsidR="009965E5" w:rsidRPr="009965E5">
          <w:rPr>
            <w:b w:val="0"/>
            <w:webHidden/>
          </w:rPr>
          <w:fldChar w:fldCharType="begin"/>
        </w:r>
        <w:r w:rsidR="009965E5" w:rsidRPr="009965E5">
          <w:rPr>
            <w:b w:val="0"/>
            <w:webHidden/>
          </w:rPr>
          <w:instrText xml:space="preserve"> PAGEREF _Toc475870351 \h </w:instrText>
        </w:r>
        <w:r w:rsidR="009965E5" w:rsidRPr="009965E5">
          <w:rPr>
            <w:b w:val="0"/>
            <w:webHidden/>
          </w:rPr>
        </w:r>
        <w:r w:rsidR="009965E5" w:rsidRPr="009965E5">
          <w:rPr>
            <w:b w:val="0"/>
            <w:webHidden/>
          </w:rPr>
          <w:fldChar w:fldCharType="separate"/>
        </w:r>
        <w:r w:rsidR="00BC3287">
          <w:rPr>
            <w:b w:val="0"/>
            <w:webHidden/>
          </w:rPr>
          <w:t>63</w:t>
        </w:r>
        <w:r w:rsidR="009965E5" w:rsidRPr="009965E5">
          <w:rPr>
            <w:b w:val="0"/>
            <w:webHidden/>
          </w:rPr>
          <w:fldChar w:fldCharType="end"/>
        </w:r>
      </w:hyperlink>
    </w:p>
    <w:p w14:paraId="68AD1F0D" w14:textId="77777777" w:rsidR="009965E5" w:rsidRPr="009965E5" w:rsidRDefault="00C1749A">
      <w:pPr>
        <w:pStyle w:val="2f0"/>
        <w:rPr>
          <w:rFonts w:asciiTheme="minorHAnsi" w:hAnsiTheme="minorHAnsi" w:cstheme="minorBidi"/>
          <w:sz w:val="22"/>
          <w:szCs w:val="22"/>
        </w:rPr>
      </w:pPr>
      <w:hyperlink w:anchor="_Toc475870352" w:history="1">
        <w:r w:rsidR="009965E5" w:rsidRPr="009965E5">
          <w:rPr>
            <w:rStyle w:val="a7"/>
          </w:rPr>
          <w:t>Требования к помещениям, в которых предоставляется Муниципальная услуга «Выдача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009965E5" w:rsidRPr="009965E5">
          <w:rPr>
            <w:webHidden/>
          </w:rPr>
          <w:tab/>
        </w:r>
        <w:r w:rsidR="009965E5" w:rsidRPr="009965E5">
          <w:rPr>
            <w:webHidden/>
          </w:rPr>
          <w:fldChar w:fldCharType="begin"/>
        </w:r>
        <w:r w:rsidR="009965E5" w:rsidRPr="009965E5">
          <w:rPr>
            <w:webHidden/>
          </w:rPr>
          <w:instrText xml:space="preserve"> PAGEREF _Toc475870352 \h </w:instrText>
        </w:r>
        <w:r w:rsidR="009965E5" w:rsidRPr="009965E5">
          <w:rPr>
            <w:webHidden/>
          </w:rPr>
        </w:r>
        <w:r w:rsidR="009965E5" w:rsidRPr="009965E5">
          <w:rPr>
            <w:webHidden/>
          </w:rPr>
          <w:fldChar w:fldCharType="separate"/>
        </w:r>
        <w:r w:rsidR="00BC3287">
          <w:rPr>
            <w:webHidden/>
          </w:rPr>
          <w:t>63</w:t>
        </w:r>
        <w:r w:rsidR="009965E5" w:rsidRPr="009965E5">
          <w:rPr>
            <w:webHidden/>
          </w:rPr>
          <w:fldChar w:fldCharType="end"/>
        </w:r>
      </w:hyperlink>
    </w:p>
    <w:p w14:paraId="548D370C" w14:textId="77777777" w:rsidR="009965E5" w:rsidRPr="009965E5" w:rsidRDefault="00C1749A">
      <w:pPr>
        <w:pStyle w:val="1f3"/>
        <w:rPr>
          <w:rFonts w:asciiTheme="minorHAnsi" w:hAnsiTheme="minorHAnsi" w:cstheme="minorBidi"/>
          <w:b w:val="0"/>
          <w:bCs w:val="0"/>
          <w:caps w:val="0"/>
          <w:sz w:val="22"/>
          <w:szCs w:val="22"/>
        </w:rPr>
      </w:pPr>
      <w:hyperlink w:anchor="_Toc475870353" w:history="1">
        <w:r w:rsidR="009965E5" w:rsidRPr="009965E5">
          <w:rPr>
            <w:rStyle w:val="a7"/>
            <w:b w:val="0"/>
          </w:rPr>
          <w:t>Приложение 16</w:t>
        </w:r>
        <w:r w:rsidR="009965E5" w:rsidRPr="009965E5">
          <w:rPr>
            <w:b w:val="0"/>
            <w:webHidden/>
          </w:rPr>
          <w:tab/>
        </w:r>
        <w:r w:rsidR="009965E5" w:rsidRPr="009965E5">
          <w:rPr>
            <w:b w:val="0"/>
            <w:webHidden/>
          </w:rPr>
          <w:fldChar w:fldCharType="begin"/>
        </w:r>
        <w:r w:rsidR="009965E5" w:rsidRPr="009965E5">
          <w:rPr>
            <w:b w:val="0"/>
            <w:webHidden/>
          </w:rPr>
          <w:instrText xml:space="preserve"> PAGEREF _Toc475870353 \h </w:instrText>
        </w:r>
        <w:r w:rsidR="009965E5" w:rsidRPr="009965E5">
          <w:rPr>
            <w:b w:val="0"/>
            <w:webHidden/>
          </w:rPr>
        </w:r>
        <w:r w:rsidR="009965E5" w:rsidRPr="009965E5">
          <w:rPr>
            <w:b w:val="0"/>
            <w:webHidden/>
          </w:rPr>
          <w:fldChar w:fldCharType="separate"/>
        </w:r>
        <w:r w:rsidR="00BC3287">
          <w:rPr>
            <w:b w:val="0"/>
            <w:webHidden/>
          </w:rPr>
          <w:t>64</w:t>
        </w:r>
        <w:r w:rsidR="009965E5" w:rsidRPr="009965E5">
          <w:rPr>
            <w:b w:val="0"/>
            <w:webHidden/>
          </w:rPr>
          <w:fldChar w:fldCharType="end"/>
        </w:r>
      </w:hyperlink>
    </w:p>
    <w:p w14:paraId="4885B4D4" w14:textId="77777777" w:rsidR="009965E5" w:rsidRPr="009965E5" w:rsidRDefault="00C1749A">
      <w:pPr>
        <w:pStyle w:val="2f0"/>
        <w:rPr>
          <w:rFonts w:asciiTheme="minorHAnsi" w:hAnsiTheme="minorHAnsi" w:cstheme="minorBidi"/>
          <w:sz w:val="22"/>
          <w:szCs w:val="22"/>
        </w:rPr>
      </w:pPr>
      <w:hyperlink w:anchor="_Toc475870354" w:history="1">
        <w:r w:rsidR="009965E5" w:rsidRPr="009965E5">
          <w:rPr>
            <w:rStyle w:val="a7"/>
          </w:rPr>
          <w:t>Показатели доступности и качества Муниципальной услуги «Выдача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009965E5" w:rsidRPr="009965E5">
          <w:rPr>
            <w:webHidden/>
          </w:rPr>
          <w:tab/>
        </w:r>
        <w:r w:rsidR="009965E5" w:rsidRPr="009965E5">
          <w:rPr>
            <w:webHidden/>
          </w:rPr>
          <w:fldChar w:fldCharType="begin"/>
        </w:r>
        <w:r w:rsidR="009965E5" w:rsidRPr="009965E5">
          <w:rPr>
            <w:webHidden/>
          </w:rPr>
          <w:instrText xml:space="preserve"> PAGEREF _Toc475870354 \h </w:instrText>
        </w:r>
        <w:r w:rsidR="009965E5" w:rsidRPr="009965E5">
          <w:rPr>
            <w:webHidden/>
          </w:rPr>
        </w:r>
        <w:r w:rsidR="009965E5" w:rsidRPr="009965E5">
          <w:rPr>
            <w:webHidden/>
          </w:rPr>
          <w:fldChar w:fldCharType="separate"/>
        </w:r>
        <w:r w:rsidR="00BC3287">
          <w:rPr>
            <w:webHidden/>
          </w:rPr>
          <w:t>64</w:t>
        </w:r>
        <w:r w:rsidR="009965E5" w:rsidRPr="009965E5">
          <w:rPr>
            <w:webHidden/>
          </w:rPr>
          <w:fldChar w:fldCharType="end"/>
        </w:r>
      </w:hyperlink>
    </w:p>
    <w:p w14:paraId="4C771151" w14:textId="77777777" w:rsidR="009965E5" w:rsidRPr="009965E5" w:rsidRDefault="00C1749A">
      <w:pPr>
        <w:pStyle w:val="1f3"/>
        <w:rPr>
          <w:rFonts w:asciiTheme="minorHAnsi" w:hAnsiTheme="minorHAnsi" w:cstheme="minorBidi"/>
          <w:b w:val="0"/>
          <w:bCs w:val="0"/>
          <w:caps w:val="0"/>
          <w:sz w:val="22"/>
          <w:szCs w:val="22"/>
        </w:rPr>
      </w:pPr>
      <w:hyperlink w:anchor="_Toc475870355" w:history="1">
        <w:r w:rsidR="009965E5" w:rsidRPr="009965E5">
          <w:rPr>
            <w:rStyle w:val="a7"/>
            <w:b w:val="0"/>
          </w:rPr>
          <w:t>Приложение 17</w:t>
        </w:r>
        <w:r w:rsidR="009965E5" w:rsidRPr="009965E5">
          <w:rPr>
            <w:b w:val="0"/>
            <w:webHidden/>
          </w:rPr>
          <w:tab/>
        </w:r>
        <w:r w:rsidR="009965E5" w:rsidRPr="009965E5">
          <w:rPr>
            <w:b w:val="0"/>
            <w:webHidden/>
          </w:rPr>
          <w:fldChar w:fldCharType="begin"/>
        </w:r>
        <w:r w:rsidR="009965E5" w:rsidRPr="009965E5">
          <w:rPr>
            <w:b w:val="0"/>
            <w:webHidden/>
          </w:rPr>
          <w:instrText xml:space="preserve"> PAGEREF _Toc475870355 \h </w:instrText>
        </w:r>
        <w:r w:rsidR="009965E5" w:rsidRPr="009965E5">
          <w:rPr>
            <w:b w:val="0"/>
            <w:webHidden/>
          </w:rPr>
        </w:r>
        <w:r w:rsidR="009965E5" w:rsidRPr="009965E5">
          <w:rPr>
            <w:b w:val="0"/>
            <w:webHidden/>
          </w:rPr>
          <w:fldChar w:fldCharType="separate"/>
        </w:r>
        <w:r w:rsidR="00BC3287">
          <w:rPr>
            <w:b w:val="0"/>
            <w:webHidden/>
          </w:rPr>
          <w:t>65</w:t>
        </w:r>
        <w:r w:rsidR="009965E5" w:rsidRPr="009965E5">
          <w:rPr>
            <w:b w:val="0"/>
            <w:webHidden/>
          </w:rPr>
          <w:fldChar w:fldCharType="end"/>
        </w:r>
      </w:hyperlink>
    </w:p>
    <w:p w14:paraId="0EE02446" w14:textId="77777777" w:rsidR="009965E5" w:rsidRPr="009965E5" w:rsidRDefault="00C1749A">
      <w:pPr>
        <w:pStyle w:val="2f0"/>
        <w:rPr>
          <w:rFonts w:asciiTheme="minorHAnsi" w:hAnsiTheme="minorHAnsi" w:cstheme="minorBidi"/>
          <w:sz w:val="22"/>
          <w:szCs w:val="22"/>
        </w:rPr>
      </w:pPr>
      <w:hyperlink w:anchor="_Toc475870356" w:history="1">
        <w:r w:rsidR="009965E5" w:rsidRPr="009965E5">
          <w:rPr>
            <w:rStyle w:val="a7"/>
          </w:rPr>
          <w:t>Требования к обеспечению доступности Муниципальной услуги «Выдача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 для инвалидов</w:t>
        </w:r>
        <w:r w:rsidR="009965E5" w:rsidRPr="009965E5">
          <w:rPr>
            <w:webHidden/>
          </w:rPr>
          <w:tab/>
        </w:r>
        <w:r w:rsidR="009965E5" w:rsidRPr="009965E5">
          <w:rPr>
            <w:webHidden/>
          </w:rPr>
          <w:fldChar w:fldCharType="begin"/>
        </w:r>
        <w:r w:rsidR="009965E5" w:rsidRPr="009965E5">
          <w:rPr>
            <w:webHidden/>
          </w:rPr>
          <w:instrText xml:space="preserve"> PAGEREF _Toc475870356 \h </w:instrText>
        </w:r>
        <w:r w:rsidR="009965E5" w:rsidRPr="009965E5">
          <w:rPr>
            <w:webHidden/>
          </w:rPr>
        </w:r>
        <w:r w:rsidR="009965E5" w:rsidRPr="009965E5">
          <w:rPr>
            <w:webHidden/>
          </w:rPr>
          <w:fldChar w:fldCharType="separate"/>
        </w:r>
        <w:r w:rsidR="00BC3287">
          <w:rPr>
            <w:webHidden/>
          </w:rPr>
          <w:t>65</w:t>
        </w:r>
        <w:r w:rsidR="009965E5" w:rsidRPr="009965E5">
          <w:rPr>
            <w:webHidden/>
          </w:rPr>
          <w:fldChar w:fldCharType="end"/>
        </w:r>
      </w:hyperlink>
    </w:p>
    <w:p w14:paraId="47DC4EB9" w14:textId="77777777" w:rsidR="009965E5" w:rsidRPr="006743EE" w:rsidRDefault="00C1749A">
      <w:pPr>
        <w:pStyle w:val="1f3"/>
        <w:rPr>
          <w:rFonts w:asciiTheme="minorHAnsi" w:hAnsiTheme="minorHAnsi" w:cstheme="minorBidi"/>
          <w:b w:val="0"/>
          <w:bCs w:val="0"/>
          <w:caps w:val="0"/>
          <w:sz w:val="22"/>
          <w:szCs w:val="22"/>
        </w:rPr>
      </w:pPr>
      <w:hyperlink w:anchor="_Toc475870357" w:history="1">
        <w:r w:rsidR="009965E5" w:rsidRPr="006743EE">
          <w:rPr>
            <w:rStyle w:val="a7"/>
            <w:b w:val="0"/>
            <w:color w:val="auto"/>
          </w:rPr>
          <w:t>Приложение 18</w:t>
        </w:r>
        <w:r w:rsidR="009965E5" w:rsidRPr="006743EE">
          <w:rPr>
            <w:b w:val="0"/>
            <w:webHidden/>
          </w:rPr>
          <w:tab/>
        </w:r>
        <w:r w:rsidR="009965E5" w:rsidRPr="006743EE">
          <w:rPr>
            <w:b w:val="0"/>
            <w:webHidden/>
          </w:rPr>
          <w:fldChar w:fldCharType="begin"/>
        </w:r>
        <w:r w:rsidR="009965E5" w:rsidRPr="006743EE">
          <w:rPr>
            <w:b w:val="0"/>
            <w:webHidden/>
          </w:rPr>
          <w:instrText xml:space="preserve"> PAGEREF _Toc475870357 \h </w:instrText>
        </w:r>
        <w:r w:rsidR="009965E5" w:rsidRPr="006743EE">
          <w:rPr>
            <w:b w:val="0"/>
            <w:webHidden/>
          </w:rPr>
        </w:r>
        <w:r w:rsidR="009965E5" w:rsidRPr="006743EE">
          <w:rPr>
            <w:b w:val="0"/>
            <w:webHidden/>
          </w:rPr>
          <w:fldChar w:fldCharType="separate"/>
        </w:r>
        <w:r w:rsidR="00BC3287" w:rsidRPr="006743EE">
          <w:rPr>
            <w:b w:val="0"/>
            <w:webHidden/>
          </w:rPr>
          <w:t>67</w:t>
        </w:r>
        <w:r w:rsidR="009965E5" w:rsidRPr="006743EE">
          <w:rPr>
            <w:b w:val="0"/>
            <w:webHidden/>
          </w:rPr>
          <w:fldChar w:fldCharType="end"/>
        </w:r>
      </w:hyperlink>
    </w:p>
    <w:p w14:paraId="69C4D902" w14:textId="71B15C51" w:rsidR="009965E5" w:rsidRPr="006743EE" w:rsidRDefault="00C1749A">
      <w:pPr>
        <w:pStyle w:val="2f0"/>
        <w:rPr>
          <w:rFonts w:asciiTheme="minorHAnsi" w:hAnsiTheme="minorHAnsi" w:cstheme="minorBidi"/>
          <w:sz w:val="22"/>
          <w:szCs w:val="22"/>
        </w:rPr>
      </w:pPr>
      <w:hyperlink w:anchor="_Toc475870358" w:history="1">
        <w:r w:rsidR="009965E5" w:rsidRPr="006743EE">
          <w:rPr>
            <w:rStyle w:val="a7"/>
            <w:color w:val="auto"/>
          </w:rPr>
          <w:t>Перечень и содержание административных действий, составляющих административные процедуры</w:t>
        </w:r>
        <w:r w:rsidR="009965E5" w:rsidRPr="006743EE">
          <w:rPr>
            <w:webHidden/>
          </w:rPr>
          <w:tab/>
        </w:r>
      </w:hyperlink>
      <w:r w:rsidR="006743EE" w:rsidRPr="006743EE">
        <w:t>67</w:t>
      </w:r>
    </w:p>
    <w:p w14:paraId="3FC61EB5" w14:textId="3C2F7ACC" w:rsidR="009965E5" w:rsidRPr="006743EE" w:rsidRDefault="00C1749A">
      <w:pPr>
        <w:pStyle w:val="2f0"/>
        <w:rPr>
          <w:rFonts w:asciiTheme="minorHAnsi" w:hAnsiTheme="minorHAnsi" w:cstheme="minorBidi"/>
          <w:sz w:val="22"/>
          <w:szCs w:val="22"/>
        </w:rPr>
      </w:pPr>
      <w:hyperlink w:anchor="_Toc475870359" w:history="1">
        <w:r w:rsidR="009965E5" w:rsidRPr="006743EE">
          <w:rPr>
            <w:rStyle w:val="a7"/>
            <w:color w:val="auto"/>
          </w:rPr>
          <w:t>Порядок выполнения административных действий при обращении Заявителя (представителя Заявителя) через РПГУ.</w:t>
        </w:r>
        <w:r w:rsidR="009965E5" w:rsidRPr="006743EE">
          <w:rPr>
            <w:webHidden/>
          </w:rPr>
          <w:tab/>
        </w:r>
      </w:hyperlink>
      <w:r w:rsidR="006743EE" w:rsidRPr="006743EE">
        <w:t>70</w:t>
      </w:r>
    </w:p>
    <w:p w14:paraId="2E94DEB2" w14:textId="33E971F4" w:rsidR="009965E5" w:rsidRPr="006743EE" w:rsidRDefault="00C1749A">
      <w:pPr>
        <w:pStyle w:val="2f0"/>
        <w:rPr>
          <w:rFonts w:asciiTheme="minorHAnsi" w:hAnsiTheme="minorHAnsi" w:cstheme="minorBidi"/>
          <w:sz w:val="22"/>
          <w:szCs w:val="22"/>
        </w:rPr>
      </w:pPr>
      <w:hyperlink w:anchor="_Toc475870360" w:history="1">
        <w:r w:rsidR="009965E5" w:rsidRPr="006743EE">
          <w:rPr>
            <w:rStyle w:val="a7"/>
            <w:color w:val="auto"/>
          </w:rPr>
          <w:t>2. Обработка и предварительное рассмотрение документов.</w:t>
        </w:r>
        <w:r w:rsidR="009965E5" w:rsidRPr="006743EE">
          <w:rPr>
            <w:webHidden/>
          </w:rPr>
          <w:tab/>
        </w:r>
      </w:hyperlink>
      <w:r w:rsidR="006743EE" w:rsidRPr="006743EE">
        <w:t>70</w:t>
      </w:r>
    </w:p>
    <w:p w14:paraId="20301D72" w14:textId="1DC56A72" w:rsidR="009965E5" w:rsidRPr="006743EE" w:rsidRDefault="00C1749A">
      <w:pPr>
        <w:pStyle w:val="2f0"/>
        <w:rPr>
          <w:rFonts w:asciiTheme="minorHAnsi" w:hAnsiTheme="minorHAnsi" w:cstheme="minorBidi"/>
          <w:sz w:val="22"/>
          <w:szCs w:val="22"/>
        </w:rPr>
      </w:pPr>
      <w:hyperlink w:anchor="_Toc475870361" w:history="1">
        <w:r w:rsidR="009965E5" w:rsidRPr="006743EE">
          <w:rPr>
            <w:rStyle w:val="a7"/>
            <w:color w:val="auto"/>
          </w:rPr>
          <w:t>3. Формирование и направление межведомственных запросов в органы (организации), участвующие в предоставлении Муниципальной услуги.</w:t>
        </w:r>
        <w:r w:rsidR="009965E5" w:rsidRPr="006743EE">
          <w:rPr>
            <w:webHidden/>
          </w:rPr>
          <w:tab/>
        </w:r>
      </w:hyperlink>
      <w:r w:rsidR="006743EE" w:rsidRPr="006743EE">
        <w:t>73</w:t>
      </w:r>
    </w:p>
    <w:p w14:paraId="70E65C87" w14:textId="399151DC" w:rsidR="009965E5" w:rsidRPr="006743EE" w:rsidRDefault="00C1749A">
      <w:pPr>
        <w:pStyle w:val="2f0"/>
        <w:rPr>
          <w:rFonts w:asciiTheme="minorHAnsi" w:hAnsiTheme="minorHAnsi" w:cstheme="minorBidi"/>
          <w:sz w:val="22"/>
          <w:szCs w:val="22"/>
        </w:rPr>
      </w:pPr>
      <w:hyperlink w:anchor="_Toc475870362" w:history="1">
        <w:r w:rsidR="009965E5" w:rsidRPr="006743EE">
          <w:rPr>
            <w:rStyle w:val="a7"/>
            <w:color w:val="auto"/>
          </w:rPr>
          <w:t>4. Принятие решения.</w:t>
        </w:r>
        <w:r w:rsidR="009965E5" w:rsidRPr="006743EE">
          <w:rPr>
            <w:webHidden/>
          </w:rPr>
          <w:tab/>
        </w:r>
      </w:hyperlink>
      <w:r w:rsidR="006743EE" w:rsidRPr="006743EE">
        <w:t>74</w:t>
      </w:r>
    </w:p>
    <w:p w14:paraId="50789723" w14:textId="16FE327A" w:rsidR="009965E5" w:rsidRPr="006743EE" w:rsidRDefault="00C1749A">
      <w:pPr>
        <w:pStyle w:val="2f0"/>
        <w:rPr>
          <w:rFonts w:asciiTheme="minorHAnsi" w:hAnsiTheme="minorHAnsi" w:cstheme="minorBidi"/>
          <w:sz w:val="22"/>
          <w:szCs w:val="22"/>
        </w:rPr>
      </w:pPr>
      <w:hyperlink w:anchor="_Toc475870363" w:history="1">
        <w:r w:rsidR="009965E5" w:rsidRPr="006743EE">
          <w:rPr>
            <w:rStyle w:val="a7"/>
            <w:rFonts w:eastAsia="Times New Roman"/>
            <w:bCs/>
            <w:iCs/>
            <w:color w:val="auto"/>
          </w:rPr>
          <w:t>5.</w:t>
        </w:r>
        <w:r w:rsidR="009965E5" w:rsidRPr="006743EE">
          <w:rPr>
            <w:rStyle w:val="a7"/>
            <w:rFonts w:eastAsia="Times New Roman"/>
            <w:bCs/>
            <w:iCs/>
            <w:color w:val="auto"/>
            <w:lang w:val="x-none"/>
          </w:rPr>
          <w:t xml:space="preserve"> </w:t>
        </w:r>
        <w:r w:rsidR="009965E5" w:rsidRPr="006743EE">
          <w:rPr>
            <w:rStyle w:val="a7"/>
            <w:color w:val="auto"/>
          </w:rPr>
          <w:t>Направление (выдача) результата.</w:t>
        </w:r>
        <w:r w:rsidR="009965E5" w:rsidRPr="006743EE">
          <w:rPr>
            <w:webHidden/>
          </w:rPr>
          <w:tab/>
        </w:r>
      </w:hyperlink>
      <w:r w:rsidR="006743EE" w:rsidRPr="006743EE">
        <w:t>76</w:t>
      </w:r>
    </w:p>
    <w:p w14:paraId="3D4AE95D" w14:textId="30E325B9" w:rsidR="009965E5" w:rsidRPr="006743EE" w:rsidRDefault="00C1749A">
      <w:pPr>
        <w:pStyle w:val="1f3"/>
        <w:rPr>
          <w:rFonts w:asciiTheme="minorHAnsi" w:hAnsiTheme="minorHAnsi" w:cstheme="minorBidi"/>
          <w:b w:val="0"/>
          <w:bCs w:val="0"/>
          <w:caps w:val="0"/>
          <w:sz w:val="22"/>
          <w:szCs w:val="22"/>
        </w:rPr>
      </w:pPr>
      <w:hyperlink w:anchor="_Toc475870364" w:history="1">
        <w:r w:rsidR="009965E5" w:rsidRPr="006743EE">
          <w:rPr>
            <w:rStyle w:val="a7"/>
            <w:b w:val="0"/>
            <w:color w:val="auto"/>
          </w:rPr>
          <w:t>Перечень административных процедур при обращении за отзывом Заявления на предоставление Муниципальной услуги</w:t>
        </w:r>
        <w:r w:rsidR="009965E5" w:rsidRPr="006743EE">
          <w:rPr>
            <w:b w:val="0"/>
            <w:webHidden/>
          </w:rPr>
          <w:tab/>
        </w:r>
      </w:hyperlink>
      <w:r w:rsidR="006743EE" w:rsidRPr="006743EE">
        <w:rPr>
          <w:b w:val="0"/>
        </w:rPr>
        <w:t>78</w:t>
      </w:r>
    </w:p>
    <w:p w14:paraId="7DE771D8" w14:textId="152AF4EA" w:rsidR="009965E5" w:rsidRPr="006743EE" w:rsidRDefault="00C1749A">
      <w:pPr>
        <w:pStyle w:val="2f0"/>
        <w:rPr>
          <w:rFonts w:asciiTheme="minorHAnsi" w:hAnsiTheme="minorHAnsi" w:cstheme="minorBidi"/>
          <w:sz w:val="22"/>
          <w:szCs w:val="22"/>
        </w:rPr>
      </w:pPr>
      <w:hyperlink w:anchor="_Toc475870365" w:history="1">
        <w:r w:rsidR="009965E5" w:rsidRPr="006743EE">
          <w:rPr>
            <w:rStyle w:val="a7"/>
            <w:color w:val="auto"/>
          </w:rPr>
          <w:t>1. Прием Заявления об отзыве и документов, передача их в подразделение Администрации, непосредственно оказывающее Муниципальную услугу.</w:t>
        </w:r>
        <w:r w:rsidR="009965E5" w:rsidRPr="006743EE">
          <w:rPr>
            <w:webHidden/>
          </w:rPr>
          <w:tab/>
        </w:r>
        <w:r w:rsidR="009965E5" w:rsidRPr="006743EE">
          <w:rPr>
            <w:webHidden/>
          </w:rPr>
          <w:fldChar w:fldCharType="begin"/>
        </w:r>
        <w:r w:rsidR="009965E5" w:rsidRPr="006743EE">
          <w:rPr>
            <w:webHidden/>
          </w:rPr>
          <w:instrText xml:space="preserve"> PAGEREF _Toc475870365 \h </w:instrText>
        </w:r>
        <w:r w:rsidR="009965E5" w:rsidRPr="006743EE">
          <w:rPr>
            <w:webHidden/>
          </w:rPr>
        </w:r>
        <w:r w:rsidR="009965E5" w:rsidRPr="006743EE">
          <w:rPr>
            <w:webHidden/>
          </w:rPr>
          <w:fldChar w:fldCharType="separate"/>
        </w:r>
        <w:r w:rsidR="00BC3287" w:rsidRPr="006743EE">
          <w:rPr>
            <w:b/>
            <w:bCs/>
            <w:webHidden/>
          </w:rPr>
          <w:t>.</w:t>
        </w:r>
        <w:r w:rsidR="009965E5" w:rsidRPr="006743EE">
          <w:rPr>
            <w:webHidden/>
          </w:rPr>
          <w:fldChar w:fldCharType="end"/>
        </w:r>
      </w:hyperlink>
      <w:r w:rsidR="006743EE" w:rsidRPr="006743EE">
        <w:t>78</w:t>
      </w:r>
    </w:p>
    <w:p w14:paraId="33075C3D" w14:textId="77777777" w:rsidR="009965E5" w:rsidRPr="006743EE" w:rsidRDefault="00C1749A" w:rsidP="00DE4FBC">
      <w:pPr>
        <w:pStyle w:val="39"/>
        <w:tabs>
          <w:tab w:val="right" w:leader="dot" w:pos="9061"/>
        </w:tabs>
        <w:ind w:left="0"/>
        <w:rPr>
          <w:rFonts w:asciiTheme="minorHAnsi" w:eastAsiaTheme="minorEastAsia" w:hAnsiTheme="minorHAnsi" w:cstheme="minorBidi"/>
          <w:i w:val="0"/>
          <w:iCs w:val="0"/>
          <w:noProof/>
          <w:sz w:val="22"/>
          <w:szCs w:val="22"/>
          <w:lang w:eastAsia="ru-RU"/>
        </w:rPr>
      </w:pPr>
      <w:hyperlink w:anchor="_Toc475870366" w:history="1">
        <w:r w:rsidR="009965E5" w:rsidRPr="006743EE">
          <w:rPr>
            <w:rStyle w:val="a7"/>
            <w:rFonts w:eastAsiaTheme="minorEastAsia"/>
            <w:bCs/>
            <w:i w:val="0"/>
            <w:iCs w:val="0"/>
            <w:caps/>
            <w:noProof/>
            <w:color w:val="auto"/>
            <w:lang w:eastAsia="ru-RU"/>
          </w:rPr>
          <w:t>Приложение 19</w:t>
        </w:r>
        <w:r w:rsidR="009965E5" w:rsidRPr="006743EE">
          <w:rPr>
            <w:noProof/>
            <w:webHidden/>
          </w:rPr>
          <w:tab/>
        </w:r>
        <w:r w:rsidR="009965E5" w:rsidRPr="006743EE">
          <w:rPr>
            <w:noProof/>
            <w:webHidden/>
          </w:rPr>
          <w:fldChar w:fldCharType="begin"/>
        </w:r>
        <w:r w:rsidR="009965E5" w:rsidRPr="006743EE">
          <w:rPr>
            <w:noProof/>
            <w:webHidden/>
          </w:rPr>
          <w:instrText xml:space="preserve"> PAGEREF _Toc475870366 \h </w:instrText>
        </w:r>
        <w:r w:rsidR="009965E5" w:rsidRPr="006743EE">
          <w:rPr>
            <w:noProof/>
            <w:webHidden/>
          </w:rPr>
        </w:r>
        <w:r w:rsidR="009965E5" w:rsidRPr="006743EE">
          <w:rPr>
            <w:noProof/>
            <w:webHidden/>
          </w:rPr>
          <w:fldChar w:fldCharType="separate"/>
        </w:r>
        <w:r w:rsidR="00BC3287" w:rsidRPr="006743EE">
          <w:rPr>
            <w:noProof/>
            <w:webHidden/>
          </w:rPr>
          <w:t>88</w:t>
        </w:r>
        <w:r w:rsidR="009965E5" w:rsidRPr="006743EE">
          <w:rPr>
            <w:noProof/>
            <w:webHidden/>
          </w:rPr>
          <w:fldChar w:fldCharType="end"/>
        </w:r>
      </w:hyperlink>
    </w:p>
    <w:p w14:paraId="3C6A51DF" w14:textId="77777777" w:rsidR="009965E5" w:rsidRPr="006743EE" w:rsidRDefault="00C1749A">
      <w:pPr>
        <w:pStyle w:val="2f0"/>
        <w:rPr>
          <w:rFonts w:asciiTheme="minorHAnsi" w:hAnsiTheme="minorHAnsi" w:cstheme="minorBidi"/>
          <w:sz w:val="22"/>
          <w:szCs w:val="22"/>
        </w:rPr>
      </w:pPr>
      <w:hyperlink w:anchor="_Toc475870367" w:history="1">
        <w:r w:rsidR="009965E5" w:rsidRPr="006743EE">
          <w:rPr>
            <w:rStyle w:val="a7"/>
            <w:color w:val="auto"/>
          </w:rPr>
          <w:t>Блок-схема предоставления Муниципальной услуги «Выдача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009965E5" w:rsidRPr="006743EE">
          <w:rPr>
            <w:webHidden/>
          </w:rPr>
          <w:tab/>
        </w:r>
        <w:r w:rsidR="009965E5" w:rsidRPr="006743EE">
          <w:rPr>
            <w:webHidden/>
          </w:rPr>
          <w:fldChar w:fldCharType="begin"/>
        </w:r>
        <w:r w:rsidR="009965E5" w:rsidRPr="006743EE">
          <w:rPr>
            <w:webHidden/>
          </w:rPr>
          <w:instrText xml:space="preserve"> PAGEREF _Toc475870367 \h </w:instrText>
        </w:r>
        <w:r w:rsidR="009965E5" w:rsidRPr="006743EE">
          <w:rPr>
            <w:webHidden/>
          </w:rPr>
        </w:r>
        <w:r w:rsidR="009965E5" w:rsidRPr="006743EE">
          <w:rPr>
            <w:webHidden/>
          </w:rPr>
          <w:fldChar w:fldCharType="separate"/>
        </w:r>
        <w:r w:rsidR="00BC3287" w:rsidRPr="006743EE">
          <w:rPr>
            <w:webHidden/>
          </w:rPr>
          <w:t>88</w:t>
        </w:r>
        <w:r w:rsidR="009965E5" w:rsidRPr="006743EE">
          <w:rPr>
            <w:webHidden/>
          </w:rPr>
          <w:fldChar w:fldCharType="end"/>
        </w:r>
      </w:hyperlink>
    </w:p>
    <w:p w14:paraId="733A5CFE" w14:textId="399AD7B0" w:rsidR="00E12DA5" w:rsidRPr="00F84798" w:rsidRDefault="000F26EE" w:rsidP="00B10DB6">
      <w:pPr>
        <w:pStyle w:val="1f3"/>
        <w:rPr>
          <w:b w:val="0"/>
          <w:bCs w:val="0"/>
          <w:iCs/>
          <w:color w:val="000000" w:themeColor="text1"/>
        </w:rPr>
      </w:pPr>
      <w:r w:rsidRPr="009965E5">
        <w:rPr>
          <w:b w:val="0"/>
          <w:color w:val="000000" w:themeColor="text1"/>
        </w:rPr>
        <w:fldChar w:fldCharType="end"/>
      </w:r>
      <w:bookmarkStart w:id="0" w:name="_Toc441496531"/>
      <w:r w:rsidR="00E12DA5" w:rsidRPr="009965E5">
        <w:rPr>
          <w:b w:val="0"/>
          <w:color w:val="000000" w:themeColor="text1"/>
        </w:rPr>
        <w:br w:type="page"/>
      </w:r>
    </w:p>
    <w:bookmarkEnd w:id="0"/>
    <w:p w14:paraId="47D6E455" w14:textId="707DA366" w:rsidR="009965E5" w:rsidRPr="00F84798" w:rsidRDefault="005E146B" w:rsidP="005E146B">
      <w:pPr>
        <w:pStyle w:val="1-"/>
        <w:ind w:left="1080"/>
        <w:rPr>
          <w:b/>
          <w:i w:val="0"/>
          <w:caps/>
          <w:color w:val="000000" w:themeColor="text1"/>
          <w:sz w:val="24"/>
          <w:szCs w:val="24"/>
        </w:rPr>
      </w:pPr>
      <w:r>
        <w:rPr>
          <w:b/>
          <w:i w:val="0"/>
          <w:color w:val="000000" w:themeColor="text1"/>
          <w:sz w:val="24"/>
          <w:szCs w:val="24"/>
          <w:lang w:val="ru-RU"/>
        </w:rPr>
        <w:lastRenderedPageBreak/>
        <w:t>Термины и</w:t>
      </w:r>
      <w:r w:rsidR="009965E5" w:rsidRPr="00F84798">
        <w:rPr>
          <w:b/>
          <w:i w:val="0"/>
          <w:color w:val="000000" w:themeColor="text1"/>
          <w:sz w:val="24"/>
          <w:szCs w:val="24"/>
        </w:rPr>
        <w:t xml:space="preserve"> </w:t>
      </w:r>
      <w:r w:rsidR="009965E5">
        <w:rPr>
          <w:b/>
          <w:i w:val="0"/>
          <w:color w:val="000000" w:themeColor="text1"/>
          <w:sz w:val="24"/>
          <w:szCs w:val="24"/>
          <w:lang w:val="ru-RU"/>
        </w:rPr>
        <w:t>определения</w:t>
      </w:r>
    </w:p>
    <w:p w14:paraId="545DD607" w14:textId="149C6BAC" w:rsidR="0001790A" w:rsidRPr="00F84798" w:rsidRDefault="002872CC" w:rsidP="005C39C3">
      <w:pPr>
        <w:spacing w:after="0"/>
        <w:ind w:firstLine="567"/>
        <w:jc w:val="both"/>
        <w:rPr>
          <w:rFonts w:ascii="Times New Roman" w:eastAsia="Times New Roman" w:hAnsi="Times New Roman"/>
          <w:b/>
          <w:bCs/>
          <w:iCs/>
          <w:color w:val="000000" w:themeColor="text1"/>
          <w:sz w:val="24"/>
          <w:szCs w:val="24"/>
          <w:lang w:val="x-none" w:eastAsia="ru-RU"/>
        </w:rPr>
      </w:pPr>
      <w:r w:rsidRPr="00F84798">
        <w:rPr>
          <w:rFonts w:ascii="Times New Roman" w:hAnsi="Times New Roman"/>
          <w:color w:val="000000" w:themeColor="text1"/>
          <w:sz w:val="24"/>
          <w:szCs w:val="24"/>
          <w:lang w:eastAsia="ru-RU"/>
        </w:rPr>
        <w:t>Т</w:t>
      </w:r>
      <w:r w:rsidR="00447F8B" w:rsidRPr="00F84798">
        <w:rPr>
          <w:rFonts w:ascii="Times New Roman" w:hAnsi="Times New Roman"/>
          <w:color w:val="000000" w:themeColor="text1"/>
          <w:sz w:val="24"/>
          <w:szCs w:val="24"/>
          <w:lang w:eastAsia="ru-RU"/>
        </w:rPr>
        <w:t>ермины</w:t>
      </w:r>
      <w:r w:rsidR="009500A1" w:rsidRPr="00F84798">
        <w:rPr>
          <w:rFonts w:ascii="Times New Roman" w:hAnsi="Times New Roman"/>
          <w:color w:val="000000" w:themeColor="text1"/>
          <w:sz w:val="24"/>
          <w:szCs w:val="24"/>
          <w:lang w:eastAsia="ru-RU"/>
        </w:rPr>
        <w:t xml:space="preserve"> и </w:t>
      </w:r>
      <w:r w:rsidRPr="00F84798">
        <w:rPr>
          <w:rFonts w:ascii="Times New Roman" w:hAnsi="Times New Roman"/>
          <w:color w:val="000000" w:themeColor="text1"/>
          <w:sz w:val="24"/>
          <w:szCs w:val="24"/>
          <w:lang w:eastAsia="ru-RU"/>
        </w:rPr>
        <w:t xml:space="preserve">определения, используемые в настоящем </w:t>
      </w:r>
      <w:r w:rsidR="00C1166B">
        <w:rPr>
          <w:rFonts w:ascii="Times New Roman" w:hAnsi="Times New Roman"/>
          <w:color w:val="000000" w:themeColor="text1"/>
          <w:sz w:val="24"/>
          <w:szCs w:val="24"/>
          <w:lang w:eastAsia="ru-RU"/>
        </w:rPr>
        <w:t>а</w:t>
      </w:r>
      <w:r w:rsidRPr="00F84798">
        <w:rPr>
          <w:rFonts w:ascii="Times New Roman" w:hAnsi="Times New Roman"/>
          <w:color w:val="000000" w:themeColor="text1"/>
          <w:sz w:val="24"/>
          <w:szCs w:val="24"/>
          <w:lang w:eastAsia="ru-RU"/>
        </w:rPr>
        <w:t>дминистративном регламенте</w:t>
      </w:r>
      <w:r w:rsidR="0079731A">
        <w:rPr>
          <w:rFonts w:ascii="Times New Roman" w:hAnsi="Times New Roman"/>
          <w:color w:val="000000" w:themeColor="text1"/>
          <w:sz w:val="24"/>
          <w:szCs w:val="24"/>
          <w:lang w:eastAsia="ru-RU"/>
        </w:rPr>
        <w:t xml:space="preserve"> по предоставлению муниципальной услуги</w:t>
      </w:r>
      <w:r w:rsidR="00C1166B">
        <w:rPr>
          <w:rFonts w:ascii="Times New Roman" w:hAnsi="Times New Roman"/>
          <w:color w:val="000000" w:themeColor="text1"/>
          <w:sz w:val="24"/>
          <w:szCs w:val="24"/>
          <w:lang w:eastAsia="ru-RU"/>
        </w:rPr>
        <w:t xml:space="preserve"> </w:t>
      </w:r>
      <w:r w:rsidR="00740F68" w:rsidRPr="00740F68">
        <w:rPr>
          <w:rFonts w:ascii="Times New Roman" w:hAnsi="Times New Roman"/>
          <w:color w:val="000000" w:themeColor="text1"/>
          <w:sz w:val="24"/>
          <w:szCs w:val="24"/>
          <w:lang w:eastAsia="ru-RU"/>
        </w:rPr>
        <w:t>«Выдача разрешения на использование земель или земельных участков, находящихся в муниципальной собственности или государственная собственно</w:t>
      </w:r>
      <w:r w:rsidR="00740F68">
        <w:rPr>
          <w:rFonts w:ascii="Times New Roman" w:hAnsi="Times New Roman"/>
          <w:color w:val="000000" w:themeColor="text1"/>
          <w:sz w:val="24"/>
          <w:szCs w:val="24"/>
          <w:lang w:eastAsia="ru-RU"/>
        </w:rPr>
        <w:t>сть на которые не разграничена»</w:t>
      </w:r>
      <w:r w:rsidR="00740F68" w:rsidRPr="00740F68">
        <w:rPr>
          <w:rFonts w:ascii="Times New Roman" w:hAnsi="Times New Roman"/>
          <w:color w:val="000000" w:themeColor="text1"/>
          <w:sz w:val="24"/>
          <w:szCs w:val="24"/>
          <w:lang w:eastAsia="ru-RU"/>
        </w:rPr>
        <w:t xml:space="preserve"> </w:t>
      </w:r>
      <w:r w:rsidR="00C1166B" w:rsidRPr="00D16151">
        <w:rPr>
          <w:rFonts w:ascii="Times New Roman" w:hAnsi="Times New Roman"/>
          <w:sz w:val="24"/>
          <w:szCs w:val="24"/>
          <w:lang w:eastAsia="ru-RU"/>
        </w:rPr>
        <w:t>(далее – Административный регламент)</w:t>
      </w:r>
      <w:r w:rsidR="009500A1" w:rsidRPr="00F84798">
        <w:rPr>
          <w:rFonts w:ascii="Times New Roman" w:hAnsi="Times New Roman"/>
          <w:color w:val="000000" w:themeColor="text1"/>
          <w:sz w:val="24"/>
          <w:szCs w:val="24"/>
          <w:lang w:eastAsia="ru-RU"/>
        </w:rPr>
        <w:t xml:space="preserve">, указаны в </w:t>
      </w:r>
      <w:hyperlink w:anchor="прил1" w:history="1">
        <w:r w:rsidR="002611C0" w:rsidRPr="0079731A">
          <w:rPr>
            <w:rStyle w:val="a7"/>
            <w:rFonts w:ascii="Times New Roman" w:hAnsi="Times New Roman"/>
            <w:color w:val="auto"/>
            <w:sz w:val="24"/>
            <w:szCs w:val="24"/>
            <w:u w:val="none"/>
          </w:rPr>
          <w:t>Приложении 1</w:t>
        </w:r>
      </w:hyperlink>
      <w:r w:rsidR="002611C0" w:rsidRPr="0079731A">
        <w:t xml:space="preserve"> </w:t>
      </w:r>
      <w:r w:rsidR="00EC07A8" w:rsidRPr="00F84798">
        <w:rPr>
          <w:rFonts w:ascii="Times New Roman" w:hAnsi="Times New Roman"/>
          <w:color w:val="000000" w:themeColor="text1"/>
          <w:sz w:val="24"/>
          <w:szCs w:val="24"/>
          <w:lang w:eastAsia="ru-RU"/>
        </w:rPr>
        <w:t>к настоящему Административному регламенту</w:t>
      </w:r>
      <w:r w:rsidR="00B648B5" w:rsidRPr="00F84798">
        <w:rPr>
          <w:rFonts w:ascii="Times New Roman" w:hAnsi="Times New Roman"/>
          <w:color w:val="000000" w:themeColor="text1"/>
          <w:sz w:val="24"/>
          <w:szCs w:val="24"/>
          <w:lang w:eastAsia="ru-RU"/>
        </w:rPr>
        <w:t>.</w:t>
      </w:r>
      <w:bookmarkStart w:id="1" w:name="_Toc437973276"/>
      <w:bookmarkStart w:id="2" w:name="_Toc438110017"/>
    </w:p>
    <w:p w14:paraId="2EE8A55C" w14:textId="52279110" w:rsidR="00F80AAD" w:rsidRPr="00F84798" w:rsidRDefault="00875516" w:rsidP="006C44AA">
      <w:pPr>
        <w:pStyle w:val="1-"/>
        <w:numPr>
          <w:ilvl w:val="0"/>
          <w:numId w:val="12"/>
        </w:numPr>
        <w:rPr>
          <w:b/>
          <w:i w:val="0"/>
          <w:caps/>
          <w:color w:val="000000" w:themeColor="text1"/>
          <w:sz w:val="24"/>
          <w:szCs w:val="24"/>
        </w:rPr>
      </w:pPr>
      <w:bookmarkStart w:id="3" w:name="_Toc438376221"/>
      <w:bookmarkStart w:id="4" w:name="_Toc475870287"/>
      <w:r w:rsidRPr="00F84798">
        <w:rPr>
          <w:b/>
          <w:i w:val="0"/>
          <w:color w:val="000000" w:themeColor="text1"/>
          <w:sz w:val="24"/>
          <w:szCs w:val="24"/>
        </w:rPr>
        <w:t>Общие положения</w:t>
      </w:r>
      <w:bookmarkEnd w:id="1"/>
      <w:bookmarkEnd w:id="2"/>
      <w:bookmarkEnd w:id="3"/>
      <w:bookmarkEnd w:id="4"/>
    </w:p>
    <w:p w14:paraId="6F1AC2C7" w14:textId="77777777" w:rsidR="00C607F7" w:rsidRPr="00F84798" w:rsidRDefault="00F80AAD" w:rsidP="00C607F7">
      <w:pPr>
        <w:pStyle w:val="2-"/>
        <w:rPr>
          <w:color w:val="000000" w:themeColor="text1"/>
          <w:sz w:val="24"/>
          <w:szCs w:val="24"/>
        </w:rPr>
      </w:pPr>
      <w:bookmarkStart w:id="5" w:name="_Toc437973277"/>
      <w:bookmarkStart w:id="6" w:name="_Toc438110018"/>
      <w:bookmarkStart w:id="7" w:name="_Toc438376222"/>
      <w:bookmarkStart w:id="8" w:name="_Toc441496533"/>
      <w:bookmarkStart w:id="9" w:name="_Toc475870288"/>
      <w:r w:rsidRPr="00F84798">
        <w:rPr>
          <w:color w:val="000000" w:themeColor="text1"/>
          <w:sz w:val="24"/>
          <w:szCs w:val="24"/>
        </w:rPr>
        <w:t>Предмет регулирования</w:t>
      </w:r>
      <w:r w:rsidR="00BA717E" w:rsidRPr="00F84798">
        <w:rPr>
          <w:color w:val="000000" w:themeColor="text1"/>
          <w:sz w:val="24"/>
          <w:szCs w:val="24"/>
        </w:rPr>
        <w:t xml:space="preserve"> </w:t>
      </w:r>
      <w:r w:rsidR="00FC0A77" w:rsidRPr="00F84798">
        <w:rPr>
          <w:color w:val="000000" w:themeColor="text1"/>
          <w:sz w:val="24"/>
          <w:szCs w:val="24"/>
        </w:rPr>
        <w:t xml:space="preserve">Административного </w:t>
      </w:r>
      <w:r w:rsidR="000B54CC" w:rsidRPr="00F84798">
        <w:rPr>
          <w:color w:val="000000" w:themeColor="text1"/>
          <w:sz w:val="24"/>
          <w:szCs w:val="24"/>
        </w:rPr>
        <w:t>р</w:t>
      </w:r>
      <w:r w:rsidR="00BA717E" w:rsidRPr="00F84798">
        <w:rPr>
          <w:color w:val="000000" w:themeColor="text1"/>
          <w:sz w:val="24"/>
          <w:szCs w:val="24"/>
        </w:rPr>
        <w:t>егламента</w:t>
      </w:r>
      <w:bookmarkEnd w:id="5"/>
      <w:bookmarkEnd w:id="6"/>
      <w:bookmarkEnd w:id="7"/>
      <w:bookmarkEnd w:id="8"/>
      <w:bookmarkEnd w:id="9"/>
    </w:p>
    <w:p w14:paraId="24076DE2" w14:textId="3625BA9E" w:rsidR="00B769F1" w:rsidRDefault="005E146B" w:rsidP="005E146B">
      <w:pPr>
        <w:pStyle w:val="11"/>
        <w:numPr>
          <w:ilvl w:val="0"/>
          <w:numId w:val="0"/>
        </w:numPr>
        <w:ind w:firstLine="567"/>
        <w:rPr>
          <w:color w:val="000000" w:themeColor="text1"/>
          <w:sz w:val="24"/>
          <w:szCs w:val="24"/>
        </w:rPr>
      </w:pPr>
      <w:r>
        <w:rPr>
          <w:color w:val="000000" w:themeColor="text1"/>
          <w:sz w:val="24"/>
          <w:szCs w:val="24"/>
        </w:rPr>
        <w:t>1.1.</w:t>
      </w:r>
      <w:r w:rsidR="00B21E06">
        <w:rPr>
          <w:color w:val="000000" w:themeColor="text1"/>
          <w:sz w:val="24"/>
          <w:szCs w:val="24"/>
        </w:rPr>
        <w:t xml:space="preserve"> </w:t>
      </w:r>
      <w:proofErr w:type="gramStart"/>
      <w:r w:rsidR="00774780" w:rsidRPr="00F84798">
        <w:rPr>
          <w:color w:val="000000" w:themeColor="text1"/>
          <w:sz w:val="24"/>
          <w:szCs w:val="24"/>
        </w:rPr>
        <w:t>А</w:t>
      </w:r>
      <w:r w:rsidR="00625AE4" w:rsidRPr="00F84798">
        <w:rPr>
          <w:color w:val="000000" w:themeColor="text1"/>
          <w:sz w:val="24"/>
          <w:szCs w:val="24"/>
        </w:rPr>
        <w:t>дминистративный р</w:t>
      </w:r>
      <w:r w:rsidR="009559FD" w:rsidRPr="00F84798">
        <w:rPr>
          <w:color w:val="000000" w:themeColor="text1"/>
          <w:sz w:val="24"/>
          <w:szCs w:val="24"/>
        </w:rPr>
        <w:t>егламент</w:t>
      </w:r>
      <w:r w:rsidR="00E337E4" w:rsidRPr="00F84798">
        <w:rPr>
          <w:color w:val="000000" w:themeColor="text1"/>
          <w:sz w:val="24"/>
          <w:szCs w:val="24"/>
        </w:rPr>
        <w:t xml:space="preserve"> </w:t>
      </w:r>
      <w:r w:rsidR="000E6C84" w:rsidRPr="00F84798">
        <w:rPr>
          <w:color w:val="000000" w:themeColor="text1"/>
          <w:sz w:val="24"/>
          <w:szCs w:val="24"/>
        </w:rPr>
        <w:t>устанавливает</w:t>
      </w:r>
      <w:r w:rsidR="00F4339B" w:rsidRPr="00F84798">
        <w:rPr>
          <w:color w:val="000000" w:themeColor="text1"/>
          <w:sz w:val="24"/>
          <w:szCs w:val="24"/>
        </w:rPr>
        <w:t xml:space="preserve"> </w:t>
      </w:r>
      <w:r w:rsidR="00641BDA" w:rsidRPr="00F84798">
        <w:rPr>
          <w:color w:val="000000" w:themeColor="text1"/>
          <w:sz w:val="24"/>
          <w:szCs w:val="24"/>
        </w:rPr>
        <w:t xml:space="preserve">стандарт предоставления </w:t>
      </w:r>
      <w:r w:rsidR="00E0024D">
        <w:rPr>
          <w:color w:val="000000" w:themeColor="text1"/>
          <w:sz w:val="24"/>
          <w:szCs w:val="24"/>
        </w:rPr>
        <w:t>м</w:t>
      </w:r>
      <w:r w:rsidR="008E4BD1">
        <w:rPr>
          <w:color w:val="000000" w:themeColor="text1"/>
          <w:sz w:val="24"/>
          <w:szCs w:val="24"/>
        </w:rPr>
        <w:t>униципальной</w:t>
      </w:r>
      <w:r w:rsidR="00B769F1" w:rsidRPr="00F84798">
        <w:rPr>
          <w:color w:val="000000" w:themeColor="text1"/>
          <w:sz w:val="24"/>
          <w:szCs w:val="24"/>
        </w:rPr>
        <w:t xml:space="preserve"> </w:t>
      </w:r>
      <w:r w:rsidR="006100E2" w:rsidRPr="00F84798">
        <w:rPr>
          <w:color w:val="000000" w:themeColor="text1"/>
          <w:sz w:val="24"/>
          <w:szCs w:val="24"/>
        </w:rPr>
        <w:t>услуги</w:t>
      </w:r>
      <w:r w:rsidR="00A51009" w:rsidRPr="00F84798">
        <w:rPr>
          <w:color w:val="000000" w:themeColor="text1"/>
          <w:sz w:val="24"/>
          <w:szCs w:val="24"/>
        </w:rPr>
        <w:t xml:space="preserve"> «</w:t>
      </w:r>
      <w:r w:rsidR="008E4BD1">
        <w:rPr>
          <w:color w:val="000000" w:themeColor="text1"/>
          <w:sz w:val="24"/>
          <w:szCs w:val="24"/>
        </w:rPr>
        <w:t>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00A51009" w:rsidRPr="00F84798">
        <w:rPr>
          <w:color w:val="000000" w:themeColor="text1"/>
          <w:sz w:val="24"/>
          <w:szCs w:val="24"/>
        </w:rPr>
        <w:t>»</w:t>
      </w:r>
      <w:r w:rsidR="00A61CFC" w:rsidRPr="00F84798">
        <w:rPr>
          <w:color w:val="000000" w:themeColor="text1"/>
          <w:sz w:val="24"/>
          <w:szCs w:val="24"/>
        </w:rPr>
        <w:t xml:space="preserve"> (далее – </w:t>
      </w:r>
      <w:r w:rsidR="008E4BD1">
        <w:rPr>
          <w:color w:val="000000" w:themeColor="text1"/>
          <w:sz w:val="24"/>
          <w:szCs w:val="24"/>
        </w:rPr>
        <w:t>Муниципальная</w:t>
      </w:r>
      <w:r w:rsidR="00EC07A8" w:rsidRPr="00F84798">
        <w:rPr>
          <w:color w:val="000000" w:themeColor="text1"/>
          <w:sz w:val="24"/>
          <w:szCs w:val="24"/>
        </w:rPr>
        <w:t xml:space="preserve"> у</w:t>
      </w:r>
      <w:r w:rsidR="00A61CFC" w:rsidRPr="00F84798">
        <w:rPr>
          <w:color w:val="000000" w:themeColor="text1"/>
          <w:sz w:val="24"/>
          <w:szCs w:val="24"/>
        </w:rPr>
        <w:t>слуга</w:t>
      </w:r>
      <w:r w:rsidR="006100E2" w:rsidRPr="00F84798">
        <w:rPr>
          <w:color w:val="000000" w:themeColor="text1"/>
          <w:sz w:val="24"/>
          <w:szCs w:val="24"/>
        </w:rPr>
        <w:t>)</w:t>
      </w:r>
      <w:r w:rsidR="00641BDA" w:rsidRPr="00F84798">
        <w:rPr>
          <w:color w:val="000000" w:themeColor="text1"/>
          <w:sz w:val="24"/>
          <w:szCs w:val="24"/>
        </w:rPr>
        <w:t xml:space="preserve">, </w:t>
      </w:r>
      <w:r w:rsidR="00637799" w:rsidRPr="00F84798">
        <w:rPr>
          <w:color w:val="000000" w:themeColor="text1"/>
          <w:sz w:val="24"/>
          <w:szCs w:val="24"/>
        </w:rPr>
        <w:t>состав, последовательность и сроки выполнения административных процедур</w:t>
      </w:r>
      <w:r w:rsidR="00637799" w:rsidRPr="00F84798">
        <w:rPr>
          <w:bCs/>
          <w:color w:val="000000" w:themeColor="text1"/>
          <w:sz w:val="24"/>
          <w:szCs w:val="24"/>
        </w:rPr>
        <w:t xml:space="preserve"> по предоставлению </w:t>
      </w:r>
      <w:r w:rsidR="008E4BD1">
        <w:rPr>
          <w:color w:val="000000" w:themeColor="text1"/>
          <w:sz w:val="24"/>
          <w:szCs w:val="24"/>
        </w:rPr>
        <w:t>Муниципальной</w:t>
      </w:r>
      <w:r w:rsidR="00B769F1" w:rsidRPr="00F84798">
        <w:rPr>
          <w:color w:val="000000" w:themeColor="text1"/>
          <w:sz w:val="24"/>
          <w:szCs w:val="24"/>
        </w:rPr>
        <w:t xml:space="preserve"> </w:t>
      </w:r>
      <w:r w:rsidR="00EC07A8" w:rsidRPr="00F84798">
        <w:rPr>
          <w:color w:val="000000" w:themeColor="text1"/>
          <w:sz w:val="24"/>
          <w:szCs w:val="24"/>
        </w:rPr>
        <w:t>услуги</w:t>
      </w:r>
      <w:r w:rsidR="00637799" w:rsidRPr="00F84798">
        <w:rPr>
          <w:color w:val="000000" w:themeColor="text1"/>
          <w:sz w:val="24"/>
          <w:szCs w:val="24"/>
        </w:rPr>
        <w:t>,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w:t>
      </w:r>
      <w:proofErr w:type="gramEnd"/>
      <w:r w:rsidR="00637799" w:rsidRPr="00F84798">
        <w:rPr>
          <w:color w:val="000000" w:themeColor="text1"/>
          <w:sz w:val="24"/>
          <w:szCs w:val="24"/>
        </w:rPr>
        <w:t xml:space="preserve"> процедур в многофункциональных центрах</w:t>
      </w:r>
      <w:r w:rsidR="000B54CC" w:rsidRPr="00F84798">
        <w:rPr>
          <w:color w:val="000000" w:themeColor="text1"/>
          <w:sz w:val="24"/>
          <w:szCs w:val="24"/>
        </w:rPr>
        <w:t xml:space="preserve"> предоставления государственных и муниципальных услуг </w:t>
      </w:r>
      <w:r w:rsidR="00B21E06">
        <w:rPr>
          <w:color w:val="000000" w:themeColor="text1"/>
          <w:sz w:val="24"/>
          <w:szCs w:val="24"/>
        </w:rPr>
        <w:t xml:space="preserve">в </w:t>
      </w:r>
      <w:r w:rsidR="000B54CC" w:rsidRPr="00F84798">
        <w:rPr>
          <w:color w:val="000000" w:themeColor="text1"/>
          <w:sz w:val="24"/>
          <w:szCs w:val="24"/>
        </w:rPr>
        <w:t>Московской области (далее – МФЦ)</w:t>
      </w:r>
      <w:r w:rsidR="00637799" w:rsidRPr="00F84798">
        <w:rPr>
          <w:color w:val="000000" w:themeColor="text1"/>
          <w:sz w:val="24"/>
          <w:szCs w:val="24"/>
        </w:rPr>
        <w:t xml:space="preserve">, </w:t>
      </w:r>
      <w:bookmarkStart w:id="10" w:name="_Toc437973278"/>
      <w:bookmarkStart w:id="11" w:name="_Toc438110019"/>
      <w:bookmarkStart w:id="12" w:name="_Toc438376223"/>
      <w:r w:rsidR="00B769F1" w:rsidRPr="00F84798">
        <w:rPr>
          <w:color w:val="000000" w:themeColor="text1"/>
          <w:sz w:val="24"/>
          <w:szCs w:val="24"/>
        </w:rPr>
        <w:t xml:space="preserve">формы </w:t>
      </w:r>
      <w:proofErr w:type="gramStart"/>
      <w:r w:rsidR="00B769F1" w:rsidRPr="00F84798">
        <w:rPr>
          <w:color w:val="000000" w:themeColor="text1"/>
          <w:sz w:val="24"/>
          <w:szCs w:val="24"/>
        </w:rPr>
        <w:t>контроля за</w:t>
      </w:r>
      <w:proofErr w:type="gramEnd"/>
      <w:r w:rsidR="00B769F1" w:rsidRPr="00F84798">
        <w:rPr>
          <w:color w:val="000000" w:themeColor="text1"/>
          <w:sz w:val="24"/>
          <w:szCs w:val="24"/>
        </w:rPr>
        <w:t xml:space="preserve"> исполнением Административного регламента, досудебный (внесудебный) порядок обжалования решений и действий (бездействия) должностных </w:t>
      </w:r>
      <w:r w:rsidR="00B769F1" w:rsidRPr="00106103">
        <w:rPr>
          <w:sz w:val="24"/>
          <w:szCs w:val="24"/>
        </w:rPr>
        <w:t>лиц Администрации</w:t>
      </w:r>
      <w:r w:rsidR="00106103" w:rsidRPr="00106103">
        <w:rPr>
          <w:sz w:val="24"/>
          <w:szCs w:val="24"/>
        </w:rPr>
        <w:t xml:space="preserve"> города Пущино</w:t>
      </w:r>
      <w:r w:rsidR="00B769F1" w:rsidRPr="00106103">
        <w:rPr>
          <w:sz w:val="24"/>
          <w:szCs w:val="24"/>
        </w:rPr>
        <w:t xml:space="preserve"> </w:t>
      </w:r>
      <w:r w:rsidR="00B769F1" w:rsidRPr="00F84798">
        <w:rPr>
          <w:color w:val="000000" w:themeColor="text1"/>
          <w:sz w:val="24"/>
          <w:szCs w:val="24"/>
        </w:rPr>
        <w:t>(далее – Администрация), уполномоченных специалистов МФЦ.</w:t>
      </w:r>
    </w:p>
    <w:p w14:paraId="3F3CFEFA" w14:textId="7C919B67" w:rsidR="00C1166B" w:rsidRPr="00F84798" w:rsidRDefault="00C1166B" w:rsidP="005E146B">
      <w:pPr>
        <w:pStyle w:val="11"/>
        <w:numPr>
          <w:ilvl w:val="0"/>
          <w:numId w:val="0"/>
        </w:numPr>
        <w:ind w:firstLine="567"/>
        <w:rPr>
          <w:color w:val="000000" w:themeColor="text1"/>
          <w:sz w:val="24"/>
          <w:szCs w:val="24"/>
        </w:rPr>
      </w:pPr>
      <w:r w:rsidRPr="00C1166B">
        <w:rPr>
          <w:color w:val="000000" w:themeColor="text1"/>
          <w:sz w:val="24"/>
          <w:szCs w:val="24"/>
        </w:rPr>
        <w:t>1.</w:t>
      </w:r>
      <w:r>
        <w:rPr>
          <w:color w:val="000000" w:themeColor="text1"/>
          <w:sz w:val="24"/>
          <w:szCs w:val="24"/>
        </w:rPr>
        <w:t>2.</w:t>
      </w:r>
      <w:r w:rsidR="00F44804">
        <w:rPr>
          <w:color w:val="000000" w:themeColor="text1"/>
          <w:sz w:val="24"/>
          <w:szCs w:val="24"/>
        </w:rPr>
        <w:t xml:space="preserve"> </w:t>
      </w:r>
      <w:r w:rsidRPr="00C1166B">
        <w:rPr>
          <w:color w:val="000000" w:themeColor="text1"/>
          <w:sz w:val="24"/>
          <w:szCs w:val="24"/>
        </w:rPr>
        <w:t xml:space="preserve">Настоящим Административным регламентом регулируется выдача разрешений на </w:t>
      </w:r>
      <w:r>
        <w:rPr>
          <w:color w:val="000000" w:themeColor="text1"/>
          <w:sz w:val="24"/>
          <w:szCs w:val="24"/>
        </w:rPr>
        <w:t>использование</w:t>
      </w:r>
      <w:r w:rsidRPr="00C1166B">
        <w:rPr>
          <w:color w:val="000000" w:themeColor="text1"/>
          <w:sz w:val="24"/>
          <w:szCs w:val="24"/>
        </w:rPr>
        <w:t xml:space="preserve"> </w:t>
      </w:r>
      <w:r>
        <w:rPr>
          <w:color w:val="000000" w:themeColor="text1"/>
          <w:sz w:val="24"/>
          <w:szCs w:val="24"/>
        </w:rPr>
        <w:t>земель или земельных участков</w:t>
      </w:r>
      <w:r w:rsidRPr="00C1166B">
        <w:rPr>
          <w:color w:val="000000" w:themeColor="text1"/>
          <w:sz w:val="24"/>
          <w:szCs w:val="24"/>
        </w:rPr>
        <w:t xml:space="preserve"> на территории Московской области, находящихся в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w:t>
      </w:r>
    </w:p>
    <w:p w14:paraId="3118E060" w14:textId="1CC5BF94" w:rsidR="00C607F7" w:rsidRPr="00F84798" w:rsidRDefault="00B26DDF" w:rsidP="00B21E06">
      <w:pPr>
        <w:pStyle w:val="2-"/>
        <w:ind w:left="0" w:firstLine="567"/>
        <w:rPr>
          <w:color w:val="000000" w:themeColor="text1"/>
          <w:sz w:val="24"/>
          <w:szCs w:val="24"/>
        </w:rPr>
      </w:pPr>
      <w:bookmarkStart w:id="13" w:name="_Toc475870289"/>
      <w:r w:rsidRPr="00F84798">
        <w:rPr>
          <w:color w:val="000000" w:themeColor="text1"/>
          <w:sz w:val="24"/>
          <w:szCs w:val="24"/>
        </w:rPr>
        <w:t>Л</w:t>
      </w:r>
      <w:r w:rsidR="00F80AAD" w:rsidRPr="00F84798">
        <w:rPr>
          <w:color w:val="000000" w:themeColor="text1"/>
          <w:sz w:val="24"/>
          <w:szCs w:val="24"/>
        </w:rPr>
        <w:t xml:space="preserve">ица, имеющие право на получение </w:t>
      </w:r>
      <w:bookmarkEnd w:id="10"/>
      <w:bookmarkEnd w:id="11"/>
      <w:bookmarkEnd w:id="12"/>
      <w:r w:rsidR="008E4BD1">
        <w:rPr>
          <w:color w:val="000000" w:themeColor="text1"/>
          <w:sz w:val="24"/>
          <w:szCs w:val="24"/>
        </w:rPr>
        <w:t>Муниципальной</w:t>
      </w:r>
      <w:r w:rsidR="00B769F1" w:rsidRPr="00F84798">
        <w:rPr>
          <w:color w:val="000000" w:themeColor="text1"/>
          <w:sz w:val="24"/>
          <w:szCs w:val="24"/>
        </w:rPr>
        <w:t xml:space="preserve"> услуги</w:t>
      </w:r>
      <w:bookmarkStart w:id="14" w:name="_Toc437973279"/>
      <w:bookmarkStart w:id="15" w:name="_Toc438110020"/>
      <w:bookmarkStart w:id="16" w:name="_Toc438376224"/>
      <w:bookmarkStart w:id="17" w:name="_Toc441496535"/>
      <w:bookmarkEnd w:id="13"/>
    </w:p>
    <w:p w14:paraId="5B5585CE" w14:textId="5E888265" w:rsidR="001C4B00" w:rsidRPr="00F84798" w:rsidRDefault="00B21E06" w:rsidP="006C44AA">
      <w:pPr>
        <w:pStyle w:val="11"/>
        <w:numPr>
          <w:ilvl w:val="1"/>
          <w:numId w:val="19"/>
        </w:numPr>
        <w:ind w:left="0" w:firstLine="567"/>
        <w:rPr>
          <w:color w:val="000000" w:themeColor="text1"/>
          <w:sz w:val="24"/>
          <w:szCs w:val="24"/>
        </w:rPr>
      </w:pPr>
      <w:r>
        <w:rPr>
          <w:color w:val="000000" w:themeColor="text1"/>
          <w:sz w:val="24"/>
          <w:szCs w:val="24"/>
        </w:rPr>
        <w:t xml:space="preserve"> </w:t>
      </w:r>
      <w:r w:rsidR="00774780" w:rsidRPr="00F84798">
        <w:rPr>
          <w:color w:val="000000" w:themeColor="text1"/>
          <w:sz w:val="24"/>
          <w:szCs w:val="24"/>
        </w:rPr>
        <w:t>Л</w:t>
      </w:r>
      <w:r w:rsidR="005E146B" w:rsidRPr="005E146B">
        <w:rPr>
          <w:color w:val="000000" w:themeColor="text1"/>
          <w:sz w:val="24"/>
          <w:szCs w:val="24"/>
        </w:rPr>
        <w:t>ицами, имеющими право на получение Муниципальной услуги, являются, физические лица, юридические лица или индивидуальные предприниматели (далее-Заявитель).</w:t>
      </w:r>
    </w:p>
    <w:p w14:paraId="53AE8C16" w14:textId="4545BB27" w:rsidR="001A11EE" w:rsidRPr="00F84798" w:rsidRDefault="00B21E06" w:rsidP="006C44AA">
      <w:pPr>
        <w:pStyle w:val="11"/>
        <w:numPr>
          <w:ilvl w:val="1"/>
          <w:numId w:val="19"/>
        </w:numPr>
        <w:ind w:left="0" w:firstLine="567"/>
        <w:rPr>
          <w:color w:val="000000" w:themeColor="text1"/>
          <w:sz w:val="24"/>
          <w:szCs w:val="24"/>
        </w:rPr>
      </w:pPr>
      <w:r>
        <w:rPr>
          <w:color w:val="000000" w:themeColor="text1"/>
          <w:sz w:val="24"/>
          <w:szCs w:val="24"/>
        </w:rPr>
        <w:t xml:space="preserve"> </w:t>
      </w:r>
      <w:r w:rsidR="003C5373" w:rsidRPr="00F84798">
        <w:rPr>
          <w:color w:val="000000" w:themeColor="text1"/>
          <w:sz w:val="24"/>
          <w:szCs w:val="24"/>
        </w:rPr>
        <w:t xml:space="preserve">Интересы лиц, указанных в пункте 2.1 настоящего </w:t>
      </w:r>
      <w:r w:rsidR="00FC0A77" w:rsidRPr="00F84798">
        <w:rPr>
          <w:color w:val="000000" w:themeColor="text1"/>
          <w:sz w:val="24"/>
          <w:szCs w:val="24"/>
        </w:rPr>
        <w:t>Административного р</w:t>
      </w:r>
      <w:r w:rsidR="003C5373" w:rsidRPr="00F84798">
        <w:rPr>
          <w:color w:val="000000" w:themeColor="text1"/>
          <w:sz w:val="24"/>
          <w:szCs w:val="24"/>
        </w:rPr>
        <w:t xml:space="preserve">егламента, могут </w:t>
      </w:r>
      <w:r w:rsidR="004F2EA9" w:rsidRPr="00F84798">
        <w:rPr>
          <w:color w:val="000000" w:themeColor="text1"/>
          <w:sz w:val="24"/>
          <w:szCs w:val="24"/>
        </w:rPr>
        <w:t xml:space="preserve">представлять иные лица, действующие в интересах Заявителя на основании документа, </w:t>
      </w:r>
      <w:r w:rsidR="00774780" w:rsidRPr="00F84798">
        <w:rPr>
          <w:color w:val="000000" w:themeColor="text1"/>
          <w:sz w:val="24"/>
          <w:szCs w:val="24"/>
        </w:rPr>
        <w:t xml:space="preserve">удостоверяющего его полномочия либо в соответствии с законодательством (законные представители) (далее – </w:t>
      </w:r>
      <w:r w:rsidR="008513D3" w:rsidRPr="00F84798">
        <w:rPr>
          <w:color w:val="000000" w:themeColor="text1"/>
          <w:sz w:val="24"/>
          <w:szCs w:val="24"/>
        </w:rPr>
        <w:t>п</w:t>
      </w:r>
      <w:r w:rsidR="00774780" w:rsidRPr="00F84798">
        <w:rPr>
          <w:color w:val="000000" w:themeColor="text1"/>
          <w:sz w:val="24"/>
          <w:szCs w:val="24"/>
        </w:rPr>
        <w:t xml:space="preserve">редставитель </w:t>
      </w:r>
      <w:r w:rsidR="008513D3" w:rsidRPr="00F84798">
        <w:rPr>
          <w:color w:val="000000" w:themeColor="text1"/>
          <w:sz w:val="24"/>
          <w:szCs w:val="24"/>
        </w:rPr>
        <w:t>З</w:t>
      </w:r>
      <w:r w:rsidR="00774780" w:rsidRPr="00F84798">
        <w:rPr>
          <w:color w:val="000000" w:themeColor="text1"/>
          <w:sz w:val="24"/>
          <w:szCs w:val="24"/>
        </w:rPr>
        <w:t>аявителя).</w:t>
      </w:r>
    </w:p>
    <w:p w14:paraId="2716DC92" w14:textId="00B626EB" w:rsidR="002D5174" w:rsidRPr="00F84798" w:rsidRDefault="00C625AF" w:rsidP="006C44AA">
      <w:pPr>
        <w:pStyle w:val="2-"/>
        <w:numPr>
          <w:ilvl w:val="0"/>
          <w:numId w:val="19"/>
        </w:numPr>
        <w:ind w:left="0" w:firstLine="567"/>
        <w:rPr>
          <w:color w:val="000000" w:themeColor="text1"/>
          <w:sz w:val="24"/>
          <w:szCs w:val="24"/>
        </w:rPr>
      </w:pPr>
      <w:bookmarkStart w:id="18" w:name="_Toc475870290"/>
      <w:r w:rsidRPr="00F84798">
        <w:rPr>
          <w:color w:val="000000" w:themeColor="text1"/>
          <w:sz w:val="24"/>
          <w:szCs w:val="24"/>
        </w:rPr>
        <w:t xml:space="preserve">Требования к порядку информирования о порядке предоставления </w:t>
      </w:r>
      <w:bookmarkEnd w:id="14"/>
      <w:bookmarkEnd w:id="15"/>
      <w:bookmarkEnd w:id="16"/>
      <w:bookmarkEnd w:id="17"/>
      <w:r w:rsidR="008E4BD1">
        <w:rPr>
          <w:color w:val="000000" w:themeColor="text1"/>
          <w:spacing w:val="-1"/>
          <w:sz w:val="24"/>
          <w:szCs w:val="24"/>
        </w:rPr>
        <w:t>Муниципальной</w:t>
      </w:r>
      <w:r w:rsidR="00B769F1" w:rsidRPr="00F84798">
        <w:rPr>
          <w:color w:val="000000" w:themeColor="text1"/>
          <w:spacing w:val="-1"/>
          <w:sz w:val="24"/>
          <w:szCs w:val="24"/>
        </w:rPr>
        <w:t xml:space="preserve"> услуги</w:t>
      </w:r>
      <w:bookmarkEnd w:id="18"/>
    </w:p>
    <w:p w14:paraId="52D8E381" w14:textId="2DCB1D36" w:rsidR="00931554" w:rsidRPr="00F84798" w:rsidRDefault="00510277" w:rsidP="006C44AA">
      <w:pPr>
        <w:pStyle w:val="11"/>
        <w:numPr>
          <w:ilvl w:val="1"/>
          <w:numId w:val="19"/>
        </w:numPr>
        <w:ind w:left="0" w:firstLine="567"/>
        <w:rPr>
          <w:color w:val="000000" w:themeColor="text1"/>
          <w:sz w:val="24"/>
          <w:szCs w:val="24"/>
        </w:rPr>
      </w:pPr>
      <w:r w:rsidRPr="00F84798">
        <w:rPr>
          <w:color w:val="000000" w:themeColor="text1"/>
          <w:sz w:val="24"/>
          <w:szCs w:val="24"/>
        </w:rPr>
        <w:t xml:space="preserve">Информация о месте нахождения, графике работы, контактных телефонах, адресах официальных сайтов в сети Интернет </w:t>
      </w:r>
      <w:r w:rsidR="00B769F1" w:rsidRPr="00F84798">
        <w:rPr>
          <w:color w:val="000000" w:themeColor="text1"/>
          <w:sz w:val="24"/>
          <w:szCs w:val="24"/>
        </w:rPr>
        <w:t>Администрации</w:t>
      </w:r>
      <w:r w:rsidRPr="00F84798">
        <w:rPr>
          <w:color w:val="000000" w:themeColor="text1"/>
          <w:sz w:val="24"/>
          <w:szCs w:val="24"/>
        </w:rPr>
        <w:t xml:space="preserve"> и организаций, </w:t>
      </w:r>
      <w:r w:rsidRPr="00F84798">
        <w:rPr>
          <w:color w:val="000000" w:themeColor="text1"/>
          <w:sz w:val="24"/>
          <w:szCs w:val="24"/>
        </w:rPr>
        <w:lastRenderedPageBreak/>
        <w:t xml:space="preserve">участвующих в предоставлении и информировании о порядке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 </w:t>
      </w:r>
      <w:r w:rsidRPr="00F84798">
        <w:rPr>
          <w:color w:val="000000" w:themeColor="text1"/>
          <w:sz w:val="24"/>
          <w:szCs w:val="24"/>
        </w:rPr>
        <w:t xml:space="preserve">приведены в </w:t>
      </w:r>
      <w:hyperlink w:anchor="_Приложение_2" w:history="1">
        <w:r w:rsidRPr="00F84798">
          <w:rPr>
            <w:rStyle w:val="a7"/>
            <w:color w:val="000000" w:themeColor="text1"/>
            <w:sz w:val="24"/>
            <w:szCs w:val="24"/>
            <w:u w:val="none"/>
          </w:rPr>
          <w:t>Приложении 2</w:t>
        </w:r>
      </w:hyperlink>
      <w:r w:rsidR="001B131A" w:rsidRPr="00F84798">
        <w:rPr>
          <w:color w:val="000000" w:themeColor="text1"/>
          <w:sz w:val="24"/>
          <w:szCs w:val="24"/>
        </w:rPr>
        <w:t xml:space="preserve"> </w:t>
      </w:r>
      <w:r w:rsidRPr="00F84798">
        <w:rPr>
          <w:color w:val="000000" w:themeColor="text1"/>
          <w:sz w:val="24"/>
          <w:szCs w:val="24"/>
        </w:rPr>
        <w:t>к настоящему Административному регламенту</w:t>
      </w:r>
      <w:r w:rsidR="0079731A">
        <w:rPr>
          <w:color w:val="000000" w:themeColor="text1"/>
          <w:sz w:val="24"/>
          <w:szCs w:val="24"/>
        </w:rPr>
        <w:t>.</w:t>
      </w:r>
    </w:p>
    <w:p w14:paraId="63BD9FDC" w14:textId="21747550" w:rsidR="003917BC" w:rsidRPr="00F84798" w:rsidRDefault="00510277" w:rsidP="006C44AA">
      <w:pPr>
        <w:pStyle w:val="11"/>
        <w:numPr>
          <w:ilvl w:val="1"/>
          <w:numId w:val="19"/>
        </w:numPr>
        <w:ind w:left="0" w:firstLine="567"/>
        <w:rPr>
          <w:color w:val="000000" w:themeColor="text1"/>
          <w:sz w:val="24"/>
          <w:szCs w:val="24"/>
        </w:rPr>
      </w:pPr>
      <w:r w:rsidRPr="00F84798">
        <w:rPr>
          <w:color w:val="000000" w:themeColor="text1"/>
          <w:sz w:val="24"/>
          <w:szCs w:val="24"/>
        </w:rPr>
        <w:t xml:space="preserve">Порядок получения заинтересованными лицами информации по вопросам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сведений о ходе предоставления</w:t>
      </w:r>
      <w:r w:rsidR="00FB00F5" w:rsidRPr="00F84798">
        <w:rPr>
          <w:color w:val="000000" w:themeColor="text1"/>
          <w:sz w:val="24"/>
          <w:szCs w:val="24"/>
        </w:rPr>
        <w:t xml:space="preserve">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порядке, форме и месте размещения информации о порядке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приведены в </w:t>
      </w:r>
      <w:hyperlink w:anchor="_Приложение_3" w:history="1">
        <w:r w:rsidR="00AF00E7" w:rsidRPr="0079731A">
          <w:rPr>
            <w:rStyle w:val="a7"/>
            <w:color w:val="auto"/>
            <w:sz w:val="24"/>
            <w:szCs w:val="24"/>
            <w:u w:val="none"/>
          </w:rPr>
          <w:t>Приложении 3</w:t>
        </w:r>
      </w:hyperlink>
      <w:r w:rsidR="00AF00E7" w:rsidRPr="0079731A">
        <w:rPr>
          <w:sz w:val="24"/>
          <w:szCs w:val="24"/>
        </w:rPr>
        <w:t xml:space="preserve"> </w:t>
      </w:r>
      <w:r w:rsidRPr="00F84798">
        <w:rPr>
          <w:color w:val="000000" w:themeColor="text1"/>
          <w:sz w:val="24"/>
          <w:szCs w:val="24"/>
        </w:rPr>
        <w:t>к настоящему Административному регламенту.</w:t>
      </w:r>
    </w:p>
    <w:p w14:paraId="7CAAA983" w14:textId="5D0B967F" w:rsidR="000B48ED" w:rsidRPr="00F84798" w:rsidRDefault="00875516" w:rsidP="006C44AA">
      <w:pPr>
        <w:pStyle w:val="1-"/>
        <w:numPr>
          <w:ilvl w:val="0"/>
          <w:numId w:val="12"/>
        </w:numPr>
        <w:ind w:left="0" w:firstLine="567"/>
        <w:rPr>
          <w:b/>
          <w:i w:val="0"/>
          <w:caps/>
          <w:color w:val="000000" w:themeColor="text1"/>
          <w:sz w:val="24"/>
          <w:szCs w:val="24"/>
          <w:lang w:val="ru-RU"/>
        </w:rPr>
      </w:pPr>
      <w:bookmarkStart w:id="19" w:name="_Toc437973280"/>
      <w:bookmarkStart w:id="20" w:name="_Toc438110021"/>
      <w:bookmarkStart w:id="21" w:name="_Toc438376225"/>
      <w:bookmarkStart w:id="22" w:name="_Toc441496536"/>
      <w:bookmarkStart w:id="23" w:name="_Toc475870291"/>
      <w:r w:rsidRPr="00F84798">
        <w:rPr>
          <w:b/>
          <w:i w:val="0"/>
          <w:color w:val="000000" w:themeColor="text1"/>
          <w:sz w:val="24"/>
          <w:szCs w:val="24"/>
        </w:rPr>
        <w:t xml:space="preserve">Стандарт предоставления </w:t>
      </w:r>
      <w:bookmarkEnd w:id="19"/>
      <w:bookmarkEnd w:id="20"/>
      <w:bookmarkEnd w:id="21"/>
      <w:bookmarkEnd w:id="22"/>
      <w:r>
        <w:rPr>
          <w:b/>
          <w:i w:val="0"/>
          <w:color w:val="000000" w:themeColor="text1"/>
          <w:spacing w:val="-1"/>
          <w:sz w:val="24"/>
          <w:szCs w:val="24"/>
        </w:rPr>
        <w:t>муниципальной</w:t>
      </w:r>
      <w:r w:rsidRPr="00F84798">
        <w:rPr>
          <w:b/>
          <w:i w:val="0"/>
          <w:color w:val="000000" w:themeColor="text1"/>
          <w:spacing w:val="-1"/>
          <w:sz w:val="24"/>
          <w:szCs w:val="24"/>
        </w:rPr>
        <w:t xml:space="preserve"> услуги</w:t>
      </w:r>
      <w:bookmarkEnd w:id="23"/>
    </w:p>
    <w:p w14:paraId="6E94AA0D" w14:textId="0DBF53A6" w:rsidR="0099418D" w:rsidRPr="00F84798" w:rsidRDefault="000B48ED" w:rsidP="006C44AA">
      <w:pPr>
        <w:pStyle w:val="2-"/>
        <w:numPr>
          <w:ilvl w:val="0"/>
          <w:numId w:val="19"/>
        </w:numPr>
        <w:ind w:left="0" w:firstLine="567"/>
        <w:rPr>
          <w:color w:val="000000" w:themeColor="text1"/>
          <w:sz w:val="24"/>
          <w:szCs w:val="24"/>
        </w:rPr>
      </w:pPr>
      <w:bookmarkStart w:id="24" w:name="_Toc437973281"/>
      <w:bookmarkStart w:id="25" w:name="_Toc438110022"/>
      <w:bookmarkStart w:id="26" w:name="_Toc438376226"/>
      <w:bookmarkStart w:id="27" w:name="_Toc441496537"/>
      <w:bookmarkStart w:id="28" w:name="_Toc475870292"/>
      <w:r w:rsidRPr="00F84798">
        <w:rPr>
          <w:color w:val="000000" w:themeColor="text1"/>
          <w:sz w:val="24"/>
          <w:szCs w:val="24"/>
        </w:rPr>
        <w:t xml:space="preserve">Наименование </w:t>
      </w:r>
      <w:r w:rsidR="008E4BD1">
        <w:rPr>
          <w:color w:val="000000" w:themeColor="text1"/>
          <w:sz w:val="24"/>
          <w:szCs w:val="24"/>
        </w:rPr>
        <w:t>Муниципальной</w:t>
      </w:r>
      <w:r w:rsidR="00B769F1" w:rsidRPr="00F84798">
        <w:rPr>
          <w:color w:val="000000" w:themeColor="text1"/>
          <w:sz w:val="24"/>
          <w:szCs w:val="24"/>
        </w:rPr>
        <w:t xml:space="preserve"> услуги</w:t>
      </w:r>
      <w:bookmarkEnd w:id="24"/>
      <w:bookmarkEnd w:id="25"/>
      <w:bookmarkEnd w:id="26"/>
      <w:bookmarkEnd w:id="27"/>
      <w:bookmarkEnd w:id="28"/>
    </w:p>
    <w:p w14:paraId="1F8317E7" w14:textId="0ABFA732" w:rsidR="0099418D" w:rsidRPr="00F84798" w:rsidRDefault="008E4BD1" w:rsidP="006C44AA">
      <w:pPr>
        <w:pStyle w:val="11"/>
        <w:numPr>
          <w:ilvl w:val="1"/>
          <w:numId w:val="19"/>
        </w:numPr>
        <w:ind w:left="0" w:firstLine="567"/>
        <w:rPr>
          <w:color w:val="000000" w:themeColor="text1"/>
          <w:sz w:val="24"/>
          <w:szCs w:val="24"/>
        </w:rPr>
      </w:pPr>
      <w:r>
        <w:rPr>
          <w:color w:val="000000" w:themeColor="text1"/>
          <w:spacing w:val="-1"/>
          <w:sz w:val="24"/>
          <w:szCs w:val="24"/>
        </w:rPr>
        <w:t>Муниципальная</w:t>
      </w:r>
      <w:r w:rsidR="00B769F1" w:rsidRPr="00F84798">
        <w:rPr>
          <w:color w:val="000000" w:themeColor="text1"/>
          <w:spacing w:val="-1"/>
          <w:sz w:val="24"/>
          <w:szCs w:val="24"/>
        </w:rPr>
        <w:t xml:space="preserve"> услуга</w:t>
      </w:r>
      <w:r w:rsidR="000B48ED" w:rsidRPr="00F84798">
        <w:rPr>
          <w:color w:val="000000" w:themeColor="text1"/>
          <w:spacing w:val="6"/>
          <w:sz w:val="24"/>
          <w:szCs w:val="24"/>
        </w:rPr>
        <w:t xml:space="preserve"> </w:t>
      </w:r>
      <w:r w:rsidR="002F035C" w:rsidRPr="00F84798">
        <w:rPr>
          <w:color w:val="000000" w:themeColor="text1"/>
          <w:sz w:val="24"/>
          <w:szCs w:val="24"/>
        </w:rPr>
        <w:t>«</w:t>
      </w:r>
      <w:r>
        <w:rPr>
          <w:color w:val="000000" w:themeColor="text1"/>
          <w:sz w:val="24"/>
          <w:szCs w:val="24"/>
        </w:rPr>
        <w:t>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008A24AB" w:rsidRPr="00F84798">
        <w:rPr>
          <w:color w:val="000000" w:themeColor="text1"/>
          <w:sz w:val="24"/>
          <w:szCs w:val="24"/>
        </w:rPr>
        <w:t>»</w:t>
      </w:r>
      <w:r w:rsidR="000B48ED" w:rsidRPr="00F84798">
        <w:rPr>
          <w:color w:val="000000" w:themeColor="text1"/>
          <w:spacing w:val="-1"/>
          <w:sz w:val="24"/>
          <w:szCs w:val="24"/>
        </w:rPr>
        <w:t>.</w:t>
      </w:r>
      <w:bookmarkStart w:id="29" w:name="_Toc437973284"/>
      <w:bookmarkStart w:id="30" w:name="_Toc438110025"/>
      <w:bookmarkStart w:id="31" w:name="_Toc438376229"/>
      <w:bookmarkStart w:id="32" w:name="_Toc441496539"/>
    </w:p>
    <w:p w14:paraId="0B9F8EE2" w14:textId="722D8E5E" w:rsidR="0099418D" w:rsidRPr="00F84798" w:rsidRDefault="00C404E2" w:rsidP="006C44AA">
      <w:pPr>
        <w:pStyle w:val="2-"/>
        <w:numPr>
          <w:ilvl w:val="0"/>
          <w:numId w:val="19"/>
        </w:numPr>
        <w:ind w:left="0" w:firstLine="567"/>
        <w:rPr>
          <w:color w:val="000000" w:themeColor="text1"/>
          <w:sz w:val="24"/>
          <w:szCs w:val="24"/>
        </w:rPr>
      </w:pPr>
      <w:bookmarkStart w:id="33" w:name="_Toc475870293"/>
      <w:r w:rsidRPr="00F84798">
        <w:rPr>
          <w:color w:val="000000" w:themeColor="text1"/>
          <w:sz w:val="24"/>
          <w:szCs w:val="24"/>
        </w:rPr>
        <w:t xml:space="preserve">Органы и организации, участвующие в </w:t>
      </w:r>
      <w:r w:rsidR="00BA0631" w:rsidRPr="00F84798">
        <w:rPr>
          <w:color w:val="000000" w:themeColor="text1"/>
          <w:sz w:val="24"/>
          <w:szCs w:val="24"/>
        </w:rPr>
        <w:t xml:space="preserve">предоставлении </w:t>
      </w:r>
      <w:bookmarkEnd w:id="29"/>
      <w:bookmarkEnd w:id="30"/>
      <w:bookmarkEnd w:id="31"/>
      <w:bookmarkEnd w:id="32"/>
      <w:r w:rsidR="008E4BD1">
        <w:rPr>
          <w:color w:val="000000" w:themeColor="text1"/>
          <w:spacing w:val="-1"/>
          <w:sz w:val="24"/>
          <w:szCs w:val="24"/>
        </w:rPr>
        <w:t>Муниципальной</w:t>
      </w:r>
      <w:r w:rsidR="00B769F1" w:rsidRPr="00F84798">
        <w:rPr>
          <w:color w:val="000000" w:themeColor="text1"/>
          <w:spacing w:val="-1"/>
          <w:sz w:val="24"/>
          <w:szCs w:val="24"/>
        </w:rPr>
        <w:t xml:space="preserve"> услуги</w:t>
      </w:r>
      <w:bookmarkEnd w:id="33"/>
    </w:p>
    <w:p w14:paraId="2274699E" w14:textId="642C73B6" w:rsidR="0099418D" w:rsidRPr="00E95B80" w:rsidRDefault="00E60C05" w:rsidP="006C44AA">
      <w:pPr>
        <w:pStyle w:val="11"/>
        <w:numPr>
          <w:ilvl w:val="1"/>
          <w:numId w:val="19"/>
        </w:numPr>
        <w:ind w:left="0" w:firstLine="567"/>
        <w:rPr>
          <w:color w:val="000000" w:themeColor="text1"/>
          <w:sz w:val="24"/>
          <w:szCs w:val="24"/>
        </w:rPr>
      </w:pPr>
      <w:r w:rsidRPr="00F84798">
        <w:rPr>
          <w:color w:val="000000" w:themeColor="text1"/>
          <w:sz w:val="24"/>
          <w:szCs w:val="24"/>
          <w:lang w:eastAsia="ar-SA"/>
        </w:rPr>
        <w:t xml:space="preserve">Органом, </w:t>
      </w:r>
      <w:r w:rsidRPr="00E95B80">
        <w:rPr>
          <w:color w:val="000000" w:themeColor="text1"/>
          <w:sz w:val="24"/>
          <w:szCs w:val="24"/>
          <w:lang w:eastAsia="ar-SA"/>
        </w:rPr>
        <w:t>ответственным за предоставление</w:t>
      </w:r>
      <w:r w:rsidR="00FB00F5" w:rsidRPr="00E95B80">
        <w:rPr>
          <w:color w:val="000000" w:themeColor="text1"/>
          <w:sz w:val="24"/>
          <w:szCs w:val="24"/>
          <w:lang w:eastAsia="ar-SA"/>
        </w:rPr>
        <w:t xml:space="preserve"> </w:t>
      </w:r>
      <w:r w:rsidR="008E4BD1" w:rsidRPr="00E95B80">
        <w:rPr>
          <w:color w:val="000000" w:themeColor="text1"/>
          <w:sz w:val="24"/>
          <w:szCs w:val="24"/>
          <w:lang w:eastAsia="ar-SA"/>
        </w:rPr>
        <w:t>Муниципальной</w:t>
      </w:r>
      <w:r w:rsidR="00B769F1" w:rsidRPr="00E95B80">
        <w:rPr>
          <w:color w:val="000000" w:themeColor="text1"/>
          <w:sz w:val="24"/>
          <w:szCs w:val="24"/>
          <w:lang w:eastAsia="ar-SA"/>
        </w:rPr>
        <w:t xml:space="preserve"> услуги</w:t>
      </w:r>
      <w:r w:rsidRPr="00E95B80">
        <w:rPr>
          <w:color w:val="000000" w:themeColor="text1"/>
          <w:sz w:val="24"/>
          <w:szCs w:val="24"/>
          <w:lang w:eastAsia="ar-SA"/>
        </w:rPr>
        <w:t>, являетс</w:t>
      </w:r>
      <w:r w:rsidR="00B12321" w:rsidRPr="00E95B80">
        <w:rPr>
          <w:color w:val="000000" w:themeColor="text1"/>
          <w:sz w:val="24"/>
          <w:szCs w:val="24"/>
          <w:lang w:eastAsia="ar-SA"/>
        </w:rPr>
        <w:t xml:space="preserve">я </w:t>
      </w:r>
      <w:r w:rsidR="00AC57CD" w:rsidRPr="00E95B80">
        <w:rPr>
          <w:color w:val="000000" w:themeColor="text1"/>
          <w:sz w:val="24"/>
          <w:szCs w:val="24"/>
          <w:lang w:eastAsia="ar-SA"/>
        </w:rPr>
        <w:t>Администрация</w:t>
      </w:r>
      <w:r w:rsidR="002D610A" w:rsidRPr="00E95B80">
        <w:rPr>
          <w:color w:val="000000" w:themeColor="text1"/>
          <w:sz w:val="24"/>
          <w:szCs w:val="24"/>
          <w:lang w:eastAsia="ar-SA"/>
        </w:rPr>
        <w:t xml:space="preserve">. </w:t>
      </w:r>
      <w:r w:rsidR="002D610A" w:rsidRPr="00E95B80">
        <w:rPr>
          <w:sz w:val="24"/>
          <w:szCs w:val="24"/>
          <w:lang w:eastAsia="ar-SA"/>
        </w:rPr>
        <w:t xml:space="preserve">Заявитель обращается за предоставлением Муниципальной услуги в Администрацию </w:t>
      </w:r>
      <w:r w:rsidR="00B5568A" w:rsidRPr="00E95B80">
        <w:rPr>
          <w:sz w:val="24"/>
          <w:szCs w:val="24"/>
          <w:lang w:eastAsia="ar-SA"/>
        </w:rPr>
        <w:t>городского округ</w:t>
      </w:r>
      <w:r w:rsidR="00F25443" w:rsidRPr="00E95B80">
        <w:rPr>
          <w:sz w:val="24"/>
          <w:szCs w:val="24"/>
          <w:lang w:eastAsia="ar-SA"/>
        </w:rPr>
        <w:t>а или муниципального района</w:t>
      </w:r>
      <w:r w:rsidR="00B5568A" w:rsidRPr="00E95B80">
        <w:rPr>
          <w:sz w:val="24"/>
          <w:szCs w:val="24"/>
          <w:lang w:eastAsia="ar-SA"/>
        </w:rPr>
        <w:t>, на территории которого</w:t>
      </w:r>
      <w:r w:rsidR="002D610A" w:rsidRPr="00E95B80">
        <w:rPr>
          <w:sz w:val="24"/>
          <w:szCs w:val="24"/>
          <w:lang w:eastAsia="ar-SA"/>
        </w:rPr>
        <w:t xml:space="preserve"> расположен</w:t>
      </w:r>
      <w:r w:rsidR="00B5568A" w:rsidRPr="00E95B80">
        <w:rPr>
          <w:sz w:val="24"/>
          <w:szCs w:val="24"/>
          <w:lang w:eastAsia="ar-SA"/>
        </w:rPr>
        <w:t xml:space="preserve"> </w:t>
      </w:r>
      <w:r w:rsidR="002D610A" w:rsidRPr="00E95B80">
        <w:rPr>
          <w:sz w:val="24"/>
          <w:szCs w:val="24"/>
          <w:lang w:eastAsia="ar-SA"/>
        </w:rPr>
        <w:t>земельн</w:t>
      </w:r>
      <w:r w:rsidR="00B5568A" w:rsidRPr="00E95B80">
        <w:rPr>
          <w:sz w:val="24"/>
          <w:szCs w:val="24"/>
          <w:lang w:eastAsia="ar-SA"/>
        </w:rPr>
        <w:t>ый</w:t>
      </w:r>
      <w:r w:rsidR="002D610A" w:rsidRPr="00E95B80">
        <w:rPr>
          <w:sz w:val="24"/>
          <w:szCs w:val="24"/>
          <w:lang w:eastAsia="ar-SA"/>
        </w:rPr>
        <w:t xml:space="preserve"> участ</w:t>
      </w:r>
      <w:r w:rsidR="00B5568A" w:rsidRPr="00E95B80">
        <w:rPr>
          <w:sz w:val="24"/>
          <w:szCs w:val="24"/>
          <w:lang w:eastAsia="ar-SA"/>
        </w:rPr>
        <w:t>ок</w:t>
      </w:r>
      <w:r w:rsidR="002D610A" w:rsidRPr="00E95B80">
        <w:rPr>
          <w:sz w:val="24"/>
          <w:szCs w:val="24"/>
          <w:lang w:eastAsia="ar-SA"/>
        </w:rPr>
        <w:t>, планируем</w:t>
      </w:r>
      <w:r w:rsidR="00B5568A" w:rsidRPr="00E95B80">
        <w:rPr>
          <w:sz w:val="24"/>
          <w:szCs w:val="24"/>
          <w:lang w:eastAsia="ar-SA"/>
        </w:rPr>
        <w:t>ый</w:t>
      </w:r>
      <w:r w:rsidR="002D610A" w:rsidRPr="00E95B80">
        <w:rPr>
          <w:sz w:val="24"/>
          <w:szCs w:val="24"/>
          <w:lang w:eastAsia="ar-SA"/>
        </w:rPr>
        <w:t xml:space="preserve"> к использованию.</w:t>
      </w:r>
    </w:p>
    <w:p w14:paraId="43207F9B" w14:textId="34B2D994" w:rsidR="0099418D" w:rsidRPr="00E95B80" w:rsidRDefault="00B769F1" w:rsidP="006C44AA">
      <w:pPr>
        <w:pStyle w:val="11"/>
        <w:numPr>
          <w:ilvl w:val="1"/>
          <w:numId w:val="19"/>
        </w:numPr>
        <w:ind w:left="0" w:firstLine="567"/>
        <w:rPr>
          <w:color w:val="000000" w:themeColor="text1"/>
          <w:sz w:val="24"/>
          <w:szCs w:val="24"/>
        </w:rPr>
      </w:pPr>
      <w:r w:rsidRPr="00E95B80">
        <w:rPr>
          <w:color w:val="000000" w:themeColor="text1"/>
          <w:sz w:val="24"/>
          <w:szCs w:val="24"/>
          <w:lang w:eastAsia="ar-SA"/>
        </w:rPr>
        <w:t>Администрация</w:t>
      </w:r>
      <w:r w:rsidR="00871987" w:rsidRPr="00E95B80">
        <w:rPr>
          <w:color w:val="000000" w:themeColor="text1"/>
          <w:sz w:val="24"/>
          <w:szCs w:val="24"/>
        </w:rPr>
        <w:t xml:space="preserve"> </w:t>
      </w:r>
      <w:r w:rsidR="001E6B7F" w:rsidRPr="00E95B80">
        <w:rPr>
          <w:color w:val="000000" w:themeColor="text1"/>
          <w:sz w:val="24"/>
          <w:szCs w:val="24"/>
        </w:rPr>
        <w:t>обеспечивает предоставление</w:t>
      </w:r>
      <w:r w:rsidR="00FB00F5" w:rsidRPr="00E95B80">
        <w:rPr>
          <w:color w:val="000000" w:themeColor="text1"/>
          <w:sz w:val="24"/>
          <w:szCs w:val="24"/>
        </w:rPr>
        <w:t xml:space="preserve"> </w:t>
      </w:r>
      <w:r w:rsidR="008E4BD1" w:rsidRPr="00E95B80">
        <w:rPr>
          <w:color w:val="000000" w:themeColor="text1"/>
          <w:sz w:val="24"/>
          <w:szCs w:val="24"/>
        </w:rPr>
        <w:t>Муниципальной</w:t>
      </w:r>
      <w:r w:rsidRPr="00E95B80">
        <w:rPr>
          <w:color w:val="000000" w:themeColor="text1"/>
          <w:sz w:val="24"/>
          <w:szCs w:val="24"/>
        </w:rPr>
        <w:t xml:space="preserve"> услуги</w:t>
      </w:r>
      <w:r w:rsidR="00510277" w:rsidRPr="00E95B80">
        <w:rPr>
          <w:color w:val="000000" w:themeColor="text1"/>
          <w:sz w:val="24"/>
          <w:szCs w:val="24"/>
        </w:rPr>
        <w:t xml:space="preserve"> </w:t>
      </w:r>
      <w:r w:rsidR="00C2228D" w:rsidRPr="00E95B80">
        <w:rPr>
          <w:color w:val="000000" w:themeColor="text1"/>
          <w:sz w:val="24"/>
          <w:szCs w:val="24"/>
        </w:rPr>
        <w:t xml:space="preserve">на базе МФЦ </w:t>
      </w:r>
      <w:r w:rsidR="0079731A">
        <w:rPr>
          <w:color w:val="000000" w:themeColor="text1"/>
          <w:sz w:val="24"/>
          <w:szCs w:val="24"/>
        </w:rPr>
        <w:t>и</w:t>
      </w:r>
      <w:r w:rsidR="00C2228D" w:rsidRPr="00E95B80">
        <w:rPr>
          <w:color w:val="000000" w:themeColor="text1"/>
          <w:sz w:val="24"/>
          <w:szCs w:val="24"/>
        </w:rPr>
        <w:t xml:space="preserve"> </w:t>
      </w:r>
      <w:r w:rsidR="008F70A0" w:rsidRPr="00E95B80">
        <w:rPr>
          <w:sz w:val="24"/>
          <w:szCs w:val="24"/>
        </w:rPr>
        <w:t>регионального портала государственных и муниципальных услуг Московской области (далее – РПГУ)</w:t>
      </w:r>
      <w:r w:rsidR="00AF00E7" w:rsidRPr="00E95B80">
        <w:rPr>
          <w:color w:val="000000" w:themeColor="text1"/>
          <w:sz w:val="24"/>
          <w:szCs w:val="24"/>
        </w:rPr>
        <w:t>. Перечень МФЦ указан в</w:t>
      </w:r>
      <w:r w:rsidR="00C2228D" w:rsidRPr="00E95B80">
        <w:rPr>
          <w:color w:val="000000" w:themeColor="text1"/>
          <w:sz w:val="24"/>
          <w:szCs w:val="24"/>
        </w:rPr>
        <w:t xml:space="preserve"> </w:t>
      </w:r>
      <w:hyperlink w:anchor="_Приложение_2" w:history="1">
        <w:r w:rsidR="00AF00E7" w:rsidRPr="0079731A">
          <w:rPr>
            <w:rStyle w:val="a7"/>
            <w:color w:val="auto"/>
            <w:sz w:val="24"/>
            <w:szCs w:val="24"/>
            <w:u w:val="none"/>
          </w:rPr>
          <w:t>Приложении 2</w:t>
        </w:r>
      </w:hyperlink>
      <w:r w:rsidR="00AF00E7" w:rsidRPr="0079731A">
        <w:rPr>
          <w:sz w:val="24"/>
          <w:szCs w:val="24"/>
        </w:rPr>
        <w:t xml:space="preserve"> </w:t>
      </w:r>
      <w:r w:rsidR="00C2228D" w:rsidRPr="00E95B80">
        <w:rPr>
          <w:color w:val="000000" w:themeColor="text1"/>
          <w:sz w:val="24"/>
          <w:szCs w:val="24"/>
        </w:rPr>
        <w:t>к настоящему Административному регламенту.</w:t>
      </w:r>
    </w:p>
    <w:p w14:paraId="5789780F" w14:textId="155B3C09" w:rsidR="00387F02" w:rsidRPr="00E95B80" w:rsidRDefault="00B769F1" w:rsidP="006C44AA">
      <w:pPr>
        <w:pStyle w:val="11"/>
        <w:numPr>
          <w:ilvl w:val="1"/>
          <w:numId w:val="19"/>
        </w:numPr>
        <w:ind w:left="0" w:firstLine="567"/>
        <w:rPr>
          <w:color w:val="000000" w:themeColor="text1"/>
        </w:rPr>
      </w:pPr>
      <w:r w:rsidRPr="00E95B80">
        <w:rPr>
          <w:color w:val="000000" w:themeColor="text1"/>
          <w:sz w:val="24"/>
          <w:szCs w:val="24"/>
          <w:lang w:eastAsia="ar-SA"/>
        </w:rPr>
        <w:t>Администрация</w:t>
      </w:r>
      <w:r w:rsidR="00871987" w:rsidRPr="00E95B80">
        <w:rPr>
          <w:rFonts w:eastAsia="Times New Roman"/>
          <w:color w:val="000000" w:themeColor="text1"/>
          <w:sz w:val="24"/>
          <w:szCs w:val="24"/>
          <w:lang w:eastAsia="ar-SA"/>
        </w:rPr>
        <w:t xml:space="preserve"> </w:t>
      </w:r>
      <w:r w:rsidR="00E06214" w:rsidRPr="00E95B80">
        <w:rPr>
          <w:rFonts w:eastAsia="Times New Roman"/>
          <w:color w:val="000000" w:themeColor="text1"/>
          <w:sz w:val="24"/>
          <w:szCs w:val="24"/>
          <w:lang w:eastAsia="ar-SA"/>
        </w:rPr>
        <w:t xml:space="preserve">и МФЦ не вправе требовать от Заявителя </w:t>
      </w:r>
      <w:r w:rsidR="009060AE" w:rsidRPr="00E95B80">
        <w:rPr>
          <w:rFonts w:eastAsia="Times New Roman"/>
          <w:color w:val="000000" w:themeColor="text1"/>
          <w:sz w:val="24"/>
          <w:szCs w:val="24"/>
          <w:lang w:eastAsia="ar-SA"/>
        </w:rPr>
        <w:t>(</w:t>
      </w:r>
      <w:r w:rsidR="008513D3" w:rsidRPr="00E95B80">
        <w:rPr>
          <w:rFonts w:eastAsia="Times New Roman"/>
          <w:color w:val="000000" w:themeColor="text1"/>
          <w:sz w:val="24"/>
          <w:szCs w:val="24"/>
          <w:lang w:eastAsia="ar-SA"/>
        </w:rPr>
        <w:t>п</w:t>
      </w:r>
      <w:r w:rsidR="009060AE" w:rsidRPr="00E95B80">
        <w:rPr>
          <w:rFonts w:eastAsia="Times New Roman"/>
          <w:color w:val="000000" w:themeColor="text1"/>
          <w:sz w:val="24"/>
          <w:szCs w:val="24"/>
          <w:lang w:eastAsia="ar-SA"/>
        </w:rPr>
        <w:t xml:space="preserve">редставителя </w:t>
      </w:r>
      <w:r w:rsidR="008513D3" w:rsidRPr="00E95B80">
        <w:rPr>
          <w:rFonts w:eastAsia="Times New Roman"/>
          <w:color w:val="000000" w:themeColor="text1"/>
          <w:sz w:val="24"/>
          <w:szCs w:val="24"/>
          <w:lang w:eastAsia="ar-SA"/>
        </w:rPr>
        <w:t>З</w:t>
      </w:r>
      <w:r w:rsidR="009060AE" w:rsidRPr="00E95B80">
        <w:rPr>
          <w:rFonts w:eastAsia="Times New Roman"/>
          <w:color w:val="000000" w:themeColor="text1"/>
          <w:sz w:val="24"/>
          <w:szCs w:val="24"/>
          <w:lang w:eastAsia="ar-SA"/>
        </w:rPr>
        <w:t xml:space="preserve">аявителя) </w:t>
      </w:r>
      <w:r w:rsidR="00E06214" w:rsidRPr="00E95B80">
        <w:rPr>
          <w:rFonts w:eastAsia="Times New Roman"/>
          <w:color w:val="000000" w:themeColor="text1"/>
          <w:sz w:val="24"/>
          <w:szCs w:val="24"/>
          <w:lang w:eastAsia="ar-SA"/>
        </w:rPr>
        <w:t xml:space="preserve">осуществления действий, в том числе согласований, необходимых для получения </w:t>
      </w:r>
      <w:r w:rsidR="008E4BD1" w:rsidRPr="00E95B80">
        <w:rPr>
          <w:rFonts w:eastAsia="Times New Roman"/>
          <w:color w:val="000000" w:themeColor="text1"/>
          <w:sz w:val="24"/>
          <w:szCs w:val="24"/>
          <w:lang w:eastAsia="ar-SA"/>
        </w:rPr>
        <w:t>Муниципальной</w:t>
      </w:r>
      <w:r w:rsidRPr="00E95B80">
        <w:rPr>
          <w:rFonts w:eastAsia="Times New Roman"/>
          <w:color w:val="000000" w:themeColor="text1"/>
          <w:sz w:val="24"/>
          <w:szCs w:val="24"/>
          <w:lang w:eastAsia="ar-SA"/>
        </w:rPr>
        <w:t xml:space="preserve"> услуги</w:t>
      </w:r>
      <w:r w:rsidR="00510277" w:rsidRPr="00E95B80">
        <w:rPr>
          <w:rFonts w:eastAsia="Times New Roman"/>
          <w:color w:val="000000" w:themeColor="text1"/>
          <w:sz w:val="24"/>
          <w:szCs w:val="24"/>
          <w:lang w:eastAsia="ar-SA"/>
        </w:rPr>
        <w:t xml:space="preserve"> </w:t>
      </w:r>
      <w:r w:rsidR="00E06214" w:rsidRPr="00E95B80">
        <w:rPr>
          <w:rFonts w:eastAsia="Times New Roman"/>
          <w:color w:val="000000" w:themeColor="text1"/>
          <w:sz w:val="24"/>
          <w:szCs w:val="24"/>
          <w:lang w:eastAsia="ar-SA"/>
        </w:rPr>
        <w:t>и связанных с обращением в иные государственные органы или органы местного самоуправления, организации</w:t>
      </w:r>
      <w:r w:rsidR="00B91E13" w:rsidRPr="00E95B80">
        <w:rPr>
          <w:rFonts w:eastAsia="Times New Roman"/>
          <w:color w:val="000000" w:themeColor="text1"/>
          <w:sz w:val="24"/>
          <w:szCs w:val="24"/>
          <w:lang w:eastAsia="ar-SA"/>
        </w:rPr>
        <w:t>.</w:t>
      </w:r>
    </w:p>
    <w:p w14:paraId="3DCD6FE4" w14:textId="2196DF92" w:rsidR="00387F02" w:rsidRPr="00F84798" w:rsidRDefault="005F0077" w:rsidP="006C44AA">
      <w:pPr>
        <w:pStyle w:val="11"/>
        <w:numPr>
          <w:ilvl w:val="1"/>
          <w:numId w:val="19"/>
        </w:numPr>
        <w:ind w:left="0" w:firstLine="567"/>
        <w:rPr>
          <w:color w:val="000000" w:themeColor="text1"/>
        </w:rPr>
      </w:pPr>
      <w:r w:rsidRPr="00E95B80">
        <w:rPr>
          <w:color w:val="000000" w:themeColor="text1"/>
          <w:sz w:val="24"/>
          <w:szCs w:val="24"/>
        </w:rPr>
        <w:t xml:space="preserve">В целях предоставления </w:t>
      </w:r>
      <w:r w:rsidR="008E4BD1" w:rsidRPr="00E95B80">
        <w:rPr>
          <w:color w:val="000000" w:themeColor="text1"/>
          <w:sz w:val="24"/>
          <w:szCs w:val="24"/>
        </w:rPr>
        <w:t>Муниципальной</w:t>
      </w:r>
      <w:r w:rsidR="00B769F1" w:rsidRPr="00E95B80">
        <w:rPr>
          <w:color w:val="000000" w:themeColor="text1"/>
          <w:sz w:val="24"/>
          <w:szCs w:val="24"/>
        </w:rPr>
        <w:t xml:space="preserve"> услуги</w:t>
      </w:r>
      <w:r w:rsidRPr="00E95B80">
        <w:rPr>
          <w:color w:val="000000" w:themeColor="text1"/>
          <w:sz w:val="24"/>
          <w:szCs w:val="24"/>
        </w:rPr>
        <w:t xml:space="preserve"> </w:t>
      </w:r>
      <w:r w:rsidR="00B769F1" w:rsidRPr="00E95B80">
        <w:rPr>
          <w:color w:val="000000" w:themeColor="text1"/>
          <w:sz w:val="24"/>
          <w:szCs w:val="24"/>
        </w:rPr>
        <w:t>Администрация</w:t>
      </w:r>
      <w:r w:rsidR="00CC1ECD" w:rsidRPr="00F84798">
        <w:rPr>
          <w:color w:val="000000" w:themeColor="text1"/>
          <w:sz w:val="24"/>
          <w:szCs w:val="24"/>
        </w:rPr>
        <w:t xml:space="preserve"> </w:t>
      </w:r>
      <w:r w:rsidRPr="00F84798">
        <w:rPr>
          <w:color w:val="000000" w:themeColor="text1"/>
          <w:sz w:val="24"/>
          <w:szCs w:val="24"/>
        </w:rPr>
        <w:t xml:space="preserve">взаимодействует </w:t>
      </w:r>
      <w:proofErr w:type="gramStart"/>
      <w:r w:rsidRPr="00F84798">
        <w:rPr>
          <w:color w:val="000000" w:themeColor="text1"/>
          <w:sz w:val="24"/>
          <w:szCs w:val="24"/>
        </w:rPr>
        <w:t>с</w:t>
      </w:r>
      <w:proofErr w:type="gramEnd"/>
      <w:r w:rsidRPr="00F84798">
        <w:rPr>
          <w:color w:val="000000" w:themeColor="text1"/>
          <w:sz w:val="24"/>
          <w:szCs w:val="24"/>
        </w:rPr>
        <w:t>:</w:t>
      </w:r>
    </w:p>
    <w:p w14:paraId="523A5FF7" w14:textId="012F8568" w:rsidR="00805198" w:rsidRPr="00805198" w:rsidRDefault="00805198" w:rsidP="006C44AA">
      <w:pPr>
        <w:pStyle w:val="111"/>
        <w:numPr>
          <w:ilvl w:val="2"/>
          <w:numId w:val="19"/>
        </w:numPr>
        <w:ind w:left="0" w:firstLine="567"/>
        <w:rPr>
          <w:color w:val="000000" w:themeColor="text1"/>
          <w:sz w:val="24"/>
          <w:szCs w:val="24"/>
        </w:rPr>
      </w:pPr>
      <w:r w:rsidRPr="00D16151">
        <w:rPr>
          <w:sz w:val="24"/>
          <w:szCs w:val="24"/>
        </w:rPr>
        <w:t>МФЦ для приема, передачи</w:t>
      </w:r>
      <w:r w:rsidR="00B91E13">
        <w:rPr>
          <w:sz w:val="24"/>
          <w:szCs w:val="24"/>
        </w:rPr>
        <w:t xml:space="preserve"> документов и выдачи результата.</w:t>
      </w:r>
    </w:p>
    <w:p w14:paraId="05C32026" w14:textId="65ADE7E8" w:rsidR="00F41780" w:rsidRDefault="00F41780" w:rsidP="006C44AA">
      <w:pPr>
        <w:pStyle w:val="111"/>
        <w:numPr>
          <w:ilvl w:val="2"/>
          <w:numId w:val="19"/>
        </w:numPr>
        <w:ind w:left="0" w:firstLine="567"/>
        <w:rPr>
          <w:color w:val="000000" w:themeColor="text1"/>
          <w:sz w:val="24"/>
          <w:szCs w:val="24"/>
        </w:rPr>
      </w:pPr>
      <w:r w:rsidRPr="00F41780">
        <w:rPr>
          <w:color w:val="000000" w:themeColor="text1"/>
          <w:sz w:val="24"/>
          <w:szCs w:val="24"/>
        </w:rPr>
        <w:t>Управлением Федеральной службы государственной регистрации, кадастра и картографии по Московской области для получения сведений о земельном участке и/или расположенном на земельном участке объекте из Единого госуда</w:t>
      </w:r>
      <w:r w:rsidR="00B91E13">
        <w:rPr>
          <w:color w:val="000000" w:themeColor="text1"/>
          <w:sz w:val="24"/>
          <w:szCs w:val="24"/>
        </w:rPr>
        <w:t>рственного реестра недвижимости.</w:t>
      </w:r>
    </w:p>
    <w:p w14:paraId="2903523F" w14:textId="21CB6AAC" w:rsidR="00F41780" w:rsidRDefault="00805198" w:rsidP="006C44AA">
      <w:pPr>
        <w:pStyle w:val="111"/>
        <w:numPr>
          <w:ilvl w:val="2"/>
          <w:numId w:val="19"/>
        </w:numPr>
        <w:ind w:left="0" w:firstLine="567"/>
        <w:rPr>
          <w:color w:val="000000" w:themeColor="text1"/>
          <w:sz w:val="24"/>
          <w:szCs w:val="24"/>
        </w:rPr>
      </w:pPr>
      <w:r w:rsidRPr="00D16151">
        <w:rPr>
          <w:sz w:val="24"/>
          <w:szCs w:val="24"/>
        </w:rPr>
        <w:t>Управлением Федеральной налоговой службы России для подтверждения принадлежности Заявителя к категории юридических лиц или индивидуальных предпринимателей</w:t>
      </w:r>
      <w:r w:rsidR="00B91E13">
        <w:rPr>
          <w:color w:val="000000" w:themeColor="text1"/>
          <w:sz w:val="24"/>
          <w:szCs w:val="24"/>
        </w:rPr>
        <w:t>.</w:t>
      </w:r>
    </w:p>
    <w:p w14:paraId="0F981D4F" w14:textId="3752EF8D" w:rsidR="00A02849" w:rsidRPr="00F84798" w:rsidRDefault="00A02849" w:rsidP="006C44AA">
      <w:pPr>
        <w:pStyle w:val="111"/>
        <w:numPr>
          <w:ilvl w:val="2"/>
          <w:numId w:val="19"/>
        </w:numPr>
        <w:ind w:left="0" w:firstLine="567"/>
        <w:rPr>
          <w:color w:val="000000" w:themeColor="text1"/>
          <w:sz w:val="24"/>
          <w:szCs w:val="24"/>
        </w:rPr>
      </w:pPr>
      <w:r w:rsidRPr="00F84798">
        <w:rPr>
          <w:color w:val="000000" w:themeColor="text1"/>
          <w:sz w:val="24"/>
          <w:szCs w:val="24"/>
        </w:rPr>
        <w:t xml:space="preserve">Министерством экологии и природопользования Московской области </w:t>
      </w:r>
      <w:bookmarkStart w:id="34" w:name="_Toc437973285"/>
      <w:bookmarkStart w:id="35" w:name="_Toc438110026"/>
      <w:bookmarkStart w:id="36" w:name="_Toc438376230"/>
      <w:bookmarkStart w:id="37" w:name="_Toc441496540"/>
      <w:r w:rsidR="00F41780">
        <w:rPr>
          <w:color w:val="000000" w:themeColor="text1"/>
          <w:sz w:val="24"/>
          <w:szCs w:val="24"/>
        </w:rPr>
        <w:t xml:space="preserve">для получения копии </w:t>
      </w:r>
      <w:r w:rsidR="00F41780" w:rsidRPr="00F84798">
        <w:rPr>
          <w:color w:val="000000" w:themeColor="text1"/>
          <w:sz w:val="24"/>
          <w:szCs w:val="24"/>
        </w:rPr>
        <w:t>лицензии, удостоверяющей право проведения работ по геологическому изучению недр</w:t>
      </w:r>
      <w:r w:rsidR="00F41780">
        <w:rPr>
          <w:color w:val="000000" w:themeColor="text1"/>
          <w:sz w:val="24"/>
          <w:szCs w:val="24"/>
        </w:rPr>
        <w:t>.</w:t>
      </w:r>
    </w:p>
    <w:p w14:paraId="7572EC71" w14:textId="3DBD3DBC" w:rsidR="00A02849" w:rsidRPr="00F84798" w:rsidRDefault="006B4A61" w:rsidP="006C44AA">
      <w:pPr>
        <w:pStyle w:val="2-"/>
        <w:numPr>
          <w:ilvl w:val="0"/>
          <w:numId w:val="19"/>
        </w:numPr>
        <w:rPr>
          <w:color w:val="000000" w:themeColor="text1"/>
          <w:sz w:val="24"/>
          <w:szCs w:val="24"/>
        </w:rPr>
      </w:pPr>
      <w:bookmarkStart w:id="38" w:name="_Toc475870294"/>
      <w:r w:rsidRPr="00F84798">
        <w:rPr>
          <w:color w:val="000000" w:themeColor="text1"/>
          <w:sz w:val="24"/>
          <w:szCs w:val="24"/>
        </w:rPr>
        <w:t xml:space="preserve">Основания для обращения и результаты предоставления </w:t>
      </w:r>
      <w:bookmarkEnd w:id="34"/>
      <w:bookmarkEnd w:id="35"/>
      <w:bookmarkEnd w:id="36"/>
      <w:bookmarkEnd w:id="37"/>
      <w:r w:rsidR="008E4BD1">
        <w:rPr>
          <w:color w:val="000000" w:themeColor="text1"/>
          <w:sz w:val="24"/>
          <w:szCs w:val="24"/>
        </w:rPr>
        <w:t>Муниципальной</w:t>
      </w:r>
      <w:r w:rsidR="00B769F1" w:rsidRPr="00F84798">
        <w:rPr>
          <w:color w:val="000000" w:themeColor="text1"/>
          <w:sz w:val="24"/>
          <w:szCs w:val="24"/>
        </w:rPr>
        <w:t xml:space="preserve"> услуги</w:t>
      </w:r>
      <w:bookmarkEnd w:id="38"/>
    </w:p>
    <w:p w14:paraId="4897C0D9" w14:textId="62295F70" w:rsidR="00A02849" w:rsidRPr="0038526C" w:rsidRDefault="006B4A61" w:rsidP="006C44AA">
      <w:pPr>
        <w:pStyle w:val="11"/>
        <w:numPr>
          <w:ilvl w:val="1"/>
          <w:numId w:val="19"/>
        </w:numPr>
        <w:ind w:left="0" w:firstLine="567"/>
        <w:rPr>
          <w:color w:val="000000" w:themeColor="text1"/>
          <w:sz w:val="24"/>
          <w:szCs w:val="24"/>
        </w:rPr>
      </w:pPr>
      <w:r w:rsidRPr="00F84798">
        <w:rPr>
          <w:color w:val="000000" w:themeColor="text1"/>
          <w:sz w:val="24"/>
          <w:szCs w:val="24"/>
        </w:rPr>
        <w:lastRenderedPageBreak/>
        <w:t>Заявитель (</w:t>
      </w:r>
      <w:r w:rsidR="008513D3" w:rsidRPr="00F84798">
        <w:rPr>
          <w:color w:val="000000" w:themeColor="text1"/>
          <w:sz w:val="24"/>
          <w:szCs w:val="24"/>
        </w:rPr>
        <w:t>п</w:t>
      </w:r>
      <w:r w:rsidRPr="00F84798">
        <w:rPr>
          <w:color w:val="000000" w:themeColor="text1"/>
          <w:sz w:val="24"/>
          <w:szCs w:val="24"/>
        </w:rPr>
        <w:t xml:space="preserve">редставитель </w:t>
      </w:r>
      <w:r w:rsidR="008513D3" w:rsidRPr="00F84798">
        <w:rPr>
          <w:color w:val="000000" w:themeColor="text1"/>
          <w:sz w:val="24"/>
          <w:szCs w:val="24"/>
        </w:rPr>
        <w:t>З</w:t>
      </w:r>
      <w:r w:rsidRPr="00F84798">
        <w:rPr>
          <w:color w:val="000000" w:themeColor="text1"/>
          <w:sz w:val="24"/>
          <w:szCs w:val="24"/>
        </w:rPr>
        <w:t>аявителя) обращается</w:t>
      </w:r>
      <w:r w:rsidR="00805198">
        <w:rPr>
          <w:color w:val="000000" w:themeColor="text1"/>
          <w:sz w:val="24"/>
          <w:szCs w:val="24"/>
        </w:rPr>
        <w:t xml:space="preserve"> в Администрацию посредством РПГУ или МФЦ</w:t>
      </w:r>
      <w:r w:rsidR="002248F2" w:rsidRPr="00F84798">
        <w:rPr>
          <w:color w:val="000000" w:themeColor="text1"/>
          <w:sz w:val="24"/>
          <w:szCs w:val="24"/>
        </w:rPr>
        <w:t xml:space="preserve"> </w:t>
      </w:r>
      <w:r w:rsidR="007F262C">
        <w:rPr>
          <w:color w:val="000000" w:themeColor="text1"/>
          <w:sz w:val="24"/>
          <w:szCs w:val="24"/>
        </w:rPr>
        <w:t>по следующим основаниям</w:t>
      </w:r>
      <w:r w:rsidR="000E234D" w:rsidRPr="0038526C">
        <w:rPr>
          <w:color w:val="000000" w:themeColor="text1"/>
          <w:sz w:val="24"/>
          <w:szCs w:val="24"/>
        </w:rPr>
        <w:t>:</w:t>
      </w:r>
    </w:p>
    <w:p w14:paraId="6F234E2C" w14:textId="681AECAD" w:rsidR="0038526C" w:rsidRPr="0038526C" w:rsidRDefault="00021294" w:rsidP="006C44AA">
      <w:pPr>
        <w:pStyle w:val="11"/>
        <w:numPr>
          <w:ilvl w:val="2"/>
          <w:numId w:val="9"/>
        </w:numPr>
        <w:ind w:left="0" w:firstLine="567"/>
        <w:rPr>
          <w:bCs/>
          <w:iCs/>
          <w:color w:val="000000" w:themeColor="text1"/>
          <w:sz w:val="24"/>
          <w:szCs w:val="24"/>
        </w:rPr>
      </w:pPr>
      <w:r>
        <w:rPr>
          <w:color w:val="000000" w:themeColor="text1"/>
          <w:sz w:val="24"/>
          <w:szCs w:val="24"/>
        </w:rPr>
        <w:t>За</w:t>
      </w:r>
      <w:r w:rsidR="00CD3D6C" w:rsidRPr="0038526C">
        <w:rPr>
          <w:color w:val="000000" w:themeColor="text1"/>
          <w:sz w:val="24"/>
          <w:szCs w:val="24"/>
        </w:rPr>
        <w:t xml:space="preserve"> </w:t>
      </w:r>
      <w:r>
        <w:rPr>
          <w:color w:val="000000" w:themeColor="text1"/>
          <w:sz w:val="24"/>
          <w:szCs w:val="24"/>
        </w:rPr>
        <w:t>получением</w:t>
      </w:r>
      <w:r w:rsidR="00481CA0" w:rsidRPr="0038526C">
        <w:rPr>
          <w:color w:val="000000" w:themeColor="text1"/>
          <w:sz w:val="24"/>
          <w:szCs w:val="24"/>
        </w:rPr>
        <w:t xml:space="preserve"> разрешения на использование</w:t>
      </w:r>
      <w:r w:rsidR="00805198">
        <w:rPr>
          <w:color w:val="000000" w:themeColor="text1"/>
          <w:sz w:val="24"/>
          <w:szCs w:val="24"/>
        </w:rPr>
        <w:t xml:space="preserve"> земель или</w:t>
      </w:r>
      <w:r w:rsidR="00481CA0" w:rsidRPr="0038526C">
        <w:rPr>
          <w:color w:val="000000" w:themeColor="text1"/>
          <w:sz w:val="24"/>
          <w:szCs w:val="24"/>
        </w:rPr>
        <w:t xml:space="preserve"> земельн</w:t>
      </w:r>
      <w:r w:rsidR="00F46AF2">
        <w:rPr>
          <w:color w:val="000000" w:themeColor="text1"/>
          <w:sz w:val="24"/>
          <w:szCs w:val="24"/>
        </w:rPr>
        <w:t>ых</w:t>
      </w:r>
      <w:r w:rsidR="00481CA0" w:rsidRPr="0038526C">
        <w:rPr>
          <w:color w:val="000000" w:themeColor="text1"/>
          <w:sz w:val="24"/>
          <w:szCs w:val="24"/>
        </w:rPr>
        <w:t xml:space="preserve"> </w:t>
      </w:r>
      <w:r w:rsidRPr="0038526C">
        <w:rPr>
          <w:color w:val="000000" w:themeColor="text1"/>
          <w:sz w:val="24"/>
          <w:szCs w:val="24"/>
        </w:rPr>
        <w:t>участк</w:t>
      </w:r>
      <w:r>
        <w:rPr>
          <w:color w:val="000000" w:themeColor="text1"/>
          <w:sz w:val="24"/>
          <w:szCs w:val="24"/>
        </w:rPr>
        <w:t xml:space="preserve">ов, </w:t>
      </w:r>
      <w:r w:rsidRPr="0038526C">
        <w:rPr>
          <w:bCs/>
          <w:iCs/>
          <w:color w:val="000000" w:themeColor="text1"/>
          <w:sz w:val="24"/>
          <w:szCs w:val="24"/>
        </w:rPr>
        <w:t>в</w:t>
      </w:r>
      <w:r w:rsidR="0038526C" w:rsidRPr="0038526C">
        <w:rPr>
          <w:bCs/>
          <w:iCs/>
          <w:color w:val="000000" w:themeColor="text1"/>
          <w:sz w:val="24"/>
          <w:szCs w:val="24"/>
        </w:rPr>
        <w:t xml:space="preserve"> целях проведения инженерных изысканий либо капитального или текущего ремонта линейного объекта на срок не более одного года</w:t>
      </w:r>
      <w:r w:rsidR="00B91E13">
        <w:rPr>
          <w:bCs/>
          <w:iCs/>
          <w:color w:val="000000" w:themeColor="text1"/>
          <w:sz w:val="24"/>
          <w:szCs w:val="24"/>
        </w:rPr>
        <w:t>.</w:t>
      </w:r>
    </w:p>
    <w:p w14:paraId="1AF87609" w14:textId="6BF686A8" w:rsidR="00481CA0" w:rsidRPr="00F84798" w:rsidRDefault="00021294" w:rsidP="006C44AA">
      <w:pPr>
        <w:pStyle w:val="11"/>
        <w:numPr>
          <w:ilvl w:val="2"/>
          <w:numId w:val="9"/>
        </w:numPr>
        <w:ind w:left="0" w:firstLine="567"/>
        <w:rPr>
          <w:color w:val="000000" w:themeColor="text1"/>
          <w:sz w:val="24"/>
          <w:szCs w:val="24"/>
        </w:rPr>
      </w:pPr>
      <w:r>
        <w:rPr>
          <w:color w:val="000000" w:themeColor="text1"/>
          <w:sz w:val="24"/>
          <w:szCs w:val="24"/>
        </w:rPr>
        <w:t>За</w:t>
      </w:r>
      <w:r w:rsidR="0038526C">
        <w:rPr>
          <w:color w:val="000000" w:themeColor="text1"/>
          <w:sz w:val="24"/>
          <w:szCs w:val="24"/>
        </w:rPr>
        <w:t xml:space="preserve"> получени</w:t>
      </w:r>
      <w:r>
        <w:rPr>
          <w:color w:val="000000" w:themeColor="text1"/>
          <w:sz w:val="24"/>
          <w:szCs w:val="24"/>
        </w:rPr>
        <w:t>ем</w:t>
      </w:r>
      <w:r w:rsidR="0038526C" w:rsidRPr="00F84798">
        <w:rPr>
          <w:color w:val="000000" w:themeColor="text1"/>
          <w:sz w:val="24"/>
          <w:szCs w:val="24"/>
        </w:rPr>
        <w:t xml:space="preserve"> разрешения на использование</w:t>
      </w:r>
      <w:r w:rsidR="00805198">
        <w:rPr>
          <w:color w:val="000000" w:themeColor="text1"/>
          <w:sz w:val="24"/>
          <w:szCs w:val="24"/>
        </w:rPr>
        <w:t xml:space="preserve"> земель или</w:t>
      </w:r>
      <w:r w:rsidR="0038526C" w:rsidRPr="00F84798">
        <w:rPr>
          <w:color w:val="000000" w:themeColor="text1"/>
          <w:sz w:val="24"/>
          <w:szCs w:val="24"/>
        </w:rPr>
        <w:t xml:space="preserve"> </w:t>
      </w:r>
      <w:r w:rsidR="00F46AF2" w:rsidRPr="0038526C">
        <w:rPr>
          <w:color w:val="000000" w:themeColor="text1"/>
          <w:sz w:val="24"/>
          <w:szCs w:val="24"/>
        </w:rPr>
        <w:t>земельн</w:t>
      </w:r>
      <w:r w:rsidR="00F46AF2">
        <w:rPr>
          <w:color w:val="000000" w:themeColor="text1"/>
          <w:sz w:val="24"/>
          <w:szCs w:val="24"/>
        </w:rPr>
        <w:t>ых</w:t>
      </w:r>
      <w:r w:rsidR="00F46AF2" w:rsidRPr="0038526C">
        <w:rPr>
          <w:color w:val="000000" w:themeColor="text1"/>
          <w:sz w:val="24"/>
          <w:szCs w:val="24"/>
        </w:rPr>
        <w:t xml:space="preserve"> </w:t>
      </w:r>
      <w:r w:rsidRPr="0038526C">
        <w:rPr>
          <w:color w:val="000000" w:themeColor="text1"/>
          <w:sz w:val="24"/>
          <w:szCs w:val="24"/>
        </w:rPr>
        <w:t>участк</w:t>
      </w:r>
      <w:r>
        <w:rPr>
          <w:color w:val="000000" w:themeColor="text1"/>
          <w:sz w:val="24"/>
          <w:szCs w:val="24"/>
        </w:rPr>
        <w:t xml:space="preserve">ов, </w:t>
      </w:r>
      <w:r>
        <w:rPr>
          <w:sz w:val="24"/>
          <w:szCs w:val="24"/>
          <w:shd w:val="clear" w:color="auto" w:fill="FFFFFF"/>
        </w:rPr>
        <w:t>в</w:t>
      </w:r>
      <w:r w:rsidR="0038526C" w:rsidRPr="0038526C">
        <w:rPr>
          <w:color w:val="000000" w:themeColor="text1"/>
          <w:sz w:val="24"/>
          <w:szCs w:val="24"/>
        </w:rPr>
        <w:t xml:space="preserve"> целях строительства временных или вспомогательных сооружений (включая ограждения, бытовки, навесы), складирования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 на срок их строительства, реконструкции</w:t>
      </w:r>
      <w:r w:rsidR="00B91E13">
        <w:rPr>
          <w:color w:val="000000" w:themeColor="text1"/>
          <w:sz w:val="24"/>
          <w:szCs w:val="24"/>
        </w:rPr>
        <w:t>.</w:t>
      </w:r>
    </w:p>
    <w:p w14:paraId="5182EFE5" w14:textId="158415EB" w:rsidR="0038526C" w:rsidRPr="0038526C" w:rsidRDefault="00021294" w:rsidP="006C44AA">
      <w:pPr>
        <w:pStyle w:val="11"/>
        <w:numPr>
          <w:ilvl w:val="2"/>
          <w:numId w:val="9"/>
        </w:numPr>
        <w:ind w:left="0" w:firstLine="567"/>
        <w:rPr>
          <w:color w:val="000000" w:themeColor="text1"/>
          <w:sz w:val="24"/>
          <w:szCs w:val="24"/>
        </w:rPr>
      </w:pPr>
      <w:r>
        <w:rPr>
          <w:color w:val="000000" w:themeColor="text1"/>
          <w:sz w:val="24"/>
          <w:szCs w:val="24"/>
        </w:rPr>
        <w:t>За</w:t>
      </w:r>
      <w:r w:rsidR="00CD3D6C">
        <w:rPr>
          <w:color w:val="000000" w:themeColor="text1"/>
          <w:sz w:val="24"/>
          <w:szCs w:val="24"/>
        </w:rPr>
        <w:t xml:space="preserve"> получени</w:t>
      </w:r>
      <w:r>
        <w:rPr>
          <w:color w:val="000000" w:themeColor="text1"/>
          <w:sz w:val="24"/>
          <w:szCs w:val="24"/>
        </w:rPr>
        <w:t>ем</w:t>
      </w:r>
      <w:r w:rsidR="000E234D" w:rsidRPr="00F84798">
        <w:rPr>
          <w:color w:val="000000" w:themeColor="text1"/>
          <w:sz w:val="24"/>
          <w:szCs w:val="24"/>
        </w:rPr>
        <w:t xml:space="preserve"> разрешения на использование </w:t>
      </w:r>
      <w:r w:rsidR="00F46AF2">
        <w:rPr>
          <w:color w:val="000000" w:themeColor="text1"/>
          <w:sz w:val="24"/>
          <w:szCs w:val="24"/>
        </w:rPr>
        <w:t xml:space="preserve">земель или </w:t>
      </w:r>
      <w:r w:rsidR="00F46AF2" w:rsidRPr="0038526C">
        <w:rPr>
          <w:color w:val="000000" w:themeColor="text1"/>
          <w:sz w:val="24"/>
          <w:szCs w:val="24"/>
        </w:rPr>
        <w:t>земельн</w:t>
      </w:r>
      <w:r w:rsidR="00F46AF2">
        <w:rPr>
          <w:color w:val="000000" w:themeColor="text1"/>
          <w:sz w:val="24"/>
          <w:szCs w:val="24"/>
        </w:rPr>
        <w:t>ых</w:t>
      </w:r>
      <w:r w:rsidR="00F46AF2" w:rsidRPr="0038526C">
        <w:rPr>
          <w:color w:val="000000" w:themeColor="text1"/>
          <w:sz w:val="24"/>
          <w:szCs w:val="24"/>
        </w:rPr>
        <w:t xml:space="preserve"> участк</w:t>
      </w:r>
      <w:r w:rsidR="00F46AF2">
        <w:rPr>
          <w:color w:val="000000" w:themeColor="text1"/>
          <w:sz w:val="24"/>
          <w:szCs w:val="24"/>
        </w:rPr>
        <w:t xml:space="preserve">ов, </w:t>
      </w:r>
      <w:r w:rsidR="0038526C" w:rsidRPr="0038526C">
        <w:rPr>
          <w:color w:val="000000" w:themeColor="text1"/>
          <w:sz w:val="24"/>
          <w:szCs w:val="24"/>
        </w:rPr>
        <w:t>в целях осуществления геологического изучения недр на срок действия соответствующей лицензии</w:t>
      </w:r>
      <w:r w:rsidR="0038526C">
        <w:rPr>
          <w:color w:val="000000" w:themeColor="text1"/>
          <w:sz w:val="24"/>
          <w:szCs w:val="24"/>
        </w:rPr>
        <w:t>.</w:t>
      </w:r>
    </w:p>
    <w:p w14:paraId="04F6C823" w14:textId="72B4E3EE" w:rsidR="008023D9" w:rsidRPr="00F84798" w:rsidRDefault="008023D9" w:rsidP="006C44AA">
      <w:pPr>
        <w:pStyle w:val="11"/>
        <w:numPr>
          <w:ilvl w:val="1"/>
          <w:numId w:val="9"/>
        </w:numPr>
        <w:ind w:left="0" w:firstLine="567"/>
        <w:rPr>
          <w:color w:val="000000" w:themeColor="text1"/>
          <w:sz w:val="24"/>
          <w:szCs w:val="24"/>
        </w:rPr>
      </w:pPr>
      <w:r w:rsidRPr="00F84798">
        <w:rPr>
          <w:color w:val="000000" w:themeColor="text1"/>
          <w:sz w:val="24"/>
          <w:szCs w:val="24"/>
        </w:rPr>
        <w:t xml:space="preserve">Способы подачи Заявления </w:t>
      </w:r>
      <w:r w:rsidR="00E0024D">
        <w:rPr>
          <w:color w:val="000000" w:themeColor="text1"/>
          <w:sz w:val="24"/>
          <w:szCs w:val="24"/>
        </w:rPr>
        <w:t>на</w:t>
      </w:r>
      <w:r w:rsidRPr="00F84798">
        <w:rPr>
          <w:color w:val="000000" w:themeColor="text1"/>
          <w:sz w:val="24"/>
          <w:szCs w:val="24"/>
        </w:rPr>
        <w:t xml:space="preserve"> предоставлени</w:t>
      </w:r>
      <w:r w:rsidR="00E0024D">
        <w:rPr>
          <w:color w:val="000000" w:themeColor="text1"/>
          <w:sz w:val="24"/>
          <w:szCs w:val="24"/>
        </w:rPr>
        <w:t>е</w:t>
      </w:r>
      <w:r w:rsidRPr="00F84798">
        <w:rPr>
          <w:color w:val="000000" w:themeColor="text1"/>
          <w:sz w:val="24"/>
          <w:szCs w:val="24"/>
        </w:rPr>
        <w:t xml:space="preserve">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приведены в пункте 1</w:t>
      </w:r>
      <w:r w:rsidR="00480109">
        <w:rPr>
          <w:color w:val="000000" w:themeColor="text1"/>
          <w:sz w:val="24"/>
          <w:szCs w:val="24"/>
        </w:rPr>
        <w:t>7</w:t>
      </w:r>
      <w:r w:rsidRPr="00F84798">
        <w:rPr>
          <w:color w:val="000000" w:themeColor="text1"/>
          <w:sz w:val="24"/>
          <w:szCs w:val="24"/>
        </w:rPr>
        <w:t xml:space="preserve"> настоящего Административного регламента.</w:t>
      </w:r>
    </w:p>
    <w:p w14:paraId="0960F1D9" w14:textId="05946B63" w:rsidR="00AD0D8F" w:rsidRPr="00F84798" w:rsidRDefault="00AA2B83" w:rsidP="006C44AA">
      <w:pPr>
        <w:pStyle w:val="11"/>
        <w:numPr>
          <w:ilvl w:val="1"/>
          <w:numId w:val="9"/>
        </w:numPr>
        <w:ind w:left="0" w:firstLine="567"/>
        <w:rPr>
          <w:color w:val="000000" w:themeColor="text1"/>
          <w:sz w:val="24"/>
          <w:szCs w:val="24"/>
        </w:rPr>
      </w:pPr>
      <w:r w:rsidRPr="00F84798">
        <w:rPr>
          <w:color w:val="000000" w:themeColor="text1"/>
          <w:sz w:val="24"/>
          <w:szCs w:val="24"/>
        </w:rPr>
        <w:t xml:space="preserve">Результатом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является</w:t>
      </w:r>
      <w:r w:rsidR="00AD0D8F" w:rsidRPr="00F84798">
        <w:rPr>
          <w:color w:val="000000" w:themeColor="text1"/>
          <w:sz w:val="24"/>
          <w:szCs w:val="24"/>
        </w:rPr>
        <w:t>:</w:t>
      </w:r>
    </w:p>
    <w:p w14:paraId="54D83972" w14:textId="73967E2C" w:rsidR="00AA2B83" w:rsidRPr="00F84798" w:rsidRDefault="00AD0D8F" w:rsidP="006C44AA">
      <w:pPr>
        <w:pStyle w:val="11"/>
        <w:numPr>
          <w:ilvl w:val="2"/>
          <w:numId w:val="9"/>
        </w:numPr>
        <w:ind w:left="0" w:firstLine="567"/>
        <w:rPr>
          <w:color w:val="000000" w:themeColor="text1"/>
          <w:sz w:val="24"/>
          <w:szCs w:val="24"/>
        </w:rPr>
      </w:pPr>
      <w:r w:rsidRPr="00F84798">
        <w:rPr>
          <w:color w:val="000000" w:themeColor="text1"/>
          <w:sz w:val="24"/>
          <w:szCs w:val="24"/>
        </w:rPr>
        <w:t>Разрешение на и</w:t>
      </w:r>
      <w:r w:rsidR="00710F8E">
        <w:rPr>
          <w:color w:val="000000" w:themeColor="text1"/>
          <w:sz w:val="24"/>
          <w:szCs w:val="24"/>
        </w:rPr>
        <w:t xml:space="preserve">спользование </w:t>
      </w:r>
      <w:r w:rsidR="005004EC">
        <w:rPr>
          <w:color w:val="000000" w:themeColor="text1"/>
          <w:sz w:val="24"/>
          <w:szCs w:val="24"/>
        </w:rPr>
        <w:t>земель (</w:t>
      </w:r>
      <w:r w:rsidR="00710F8E">
        <w:rPr>
          <w:color w:val="000000" w:themeColor="text1"/>
          <w:sz w:val="24"/>
          <w:szCs w:val="24"/>
        </w:rPr>
        <w:t>земельного участка</w:t>
      </w:r>
      <w:r w:rsidR="005004EC">
        <w:rPr>
          <w:color w:val="000000" w:themeColor="text1"/>
          <w:sz w:val="24"/>
          <w:szCs w:val="24"/>
        </w:rPr>
        <w:t>)</w:t>
      </w:r>
      <w:r w:rsidRPr="00F84798">
        <w:rPr>
          <w:color w:val="000000" w:themeColor="text1"/>
          <w:sz w:val="24"/>
          <w:szCs w:val="24"/>
        </w:rPr>
        <w:t xml:space="preserve"> (</w:t>
      </w:r>
      <w:hyperlink w:anchor="_Форма_разрешения_на" w:history="1">
        <w:r w:rsidR="00186FB7">
          <w:rPr>
            <w:rStyle w:val="a7"/>
            <w:color w:val="000000" w:themeColor="text1"/>
            <w:sz w:val="24"/>
            <w:szCs w:val="24"/>
            <w:u w:val="none"/>
          </w:rPr>
          <w:t>Приложение</w:t>
        </w:r>
      </w:hyperlink>
      <w:r w:rsidR="00186FB7">
        <w:rPr>
          <w:rStyle w:val="a7"/>
          <w:color w:val="000000" w:themeColor="text1"/>
          <w:sz w:val="24"/>
          <w:szCs w:val="24"/>
          <w:u w:val="none"/>
        </w:rPr>
        <w:t xml:space="preserve"> 4</w:t>
      </w:r>
      <w:r w:rsidRPr="00F84798">
        <w:rPr>
          <w:color w:val="000000" w:themeColor="text1"/>
          <w:sz w:val="24"/>
          <w:szCs w:val="24"/>
        </w:rPr>
        <w:t xml:space="preserve"> к</w:t>
      </w:r>
      <w:r w:rsidR="00822382">
        <w:rPr>
          <w:color w:val="000000" w:themeColor="text1"/>
          <w:sz w:val="24"/>
          <w:szCs w:val="24"/>
        </w:rPr>
        <w:t xml:space="preserve"> настоящему</w:t>
      </w:r>
      <w:r w:rsidRPr="00F84798">
        <w:rPr>
          <w:color w:val="000000" w:themeColor="text1"/>
          <w:sz w:val="24"/>
          <w:szCs w:val="24"/>
        </w:rPr>
        <w:t xml:space="preserve"> Административному регламенту</w:t>
      </w:r>
      <w:r w:rsidR="006240DE">
        <w:rPr>
          <w:color w:val="000000" w:themeColor="text1"/>
          <w:sz w:val="24"/>
          <w:szCs w:val="24"/>
        </w:rPr>
        <w:t>)</w:t>
      </w:r>
      <w:r w:rsidRPr="00F84798">
        <w:rPr>
          <w:color w:val="000000" w:themeColor="text1"/>
          <w:sz w:val="24"/>
          <w:szCs w:val="24"/>
        </w:rPr>
        <w:t>.</w:t>
      </w:r>
    </w:p>
    <w:p w14:paraId="652DD045" w14:textId="6E0A0326" w:rsidR="00AD0D8F" w:rsidRPr="00F84798" w:rsidRDefault="00AD0D8F" w:rsidP="006C44AA">
      <w:pPr>
        <w:pStyle w:val="11"/>
        <w:numPr>
          <w:ilvl w:val="2"/>
          <w:numId w:val="9"/>
        </w:numPr>
        <w:ind w:left="0" w:firstLine="567"/>
        <w:rPr>
          <w:color w:val="000000" w:themeColor="text1"/>
          <w:sz w:val="24"/>
          <w:szCs w:val="24"/>
        </w:rPr>
      </w:pPr>
      <w:r w:rsidRPr="00F84798">
        <w:rPr>
          <w:color w:val="000000" w:themeColor="text1"/>
          <w:sz w:val="24"/>
          <w:szCs w:val="24"/>
        </w:rPr>
        <w:t xml:space="preserve">Решение об отказе в предоставлении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w:t>
      </w:r>
      <w:hyperlink w:anchor="_Форма_решения_об" w:history="1">
        <w:r w:rsidRPr="00F84798">
          <w:rPr>
            <w:rStyle w:val="a7"/>
            <w:color w:val="000000" w:themeColor="text1"/>
            <w:sz w:val="24"/>
            <w:szCs w:val="24"/>
            <w:u w:val="none"/>
          </w:rPr>
          <w:t xml:space="preserve">Приложение </w:t>
        </w:r>
        <w:r w:rsidR="00FE6C5F" w:rsidRPr="00F84798">
          <w:rPr>
            <w:rStyle w:val="a7"/>
            <w:color w:val="000000" w:themeColor="text1"/>
            <w:sz w:val="24"/>
            <w:szCs w:val="24"/>
            <w:u w:val="none"/>
          </w:rPr>
          <w:t>5</w:t>
        </w:r>
      </w:hyperlink>
      <w:r w:rsidRPr="00F84798">
        <w:rPr>
          <w:color w:val="000000" w:themeColor="text1"/>
          <w:sz w:val="24"/>
          <w:szCs w:val="24"/>
        </w:rPr>
        <w:t xml:space="preserve"> к настоящему Административному регламенту).</w:t>
      </w:r>
    </w:p>
    <w:p w14:paraId="65DD23CD" w14:textId="3A60B8B0" w:rsidR="008023D9" w:rsidRDefault="008023D9" w:rsidP="006C44AA">
      <w:pPr>
        <w:pStyle w:val="11"/>
        <w:numPr>
          <w:ilvl w:val="1"/>
          <w:numId w:val="9"/>
        </w:numPr>
        <w:ind w:left="0" w:firstLine="567"/>
        <w:rPr>
          <w:color w:val="000000" w:themeColor="text1"/>
          <w:sz w:val="24"/>
          <w:szCs w:val="24"/>
        </w:rPr>
      </w:pPr>
      <w:r w:rsidRPr="00F84798">
        <w:rPr>
          <w:color w:val="000000" w:themeColor="text1"/>
          <w:sz w:val="24"/>
          <w:szCs w:val="24"/>
        </w:rPr>
        <w:t xml:space="preserve">Результат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в виде электронного документа, подписанного усиленной квалифицированной электронной подписью уполномоченного должностного лица </w:t>
      </w:r>
      <w:r w:rsidR="00B769F1" w:rsidRPr="00F84798">
        <w:rPr>
          <w:color w:val="000000" w:themeColor="text1"/>
          <w:sz w:val="24"/>
          <w:szCs w:val="24"/>
        </w:rPr>
        <w:t>Администрации</w:t>
      </w:r>
      <w:r w:rsidRPr="00F84798">
        <w:rPr>
          <w:color w:val="000000" w:themeColor="text1"/>
          <w:sz w:val="24"/>
          <w:szCs w:val="24"/>
        </w:rPr>
        <w:t xml:space="preserve">, направляется специалистом </w:t>
      </w:r>
      <w:r w:rsidR="00B769F1" w:rsidRPr="00F84798">
        <w:rPr>
          <w:color w:val="000000" w:themeColor="text1"/>
          <w:sz w:val="24"/>
          <w:szCs w:val="24"/>
        </w:rPr>
        <w:t>Администрации</w:t>
      </w:r>
      <w:r w:rsidRPr="00F84798">
        <w:rPr>
          <w:color w:val="000000" w:themeColor="text1"/>
          <w:sz w:val="24"/>
          <w:szCs w:val="24"/>
        </w:rPr>
        <w:t xml:space="preserve"> в </w:t>
      </w:r>
      <w:r w:rsidR="009E6298">
        <w:rPr>
          <w:color w:val="000000" w:themeColor="text1"/>
          <w:sz w:val="24"/>
          <w:szCs w:val="24"/>
        </w:rPr>
        <w:t>л</w:t>
      </w:r>
      <w:r w:rsidRPr="00F84798">
        <w:rPr>
          <w:color w:val="000000" w:themeColor="text1"/>
          <w:sz w:val="24"/>
          <w:szCs w:val="24"/>
        </w:rPr>
        <w:t>ичный кабинет Заявителя (представит</w:t>
      </w:r>
      <w:r w:rsidR="00005679">
        <w:rPr>
          <w:color w:val="000000" w:themeColor="text1"/>
          <w:sz w:val="24"/>
          <w:szCs w:val="24"/>
        </w:rPr>
        <w:t xml:space="preserve">еля Заявителя) </w:t>
      </w:r>
      <w:r w:rsidR="005004EC">
        <w:rPr>
          <w:color w:val="000000" w:themeColor="text1"/>
          <w:sz w:val="24"/>
          <w:szCs w:val="24"/>
        </w:rPr>
        <w:t>на</w:t>
      </w:r>
      <w:r w:rsidR="00005679">
        <w:rPr>
          <w:color w:val="000000" w:themeColor="text1"/>
          <w:sz w:val="24"/>
          <w:szCs w:val="24"/>
        </w:rPr>
        <w:t xml:space="preserve"> РПГУ</w:t>
      </w:r>
      <w:r w:rsidR="005004EC" w:rsidRPr="005004EC">
        <w:rPr>
          <w:sz w:val="24"/>
          <w:szCs w:val="24"/>
        </w:rPr>
        <w:t xml:space="preserve"> </w:t>
      </w:r>
      <w:r w:rsidR="005004EC" w:rsidRPr="00D16151">
        <w:rPr>
          <w:sz w:val="24"/>
          <w:szCs w:val="24"/>
        </w:rPr>
        <w:t>посредством Модуля оказания услуг единой информационной системы оказания государственных и муниципальных услуг Московской области (далее – Модуль оказания услуг ЕИС ОУ)</w:t>
      </w:r>
      <w:r w:rsidR="00005679">
        <w:rPr>
          <w:color w:val="000000" w:themeColor="text1"/>
          <w:sz w:val="24"/>
          <w:szCs w:val="24"/>
        </w:rPr>
        <w:t>.</w:t>
      </w:r>
      <w:r w:rsidR="005A04C6" w:rsidRPr="00F84798">
        <w:rPr>
          <w:color w:val="000000" w:themeColor="text1"/>
          <w:sz w:val="24"/>
          <w:szCs w:val="24"/>
        </w:rPr>
        <w:t xml:space="preserve"> </w:t>
      </w:r>
      <w:r w:rsidR="005004EC" w:rsidRPr="00D16151">
        <w:rPr>
          <w:sz w:val="24"/>
          <w:szCs w:val="24"/>
        </w:rPr>
        <w:t>В бумажном виде результат предоставления Муниципальной услуги хранится в Администрации</w:t>
      </w:r>
      <w:r w:rsidR="005A04C6" w:rsidRPr="00F84798">
        <w:rPr>
          <w:color w:val="000000" w:themeColor="text1"/>
          <w:sz w:val="24"/>
          <w:szCs w:val="24"/>
        </w:rPr>
        <w:t>.</w:t>
      </w:r>
    </w:p>
    <w:p w14:paraId="65B6869D" w14:textId="0B5E2A30" w:rsidR="005A04C6" w:rsidRPr="00F84798" w:rsidRDefault="005004EC" w:rsidP="006C44AA">
      <w:pPr>
        <w:pStyle w:val="11"/>
        <w:numPr>
          <w:ilvl w:val="1"/>
          <w:numId w:val="9"/>
        </w:numPr>
        <w:ind w:left="0" w:firstLine="567"/>
        <w:rPr>
          <w:color w:val="000000" w:themeColor="text1"/>
          <w:sz w:val="24"/>
          <w:szCs w:val="24"/>
        </w:rPr>
      </w:pPr>
      <w:r w:rsidRPr="00D16151">
        <w:rPr>
          <w:sz w:val="24"/>
          <w:szCs w:val="24"/>
        </w:rPr>
        <w:t xml:space="preserve">В случае необходимости Заявитель (представитель Заявителя), </w:t>
      </w:r>
      <w:r w:rsidRPr="00E83130">
        <w:rPr>
          <w:sz w:val="24"/>
          <w:szCs w:val="24"/>
        </w:rPr>
        <w:t>при условии указания соответствующего способа получения результата в Заявлении</w:t>
      </w:r>
      <w:r w:rsidRPr="00D16151">
        <w:rPr>
          <w:sz w:val="24"/>
          <w:szCs w:val="24"/>
        </w:rPr>
        <w:t>, дополнительно может получить результат предоставления Муниципальной услуги</w:t>
      </w:r>
      <w:r w:rsidR="00691DF3" w:rsidRPr="00F84798">
        <w:rPr>
          <w:color w:val="000000" w:themeColor="text1"/>
          <w:sz w:val="24"/>
          <w:szCs w:val="24"/>
        </w:rPr>
        <w:t>:</w:t>
      </w:r>
    </w:p>
    <w:p w14:paraId="4A3B2B39" w14:textId="72A10797" w:rsidR="005A04C6" w:rsidRPr="00F84798" w:rsidRDefault="00FE293F" w:rsidP="006C44AA">
      <w:pPr>
        <w:pStyle w:val="11"/>
        <w:numPr>
          <w:ilvl w:val="2"/>
          <w:numId w:val="9"/>
        </w:numPr>
        <w:ind w:left="0" w:firstLine="567"/>
        <w:rPr>
          <w:color w:val="000000" w:themeColor="text1"/>
          <w:sz w:val="24"/>
          <w:szCs w:val="24"/>
        </w:rPr>
      </w:pPr>
      <w:r w:rsidRPr="00F84798">
        <w:rPr>
          <w:color w:val="000000" w:themeColor="text1"/>
          <w:sz w:val="24"/>
          <w:szCs w:val="24"/>
        </w:rPr>
        <w:t xml:space="preserve">Через </w:t>
      </w:r>
      <w:r w:rsidR="000639FA" w:rsidRPr="00F84798">
        <w:rPr>
          <w:color w:val="000000" w:themeColor="text1"/>
          <w:sz w:val="24"/>
          <w:szCs w:val="24"/>
        </w:rPr>
        <w:t>МФЦ</w:t>
      </w:r>
      <w:r w:rsidR="00691DF3" w:rsidRPr="00F84798">
        <w:rPr>
          <w:color w:val="000000" w:themeColor="text1"/>
          <w:sz w:val="24"/>
          <w:szCs w:val="24"/>
        </w:rPr>
        <w:t>,</w:t>
      </w:r>
      <w:r w:rsidR="000C0D7E" w:rsidRPr="00F84798">
        <w:rPr>
          <w:color w:val="000000" w:themeColor="text1"/>
          <w:sz w:val="24"/>
          <w:szCs w:val="24"/>
        </w:rPr>
        <w:t xml:space="preserve"> </w:t>
      </w:r>
      <w:r w:rsidR="00691DF3" w:rsidRPr="00F84798">
        <w:rPr>
          <w:color w:val="000000" w:themeColor="text1"/>
          <w:sz w:val="24"/>
          <w:szCs w:val="24"/>
        </w:rPr>
        <w:t>в этом случае с</w:t>
      </w:r>
      <w:r w:rsidR="00AA16AA" w:rsidRPr="00F84798">
        <w:rPr>
          <w:color w:val="000000" w:themeColor="text1"/>
          <w:sz w:val="24"/>
          <w:szCs w:val="24"/>
        </w:rPr>
        <w:t>пециалистом МФЦ распечатывается</w:t>
      </w:r>
      <w:r w:rsidR="00B54110" w:rsidRPr="00F84798">
        <w:rPr>
          <w:color w:val="000000" w:themeColor="text1"/>
          <w:sz w:val="24"/>
          <w:szCs w:val="24"/>
        </w:rPr>
        <w:t xml:space="preserve"> копия электронного</w:t>
      </w:r>
      <w:r w:rsidR="00AA16AA" w:rsidRPr="00F84798">
        <w:rPr>
          <w:color w:val="000000" w:themeColor="text1"/>
          <w:sz w:val="24"/>
          <w:szCs w:val="24"/>
        </w:rPr>
        <w:t xml:space="preserve"> </w:t>
      </w:r>
      <w:r w:rsidR="00B54110" w:rsidRPr="00F84798">
        <w:rPr>
          <w:color w:val="000000" w:themeColor="text1"/>
          <w:sz w:val="24"/>
          <w:szCs w:val="24"/>
        </w:rPr>
        <w:t xml:space="preserve">документа </w:t>
      </w:r>
      <w:r w:rsidR="00AA16AA" w:rsidRPr="00F84798">
        <w:rPr>
          <w:color w:val="000000" w:themeColor="text1"/>
          <w:sz w:val="24"/>
          <w:szCs w:val="24"/>
        </w:rPr>
        <w:t>на бумажном носителе, заверяется подписью уполномоченного специалиста МФЦ и печатью МФЦ, выдается Заявителю (представителю Заявителя)</w:t>
      </w:r>
      <w:r w:rsidR="00691DF3" w:rsidRPr="00F84798">
        <w:rPr>
          <w:color w:val="000000" w:themeColor="text1"/>
          <w:sz w:val="24"/>
          <w:szCs w:val="24"/>
        </w:rPr>
        <w:t>.</w:t>
      </w:r>
    </w:p>
    <w:p w14:paraId="4B2AAAE3" w14:textId="5F5D88EC" w:rsidR="005A04C6" w:rsidRPr="00B05FE1" w:rsidRDefault="00FE293F" w:rsidP="006C44AA">
      <w:pPr>
        <w:pStyle w:val="11"/>
        <w:numPr>
          <w:ilvl w:val="2"/>
          <w:numId w:val="9"/>
        </w:numPr>
        <w:ind w:left="0" w:firstLine="567"/>
        <w:rPr>
          <w:sz w:val="24"/>
          <w:szCs w:val="24"/>
        </w:rPr>
      </w:pPr>
      <w:r w:rsidRPr="00B05FE1">
        <w:rPr>
          <w:sz w:val="24"/>
          <w:szCs w:val="24"/>
        </w:rPr>
        <w:t xml:space="preserve">По </w:t>
      </w:r>
      <w:r w:rsidR="00691DF3" w:rsidRPr="00B05FE1">
        <w:rPr>
          <w:sz w:val="24"/>
          <w:szCs w:val="24"/>
        </w:rPr>
        <w:t>почте, в этом случае</w:t>
      </w:r>
      <w:r w:rsidR="000639FA" w:rsidRPr="00B05FE1">
        <w:rPr>
          <w:sz w:val="24"/>
          <w:szCs w:val="24"/>
        </w:rPr>
        <w:t xml:space="preserve">, специалистом </w:t>
      </w:r>
      <w:r w:rsidR="00B769F1" w:rsidRPr="00B05FE1">
        <w:rPr>
          <w:sz w:val="24"/>
          <w:szCs w:val="24"/>
        </w:rPr>
        <w:t>Администраци</w:t>
      </w:r>
      <w:r w:rsidR="00E0024D">
        <w:rPr>
          <w:sz w:val="24"/>
          <w:szCs w:val="24"/>
        </w:rPr>
        <w:t>и</w:t>
      </w:r>
      <w:r w:rsidR="003C4C74" w:rsidRPr="00B05FE1">
        <w:rPr>
          <w:sz w:val="24"/>
          <w:szCs w:val="24"/>
        </w:rPr>
        <w:t xml:space="preserve"> </w:t>
      </w:r>
      <w:r w:rsidR="000639FA" w:rsidRPr="00B05FE1">
        <w:rPr>
          <w:sz w:val="24"/>
          <w:szCs w:val="24"/>
        </w:rPr>
        <w:t xml:space="preserve">распечатывается </w:t>
      </w:r>
      <w:r w:rsidR="002B6464" w:rsidRPr="00B05FE1">
        <w:rPr>
          <w:sz w:val="24"/>
          <w:szCs w:val="24"/>
        </w:rPr>
        <w:t>копия</w:t>
      </w:r>
      <w:r w:rsidR="005004EC" w:rsidRPr="00B05FE1">
        <w:rPr>
          <w:sz w:val="24"/>
          <w:szCs w:val="24"/>
        </w:rPr>
        <w:t xml:space="preserve"> электронного</w:t>
      </w:r>
      <w:r w:rsidR="002B6464" w:rsidRPr="00B05FE1">
        <w:rPr>
          <w:sz w:val="24"/>
          <w:szCs w:val="24"/>
        </w:rPr>
        <w:t xml:space="preserve"> </w:t>
      </w:r>
      <w:r w:rsidR="00B54110" w:rsidRPr="00B05FE1">
        <w:rPr>
          <w:sz w:val="24"/>
          <w:szCs w:val="24"/>
        </w:rPr>
        <w:t>документа</w:t>
      </w:r>
      <w:r w:rsidR="000639FA" w:rsidRPr="00B05FE1">
        <w:rPr>
          <w:sz w:val="24"/>
          <w:szCs w:val="24"/>
        </w:rPr>
        <w:t>, заверяется</w:t>
      </w:r>
      <w:r w:rsidR="00E0024D">
        <w:rPr>
          <w:sz w:val="24"/>
          <w:szCs w:val="24"/>
        </w:rPr>
        <w:t xml:space="preserve"> и</w:t>
      </w:r>
      <w:r w:rsidR="000639FA" w:rsidRPr="00B05FE1">
        <w:rPr>
          <w:sz w:val="24"/>
          <w:szCs w:val="24"/>
        </w:rPr>
        <w:t xml:space="preserve"> </w:t>
      </w:r>
      <w:r w:rsidR="0079731A" w:rsidRPr="00B05FE1">
        <w:rPr>
          <w:sz w:val="24"/>
          <w:szCs w:val="24"/>
        </w:rPr>
        <w:t>подписью уполномоченного специалиста Администрации,</w:t>
      </w:r>
      <w:r w:rsidR="003C4C74" w:rsidRPr="00B05FE1">
        <w:rPr>
          <w:sz w:val="24"/>
          <w:szCs w:val="24"/>
        </w:rPr>
        <w:t xml:space="preserve"> </w:t>
      </w:r>
      <w:r w:rsidR="00033220" w:rsidRPr="00B05FE1">
        <w:rPr>
          <w:sz w:val="24"/>
          <w:szCs w:val="24"/>
        </w:rPr>
        <w:t xml:space="preserve">и печатью </w:t>
      </w:r>
      <w:r w:rsidR="00B769F1" w:rsidRPr="00B05FE1">
        <w:rPr>
          <w:sz w:val="24"/>
          <w:szCs w:val="24"/>
        </w:rPr>
        <w:t>Администрации</w:t>
      </w:r>
      <w:r w:rsidR="003C4C74" w:rsidRPr="00B05FE1">
        <w:rPr>
          <w:sz w:val="24"/>
          <w:szCs w:val="24"/>
        </w:rPr>
        <w:t xml:space="preserve"> </w:t>
      </w:r>
      <w:r w:rsidR="000639FA" w:rsidRPr="00B05FE1">
        <w:rPr>
          <w:sz w:val="24"/>
          <w:szCs w:val="24"/>
        </w:rPr>
        <w:t xml:space="preserve">и </w:t>
      </w:r>
      <w:r w:rsidR="00B54110" w:rsidRPr="00B05FE1">
        <w:rPr>
          <w:sz w:val="24"/>
          <w:szCs w:val="24"/>
        </w:rPr>
        <w:t xml:space="preserve">направляется </w:t>
      </w:r>
      <w:r w:rsidR="000639FA" w:rsidRPr="00B05FE1">
        <w:rPr>
          <w:sz w:val="24"/>
          <w:szCs w:val="24"/>
        </w:rPr>
        <w:t xml:space="preserve">Заявителю (представителю Заявителя) </w:t>
      </w:r>
      <w:r w:rsidR="00033220" w:rsidRPr="00B05FE1">
        <w:rPr>
          <w:sz w:val="24"/>
          <w:szCs w:val="24"/>
        </w:rPr>
        <w:t>заказным письмом с уведомлением о вручении по почте</w:t>
      </w:r>
      <w:r w:rsidR="000639FA" w:rsidRPr="00B05FE1">
        <w:rPr>
          <w:sz w:val="24"/>
          <w:szCs w:val="24"/>
        </w:rPr>
        <w:t>.</w:t>
      </w:r>
    </w:p>
    <w:p w14:paraId="1CF9D90C" w14:textId="297C4721" w:rsidR="006B4A61" w:rsidRDefault="006B4A61" w:rsidP="006C44AA">
      <w:pPr>
        <w:pStyle w:val="11"/>
        <w:numPr>
          <w:ilvl w:val="1"/>
          <w:numId w:val="9"/>
        </w:numPr>
        <w:ind w:left="0" w:firstLine="567"/>
        <w:rPr>
          <w:color w:val="000000" w:themeColor="text1"/>
          <w:sz w:val="24"/>
          <w:szCs w:val="24"/>
        </w:rPr>
      </w:pPr>
      <w:r w:rsidRPr="00F84798">
        <w:rPr>
          <w:color w:val="000000" w:themeColor="text1"/>
          <w:sz w:val="24"/>
          <w:szCs w:val="24"/>
        </w:rPr>
        <w:t xml:space="preserve">Факт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00B30DEB" w:rsidRPr="00F84798">
        <w:rPr>
          <w:color w:val="000000" w:themeColor="text1"/>
          <w:sz w:val="24"/>
          <w:szCs w:val="24"/>
        </w:rPr>
        <w:t xml:space="preserve"> с приложением результата предоставления</w:t>
      </w:r>
      <w:r w:rsidR="00DB3155" w:rsidRPr="00F84798">
        <w:rPr>
          <w:color w:val="000000" w:themeColor="text1"/>
          <w:sz w:val="24"/>
          <w:szCs w:val="24"/>
        </w:rPr>
        <w:t xml:space="preserve"> </w:t>
      </w:r>
      <w:r w:rsidR="008E4BD1">
        <w:rPr>
          <w:color w:val="000000" w:themeColor="text1"/>
          <w:sz w:val="24"/>
          <w:szCs w:val="24"/>
        </w:rPr>
        <w:t>Муниципальной</w:t>
      </w:r>
      <w:r w:rsidR="00B769F1" w:rsidRPr="00F84798">
        <w:rPr>
          <w:color w:val="000000" w:themeColor="text1"/>
          <w:sz w:val="24"/>
          <w:szCs w:val="24"/>
        </w:rPr>
        <w:t xml:space="preserve"> услуги</w:t>
      </w:r>
      <w:r w:rsidR="005B0DB6" w:rsidRPr="00F84798">
        <w:rPr>
          <w:color w:val="000000" w:themeColor="text1"/>
          <w:spacing w:val="-2"/>
          <w:sz w:val="24"/>
          <w:szCs w:val="24"/>
        </w:rPr>
        <w:t xml:space="preserve"> </w:t>
      </w:r>
      <w:r w:rsidR="00E97D4A" w:rsidRPr="00F84798">
        <w:rPr>
          <w:color w:val="000000" w:themeColor="text1"/>
          <w:sz w:val="24"/>
          <w:szCs w:val="24"/>
        </w:rPr>
        <w:t>фиксируется</w:t>
      </w:r>
      <w:r w:rsidR="00B30DEB" w:rsidRPr="00F84798">
        <w:rPr>
          <w:color w:val="000000" w:themeColor="text1"/>
          <w:sz w:val="24"/>
          <w:szCs w:val="24"/>
        </w:rPr>
        <w:t xml:space="preserve"> </w:t>
      </w:r>
      <w:r w:rsidRPr="00F84798">
        <w:rPr>
          <w:color w:val="000000" w:themeColor="text1"/>
          <w:sz w:val="24"/>
          <w:szCs w:val="24"/>
        </w:rPr>
        <w:t xml:space="preserve">в </w:t>
      </w:r>
      <w:r w:rsidR="009A672B" w:rsidRPr="00F84798">
        <w:rPr>
          <w:color w:val="000000" w:themeColor="text1"/>
          <w:sz w:val="24"/>
          <w:szCs w:val="24"/>
        </w:rPr>
        <w:t>Модул</w:t>
      </w:r>
      <w:r w:rsidR="005004EC">
        <w:rPr>
          <w:color w:val="000000" w:themeColor="text1"/>
          <w:sz w:val="24"/>
          <w:szCs w:val="24"/>
        </w:rPr>
        <w:t>е</w:t>
      </w:r>
      <w:r w:rsidR="009A672B" w:rsidRPr="00F84798">
        <w:rPr>
          <w:color w:val="000000" w:themeColor="text1"/>
          <w:sz w:val="24"/>
          <w:szCs w:val="24"/>
        </w:rPr>
        <w:t xml:space="preserve"> оказания услуг </w:t>
      </w:r>
      <w:r w:rsidRPr="00F84798">
        <w:rPr>
          <w:color w:val="000000" w:themeColor="text1"/>
          <w:sz w:val="24"/>
          <w:szCs w:val="24"/>
        </w:rPr>
        <w:t>ЕИС ОУ.</w:t>
      </w:r>
    </w:p>
    <w:p w14:paraId="02F7D9CE" w14:textId="327BB201" w:rsidR="00A904CE" w:rsidRPr="00B973BA" w:rsidRDefault="00A904CE" w:rsidP="006C44AA">
      <w:pPr>
        <w:pStyle w:val="11"/>
        <w:numPr>
          <w:ilvl w:val="1"/>
          <w:numId w:val="9"/>
        </w:numPr>
        <w:ind w:left="0" w:firstLine="567"/>
        <w:rPr>
          <w:sz w:val="24"/>
          <w:szCs w:val="24"/>
        </w:rPr>
      </w:pPr>
      <w:r w:rsidRPr="00B973BA">
        <w:rPr>
          <w:color w:val="000000" w:themeColor="text1"/>
          <w:sz w:val="24"/>
          <w:szCs w:val="24"/>
        </w:rPr>
        <w:t xml:space="preserve">Разрешение на использование земель (земельного участка), </w:t>
      </w:r>
      <w:r w:rsidRPr="00B973BA">
        <w:rPr>
          <w:sz w:val="24"/>
          <w:szCs w:val="24"/>
        </w:rPr>
        <w:t xml:space="preserve">специалист Администрации загружает в информационную систему обеспечения градостроительной деятельности (далее - ИСОГД) посредством Модуля оказания услуг ЕИС ОУ, и в </w:t>
      </w:r>
      <w:r w:rsidRPr="00B973BA">
        <w:rPr>
          <w:sz w:val="24"/>
          <w:szCs w:val="24"/>
        </w:rPr>
        <w:lastRenderedPageBreak/>
        <w:t>течение 10 календарных дней направляется в Управление Федеральной службы государственной регистрации, кадастра и картографии по Московской области.</w:t>
      </w:r>
    </w:p>
    <w:p w14:paraId="67971DEA" w14:textId="77777777" w:rsidR="00E82EC3" w:rsidRPr="00F84798" w:rsidRDefault="00E846F1" w:rsidP="006C44AA">
      <w:pPr>
        <w:pStyle w:val="2-"/>
        <w:numPr>
          <w:ilvl w:val="0"/>
          <w:numId w:val="19"/>
        </w:numPr>
        <w:rPr>
          <w:color w:val="000000" w:themeColor="text1"/>
          <w:sz w:val="24"/>
          <w:szCs w:val="24"/>
        </w:rPr>
      </w:pPr>
      <w:bookmarkStart w:id="39" w:name="_Toc475870295"/>
      <w:r w:rsidRPr="00F84798">
        <w:rPr>
          <w:color w:val="000000" w:themeColor="text1"/>
          <w:sz w:val="24"/>
          <w:szCs w:val="24"/>
        </w:rPr>
        <w:t xml:space="preserve">Срок регистрации </w:t>
      </w:r>
      <w:r w:rsidR="00F26BE4" w:rsidRPr="00F84798">
        <w:rPr>
          <w:color w:val="000000" w:themeColor="text1"/>
          <w:sz w:val="24"/>
          <w:szCs w:val="24"/>
        </w:rPr>
        <w:t>З</w:t>
      </w:r>
      <w:r w:rsidRPr="00F84798">
        <w:rPr>
          <w:color w:val="000000" w:themeColor="text1"/>
          <w:sz w:val="24"/>
          <w:szCs w:val="24"/>
        </w:rPr>
        <w:t>аявления</w:t>
      </w:r>
      <w:bookmarkEnd w:id="39"/>
    </w:p>
    <w:p w14:paraId="7A3D6095" w14:textId="5664D2AE" w:rsidR="00005679" w:rsidRPr="0054387A" w:rsidRDefault="005004EC" w:rsidP="006C44AA">
      <w:pPr>
        <w:pStyle w:val="11"/>
        <w:numPr>
          <w:ilvl w:val="1"/>
          <w:numId w:val="19"/>
        </w:numPr>
        <w:ind w:left="0" w:firstLine="567"/>
        <w:rPr>
          <w:sz w:val="24"/>
          <w:szCs w:val="24"/>
        </w:rPr>
      </w:pPr>
      <w:proofErr w:type="gramStart"/>
      <w:r w:rsidRPr="00D16151">
        <w:rPr>
          <w:sz w:val="24"/>
          <w:szCs w:val="24"/>
        </w:rPr>
        <w:t>Заявление, поданное через МФЦ регистрируется</w:t>
      </w:r>
      <w:proofErr w:type="gramEnd"/>
      <w:r w:rsidRPr="00D16151">
        <w:rPr>
          <w:sz w:val="24"/>
          <w:szCs w:val="24"/>
        </w:rPr>
        <w:t xml:space="preserve"> в Администрации в первый рабочий день, следующий за днем подачи Заявления в МФЦ</w:t>
      </w:r>
      <w:r w:rsidR="00005679" w:rsidRPr="0054387A">
        <w:rPr>
          <w:sz w:val="24"/>
          <w:szCs w:val="24"/>
        </w:rPr>
        <w:t>.</w:t>
      </w:r>
    </w:p>
    <w:p w14:paraId="75E6FE0B" w14:textId="7CEEC133" w:rsidR="006537AE" w:rsidRPr="00F84798" w:rsidRDefault="005004EC" w:rsidP="006C44AA">
      <w:pPr>
        <w:pStyle w:val="11"/>
        <w:numPr>
          <w:ilvl w:val="1"/>
          <w:numId w:val="19"/>
        </w:numPr>
        <w:ind w:left="0" w:firstLine="567"/>
        <w:rPr>
          <w:color w:val="000000" w:themeColor="text1"/>
          <w:sz w:val="24"/>
          <w:szCs w:val="24"/>
        </w:rPr>
      </w:pPr>
      <w:r w:rsidRPr="00D16151">
        <w:rPr>
          <w:sz w:val="24"/>
          <w:szCs w:val="24"/>
        </w:rPr>
        <w:t>Заявление, поданное в электронной форме через РПГУ до 16:00 рабочего дня, регистрируется в Администрации в день его подачи. При подаче Заявления через РПГУ после 16:00 рабочего дня либо в нерабочий день, регистрируется в Администрации на следующий рабочий день</w:t>
      </w:r>
      <w:r w:rsidR="00E9729D" w:rsidRPr="00F84798">
        <w:rPr>
          <w:color w:val="000000" w:themeColor="text1"/>
          <w:sz w:val="24"/>
          <w:szCs w:val="24"/>
        </w:rPr>
        <w:t>.</w:t>
      </w:r>
      <w:bookmarkStart w:id="40" w:name="_Toc437973287"/>
      <w:bookmarkStart w:id="41" w:name="_Toc438110028"/>
      <w:bookmarkStart w:id="42" w:name="_Toc438376232"/>
      <w:bookmarkStart w:id="43" w:name="_Toc441496541"/>
    </w:p>
    <w:p w14:paraId="04E867D7" w14:textId="714F5214" w:rsidR="006537AE" w:rsidRPr="00F84798" w:rsidRDefault="00F83719" w:rsidP="006C44AA">
      <w:pPr>
        <w:pStyle w:val="2-"/>
        <w:numPr>
          <w:ilvl w:val="0"/>
          <w:numId w:val="19"/>
        </w:numPr>
        <w:rPr>
          <w:color w:val="000000" w:themeColor="text1"/>
          <w:sz w:val="24"/>
          <w:szCs w:val="24"/>
        </w:rPr>
      </w:pPr>
      <w:bookmarkStart w:id="44" w:name="_Toc475870296"/>
      <w:r w:rsidRPr="00F84798">
        <w:rPr>
          <w:color w:val="000000" w:themeColor="text1"/>
          <w:sz w:val="24"/>
          <w:szCs w:val="24"/>
        </w:rPr>
        <w:t xml:space="preserve">Срок предоставления </w:t>
      </w:r>
      <w:bookmarkEnd w:id="40"/>
      <w:bookmarkEnd w:id="41"/>
      <w:bookmarkEnd w:id="42"/>
      <w:bookmarkEnd w:id="43"/>
      <w:r w:rsidR="008E4BD1">
        <w:rPr>
          <w:color w:val="000000" w:themeColor="text1"/>
          <w:sz w:val="24"/>
          <w:szCs w:val="24"/>
        </w:rPr>
        <w:t>Муниципальной</w:t>
      </w:r>
      <w:r w:rsidR="00B769F1" w:rsidRPr="00F84798">
        <w:rPr>
          <w:color w:val="000000" w:themeColor="text1"/>
          <w:sz w:val="24"/>
          <w:szCs w:val="24"/>
        </w:rPr>
        <w:t xml:space="preserve"> услуги</w:t>
      </w:r>
      <w:bookmarkEnd w:id="44"/>
    </w:p>
    <w:p w14:paraId="4A59406D" w14:textId="62E156B8" w:rsidR="006537AE" w:rsidRPr="00DE2C1D" w:rsidRDefault="00F83719" w:rsidP="00DE2C1D">
      <w:pPr>
        <w:pStyle w:val="affff3"/>
        <w:numPr>
          <w:ilvl w:val="2"/>
          <w:numId w:val="19"/>
        </w:numPr>
        <w:ind w:left="0" w:firstLine="567"/>
        <w:jc w:val="both"/>
        <w:rPr>
          <w:rFonts w:ascii="Times New Roman" w:hAnsi="Times New Roman"/>
          <w:color w:val="000000" w:themeColor="text1"/>
          <w:sz w:val="24"/>
          <w:szCs w:val="24"/>
        </w:rPr>
      </w:pPr>
      <w:r w:rsidRPr="00DE2C1D">
        <w:rPr>
          <w:rFonts w:ascii="Times New Roman" w:hAnsi="Times New Roman"/>
          <w:color w:val="000000" w:themeColor="text1"/>
          <w:sz w:val="24"/>
          <w:szCs w:val="24"/>
        </w:rPr>
        <w:t xml:space="preserve">Срок предоставления </w:t>
      </w:r>
      <w:r w:rsidR="008E4BD1" w:rsidRPr="00DE2C1D">
        <w:rPr>
          <w:rFonts w:ascii="Times New Roman" w:hAnsi="Times New Roman"/>
          <w:color w:val="000000" w:themeColor="text1"/>
          <w:sz w:val="24"/>
          <w:szCs w:val="24"/>
        </w:rPr>
        <w:t>Муниципальной</w:t>
      </w:r>
      <w:r w:rsidR="00B769F1" w:rsidRPr="00DE2C1D">
        <w:rPr>
          <w:rFonts w:ascii="Times New Roman" w:hAnsi="Times New Roman"/>
          <w:color w:val="000000" w:themeColor="text1"/>
          <w:sz w:val="24"/>
          <w:szCs w:val="24"/>
        </w:rPr>
        <w:t xml:space="preserve"> услуги</w:t>
      </w:r>
      <w:r w:rsidR="00357806" w:rsidRPr="00DE2C1D">
        <w:rPr>
          <w:rFonts w:ascii="Times New Roman" w:hAnsi="Times New Roman"/>
          <w:color w:val="000000" w:themeColor="text1"/>
          <w:sz w:val="24"/>
          <w:szCs w:val="24"/>
        </w:rPr>
        <w:t xml:space="preserve"> составляет не </w:t>
      </w:r>
      <w:r w:rsidR="00D065BD" w:rsidRPr="00DE2C1D">
        <w:rPr>
          <w:rFonts w:ascii="Times New Roman" w:hAnsi="Times New Roman"/>
          <w:color w:val="000000" w:themeColor="text1"/>
          <w:sz w:val="24"/>
          <w:szCs w:val="24"/>
        </w:rPr>
        <w:t xml:space="preserve">более </w:t>
      </w:r>
      <w:r w:rsidR="00B467F1" w:rsidRPr="00DE2C1D">
        <w:rPr>
          <w:rFonts w:ascii="Times New Roman" w:hAnsi="Times New Roman"/>
          <w:color w:val="000000" w:themeColor="text1"/>
          <w:sz w:val="24"/>
          <w:szCs w:val="24"/>
        </w:rPr>
        <w:t>10</w:t>
      </w:r>
      <w:r w:rsidR="00E9729D" w:rsidRPr="00DE2C1D">
        <w:rPr>
          <w:rFonts w:ascii="Times New Roman" w:hAnsi="Times New Roman"/>
          <w:color w:val="000000" w:themeColor="text1"/>
          <w:sz w:val="24"/>
          <w:szCs w:val="24"/>
        </w:rPr>
        <w:t xml:space="preserve"> </w:t>
      </w:r>
      <w:r w:rsidR="00B467F1" w:rsidRPr="00DE2C1D">
        <w:rPr>
          <w:rFonts w:ascii="Times New Roman" w:hAnsi="Times New Roman"/>
          <w:color w:val="000000" w:themeColor="text1"/>
          <w:sz w:val="24"/>
          <w:szCs w:val="24"/>
        </w:rPr>
        <w:t>рабочих дней</w:t>
      </w:r>
      <w:r w:rsidR="00005679" w:rsidRPr="00DE2C1D">
        <w:rPr>
          <w:rFonts w:ascii="Times New Roman" w:hAnsi="Times New Roman"/>
          <w:color w:val="000000" w:themeColor="text1"/>
          <w:sz w:val="24"/>
          <w:szCs w:val="24"/>
        </w:rPr>
        <w:t xml:space="preserve"> </w:t>
      </w:r>
      <w:r w:rsidR="003B5EC5" w:rsidRPr="00DE2C1D">
        <w:rPr>
          <w:rFonts w:ascii="Times New Roman" w:hAnsi="Times New Roman"/>
          <w:color w:val="000000" w:themeColor="text1"/>
          <w:sz w:val="24"/>
          <w:szCs w:val="24"/>
        </w:rPr>
        <w:t>и начинает исчисляться со дня регистрации Заявления</w:t>
      </w:r>
      <w:r w:rsidR="00743672" w:rsidRPr="00DE2C1D">
        <w:rPr>
          <w:rFonts w:ascii="Times New Roman" w:hAnsi="Times New Roman"/>
          <w:color w:val="000000" w:themeColor="text1"/>
          <w:sz w:val="24"/>
          <w:szCs w:val="24"/>
        </w:rPr>
        <w:t xml:space="preserve"> в Администрации</w:t>
      </w:r>
      <w:r w:rsidR="0004022C" w:rsidRPr="00DE2C1D">
        <w:rPr>
          <w:rFonts w:ascii="Times New Roman" w:hAnsi="Times New Roman"/>
          <w:color w:val="000000" w:themeColor="text1"/>
          <w:sz w:val="24"/>
          <w:szCs w:val="24"/>
        </w:rPr>
        <w:t>.</w:t>
      </w:r>
    </w:p>
    <w:p w14:paraId="3D104BE6" w14:textId="233C32BC" w:rsidR="00C470A5" w:rsidRPr="00DE2C1D" w:rsidRDefault="00B33EE5" w:rsidP="00DE2C1D">
      <w:pPr>
        <w:pStyle w:val="affff3"/>
        <w:numPr>
          <w:ilvl w:val="2"/>
          <w:numId w:val="19"/>
        </w:numPr>
        <w:ind w:left="0" w:firstLine="567"/>
        <w:jc w:val="both"/>
        <w:rPr>
          <w:rFonts w:ascii="Times New Roman" w:hAnsi="Times New Roman"/>
          <w:color w:val="000000" w:themeColor="text1"/>
          <w:sz w:val="24"/>
          <w:szCs w:val="24"/>
        </w:rPr>
      </w:pPr>
      <w:r w:rsidRPr="00B33EE5">
        <w:rPr>
          <w:rFonts w:ascii="Times New Roman" w:hAnsi="Times New Roman"/>
          <w:color w:val="000000" w:themeColor="text1"/>
          <w:sz w:val="24"/>
          <w:szCs w:val="24"/>
        </w:rPr>
        <w:t xml:space="preserve">При обращении Заявителя (представителя Заявителя) через РПГУ без использования усиленной квалифицированной электронной подписи </w:t>
      </w:r>
      <w:r w:rsidR="0079731A">
        <w:rPr>
          <w:rFonts w:ascii="Times New Roman" w:hAnsi="Times New Roman"/>
          <w:color w:val="000000" w:themeColor="text1"/>
          <w:sz w:val="24"/>
          <w:szCs w:val="24"/>
        </w:rPr>
        <w:t xml:space="preserve">в случае отсутствия оснований для отказа в предоставлении Муниципальной услуги, </w:t>
      </w:r>
      <w:r w:rsidRPr="00B33EE5">
        <w:rPr>
          <w:rFonts w:ascii="Times New Roman" w:hAnsi="Times New Roman"/>
          <w:color w:val="000000" w:themeColor="text1"/>
          <w:sz w:val="24"/>
          <w:szCs w:val="24"/>
        </w:rPr>
        <w:t>срок предоставления Муниципальной услуги приостан</w:t>
      </w:r>
      <w:r w:rsidR="00C470A5">
        <w:rPr>
          <w:rFonts w:ascii="Times New Roman" w:hAnsi="Times New Roman"/>
          <w:color w:val="000000" w:themeColor="text1"/>
          <w:sz w:val="24"/>
          <w:szCs w:val="24"/>
        </w:rPr>
        <w:t>авливается не более</w:t>
      </w:r>
      <w:proofErr w:type="gramStart"/>
      <w:r w:rsidR="00C470A5">
        <w:rPr>
          <w:rFonts w:ascii="Times New Roman" w:hAnsi="Times New Roman"/>
          <w:color w:val="000000" w:themeColor="text1"/>
          <w:sz w:val="24"/>
          <w:szCs w:val="24"/>
        </w:rPr>
        <w:t>,</w:t>
      </w:r>
      <w:proofErr w:type="gramEnd"/>
      <w:r w:rsidRPr="00B33EE5">
        <w:rPr>
          <w:rFonts w:ascii="Times New Roman" w:hAnsi="Times New Roman"/>
          <w:color w:val="000000" w:themeColor="text1"/>
          <w:sz w:val="24"/>
          <w:szCs w:val="24"/>
        </w:rPr>
        <w:t xml:space="preserve"> чем на </w:t>
      </w:r>
      <w:r w:rsidR="0004022C" w:rsidRPr="00E95B80">
        <w:rPr>
          <w:rFonts w:ascii="Times New Roman" w:hAnsi="Times New Roman"/>
          <w:color w:val="000000" w:themeColor="text1"/>
          <w:sz w:val="24"/>
          <w:szCs w:val="24"/>
        </w:rPr>
        <w:t>5 рабочих</w:t>
      </w:r>
      <w:r w:rsidRPr="00E95B80">
        <w:rPr>
          <w:rFonts w:ascii="Times New Roman" w:hAnsi="Times New Roman"/>
          <w:color w:val="000000" w:themeColor="text1"/>
          <w:sz w:val="24"/>
          <w:szCs w:val="24"/>
        </w:rPr>
        <w:t xml:space="preserve"> дней. </w:t>
      </w:r>
    </w:p>
    <w:p w14:paraId="04AC7185" w14:textId="353C871B" w:rsidR="00B33EE5" w:rsidRPr="00B33EE5" w:rsidRDefault="00B33EE5" w:rsidP="006C44AA">
      <w:pPr>
        <w:pStyle w:val="affff3"/>
        <w:numPr>
          <w:ilvl w:val="2"/>
          <w:numId w:val="19"/>
        </w:numPr>
        <w:ind w:left="0" w:firstLine="567"/>
        <w:jc w:val="both"/>
        <w:rPr>
          <w:color w:val="000000" w:themeColor="text1"/>
          <w:sz w:val="24"/>
          <w:szCs w:val="24"/>
        </w:rPr>
      </w:pPr>
      <w:r w:rsidRPr="00E95B80">
        <w:rPr>
          <w:rFonts w:ascii="Times New Roman" w:hAnsi="Times New Roman"/>
          <w:color w:val="000000" w:themeColor="text1"/>
          <w:sz w:val="24"/>
          <w:szCs w:val="24"/>
        </w:rPr>
        <w:t>Срок приостанов</w:t>
      </w:r>
      <w:r w:rsidR="007F262C" w:rsidRPr="00E95B80">
        <w:rPr>
          <w:rFonts w:ascii="Times New Roman" w:hAnsi="Times New Roman"/>
          <w:color w:val="000000" w:themeColor="text1"/>
          <w:sz w:val="24"/>
          <w:szCs w:val="24"/>
        </w:rPr>
        <w:t>ки</w:t>
      </w:r>
      <w:r w:rsidRPr="00E95B80">
        <w:rPr>
          <w:rFonts w:ascii="Times New Roman" w:hAnsi="Times New Roman"/>
          <w:color w:val="000000" w:themeColor="text1"/>
          <w:sz w:val="24"/>
          <w:szCs w:val="24"/>
        </w:rPr>
        <w:t xml:space="preserve"> исчисляется со дня, следующего за днем направления уведомления о предварительном положительном решении и необходимости представления оригиналов документов</w:t>
      </w:r>
      <w:r w:rsidR="0004022C" w:rsidRPr="00E95B80">
        <w:rPr>
          <w:rFonts w:ascii="Times New Roman" w:hAnsi="Times New Roman"/>
          <w:color w:val="000000" w:themeColor="text1"/>
          <w:sz w:val="24"/>
          <w:szCs w:val="24"/>
        </w:rPr>
        <w:t xml:space="preserve"> для сверки</w:t>
      </w:r>
      <w:r w:rsidRPr="00E95B80">
        <w:rPr>
          <w:rFonts w:ascii="Times New Roman" w:hAnsi="Times New Roman"/>
          <w:color w:val="000000" w:themeColor="text1"/>
          <w:sz w:val="24"/>
          <w:szCs w:val="24"/>
        </w:rPr>
        <w:t xml:space="preserve"> в МФЦ. Уведомление о предварительном положительном решении направляется не позднее 7 рабочего</w:t>
      </w:r>
      <w:r w:rsidRPr="00B33EE5">
        <w:rPr>
          <w:rFonts w:ascii="Times New Roman" w:hAnsi="Times New Roman"/>
          <w:color w:val="000000" w:themeColor="text1"/>
          <w:sz w:val="24"/>
          <w:szCs w:val="24"/>
        </w:rPr>
        <w:t xml:space="preserve"> дня со дня регистрации Заявления.</w:t>
      </w:r>
    </w:p>
    <w:p w14:paraId="475693EF" w14:textId="4EE08EFA" w:rsidR="00B33EE5" w:rsidRDefault="00B33EE5" w:rsidP="006C44AA">
      <w:pPr>
        <w:pStyle w:val="affff3"/>
        <w:numPr>
          <w:ilvl w:val="2"/>
          <w:numId w:val="19"/>
        </w:numPr>
        <w:ind w:left="0" w:firstLine="567"/>
        <w:jc w:val="both"/>
        <w:rPr>
          <w:rFonts w:ascii="Times New Roman" w:hAnsi="Times New Roman"/>
          <w:color w:val="000000" w:themeColor="text1"/>
          <w:sz w:val="24"/>
          <w:szCs w:val="24"/>
        </w:rPr>
      </w:pPr>
      <w:r w:rsidRPr="00B33EE5">
        <w:rPr>
          <w:rFonts w:ascii="Times New Roman" w:hAnsi="Times New Roman"/>
          <w:color w:val="000000" w:themeColor="text1"/>
          <w:sz w:val="24"/>
          <w:szCs w:val="24"/>
        </w:rPr>
        <w:t>Срок приостанов</w:t>
      </w:r>
      <w:r w:rsidR="007F262C">
        <w:rPr>
          <w:rFonts w:ascii="Times New Roman" w:hAnsi="Times New Roman"/>
          <w:color w:val="000000" w:themeColor="text1"/>
          <w:sz w:val="24"/>
          <w:szCs w:val="24"/>
        </w:rPr>
        <w:t>ки</w:t>
      </w:r>
      <w:r w:rsidR="0004022C">
        <w:rPr>
          <w:rFonts w:ascii="Times New Roman" w:hAnsi="Times New Roman"/>
          <w:color w:val="000000" w:themeColor="text1"/>
          <w:sz w:val="24"/>
          <w:szCs w:val="24"/>
        </w:rPr>
        <w:t xml:space="preserve"> предоставления Муниципальной услуги</w:t>
      </w:r>
      <w:r w:rsidRPr="00B33EE5">
        <w:rPr>
          <w:rFonts w:ascii="Times New Roman" w:hAnsi="Times New Roman"/>
          <w:color w:val="000000" w:themeColor="text1"/>
          <w:sz w:val="24"/>
          <w:szCs w:val="24"/>
        </w:rPr>
        <w:t xml:space="preserve"> прекращается со дня представления Заявителем (представителем Заявителя) оригиналов документов </w:t>
      </w:r>
      <w:r w:rsidR="0004022C">
        <w:rPr>
          <w:rFonts w:ascii="Times New Roman" w:hAnsi="Times New Roman"/>
          <w:color w:val="000000" w:themeColor="text1"/>
          <w:sz w:val="24"/>
          <w:szCs w:val="24"/>
        </w:rPr>
        <w:t xml:space="preserve">для сверки </w:t>
      </w:r>
      <w:r w:rsidRPr="00B33EE5">
        <w:rPr>
          <w:rFonts w:ascii="Times New Roman" w:hAnsi="Times New Roman"/>
          <w:color w:val="000000" w:themeColor="text1"/>
          <w:sz w:val="24"/>
          <w:szCs w:val="24"/>
        </w:rPr>
        <w:t>в МФЦ</w:t>
      </w:r>
      <w:r w:rsidR="0004022C">
        <w:rPr>
          <w:rFonts w:ascii="Times New Roman" w:hAnsi="Times New Roman"/>
          <w:color w:val="000000" w:themeColor="text1"/>
          <w:sz w:val="24"/>
          <w:szCs w:val="24"/>
        </w:rPr>
        <w:t>,</w:t>
      </w:r>
      <w:r w:rsidRPr="00B33EE5">
        <w:rPr>
          <w:rFonts w:ascii="Times New Roman" w:hAnsi="Times New Roman"/>
          <w:color w:val="000000" w:themeColor="text1"/>
          <w:sz w:val="24"/>
          <w:szCs w:val="24"/>
        </w:rPr>
        <w:t xml:space="preserve"> либо по истечении </w:t>
      </w:r>
      <w:r>
        <w:rPr>
          <w:rFonts w:ascii="Times New Roman" w:hAnsi="Times New Roman"/>
          <w:color w:val="000000" w:themeColor="text1"/>
          <w:sz w:val="24"/>
          <w:szCs w:val="24"/>
        </w:rPr>
        <w:t xml:space="preserve">5 рабочих </w:t>
      </w:r>
      <w:r w:rsidRPr="00B33EE5">
        <w:rPr>
          <w:rFonts w:ascii="Times New Roman" w:hAnsi="Times New Roman"/>
          <w:color w:val="000000" w:themeColor="text1"/>
          <w:sz w:val="24"/>
          <w:szCs w:val="24"/>
        </w:rPr>
        <w:t>дней.</w:t>
      </w:r>
    </w:p>
    <w:p w14:paraId="570E7020" w14:textId="095A954D" w:rsidR="0004022C" w:rsidRPr="00B33EE5" w:rsidRDefault="00377ED1" w:rsidP="006C44AA">
      <w:pPr>
        <w:pStyle w:val="affff3"/>
        <w:numPr>
          <w:ilvl w:val="2"/>
          <w:numId w:val="19"/>
        </w:numPr>
        <w:ind w:left="0"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В течение</w:t>
      </w:r>
      <w:r w:rsidR="0004022C">
        <w:rPr>
          <w:rFonts w:ascii="Times New Roman" w:hAnsi="Times New Roman"/>
          <w:color w:val="000000" w:themeColor="text1"/>
          <w:sz w:val="24"/>
          <w:szCs w:val="24"/>
        </w:rPr>
        <w:t xml:space="preserve"> 3 рабочих дней со дня, следующего за днем представления оригиналов документов, либо по</w:t>
      </w:r>
      <w:r w:rsidR="007F262C">
        <w:rPr>
          <w:rFonts w:ascii="Times New Roman" w:hAnsi="Times New Roman"/>
          <w:color w:val="000000" w:themeColor="text1"/>
          <w:sz w:val="24"/>
          <w:szCs w:val="24"/>
        </w:rPr>
        <w:t xml:space="preserve"> истечении срока приостанов</w:t>
      </w:r>
      <w:r w:rsidR="00FD662C">
        <w:rPr>
          <w:rFonts w:ascii="Times New Roman" w:hAnsi="Times New Roman"/>
          <w:color w:val="000000" w:themeColor="text1"/>
          <w:sz w:val="24"/>
          <w:szCs w:val="24"/>
        </w:rPr>
        <w:t>ления</w:t>
      </w:r>
      <w:r w:rsidR="00A47C31">
        <w:rPr>
          <w:rFonts w:ascii="Times New Roman" w:hAnsi="Times New Roman"/>
          <w:color w:val="000000" w:themeColor="text1"/>
          <w:sz w:val="24"/>
          <w:szCs w:val="24"/>
        </w:rPr>
        <w:t xml:space="preserve"> предоставления</w:t>
      </w:r>
      <w:r w:rsidR="0004022C">
        <w:rPr>
          <w:rFonts w:ascii="Times New Roman" w:hAnsi="Times New Roman"/>
          <w:color w:val="000000" w:themeColor="text1"/>
          <w:sz w:val="24"/>
          <w:szCs w:val="24"/>
        </w:rPr>
        <w:t xml:space="preserve"> Муниципальной услуги</w:t>
      </w:r>
      <w:r w:rsidR="00A47C31">
        <w:rPr>
          <w:rFonts w:ascii="Times New Roman" w:hAnsi="Times New Roman"/>
          <w:color w:val="000000" w:themeColor="text1"/>
          <w:sz w:val="24"/>
          <w:szCs w:val="24"/>
        </w:rPr>
        <w:t>,</w:t>
      </w:r>
      <w:r w:rsidR="0004022C">
        <w:rPr>
          <w:rFonts w:ascii="Times New Roman" w:hAnsi="Times New Roman"/>
          <w:color w:val="000000" w:themeColor="text1"/>
          <w:sz w:val="24"/>
          <w:szCs w:val="24"/>
        </w:rPr>
        <w:t xml:space="preserve"> Администрацией принимается решение о предоставлении, либо об отказе в предоставлении</w:t>
      </w:r>
      <w:r w:rsidR="00A47C31">
        <w:rPr>
          <w:rFonts w:ascii="Times New Roman" w:hAnsi="Times New Roman"/>
          <w:color w:val="000000" w:themeColor="text1"/>
          <w:sz w:val="24"/>
          <w:szCs w:val="24"/>
        </w:rPr>
        <w:t xml:space="preserve"> Муниципальной услуги.</w:t>
      </w:r>
    </w:p>
    <w:p w14:paraId="563AFC1D" w14:textId="30368329" w:rsidR="001F1E79" w:rsidRPr="00F84798" w:rsidRDefault="00F83719" w:rsidP="006C44AA">
      <w:pPr>
        <w:pStyle w:val="2-"/>
        <w:numPr>
          <w:ilvl w:val="0"/>
          <w:numId w:val="19"/>
        </w:numPr>
        <w:rPr>
          <w:color w:val="000000" w:themeColor="text1"/>
          <w:sz w:val="24"/>
          <w:szCs w:val="24"/>
        </w:rPr>
      </w:pPr>
      <w:bookmarkStart w:id="45" w:name="_Toc475870297"/>
      <w:r w:rsidRPr="00F84798">
        <w:rPr>
          <w:color w:val="000000" w:themeColor="text1"/>
          <w:sz w:val="24"/>
          <w:szCs w:val="24"/>
        </w:rPr>
        <w:t xml:space="preserve">Правовые основания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w:t>
      </w:r>
      <w:bookmarkEnd w:id="45"/>
    </w:p>
    <w:p w14:paraId="37CA350E" w14:textId="027554A8" w:rsidR="001F1E79" w:rsidRPr="00B05FE1" w:rsidRDefault="00F83719" w:rsidP="006C44AA">
      <w:pPr>
        <w:pStyle w:val="11"/>
        <w:numPr>
          <w:ilvl w:val="1"/>
          <w:numId w:val="19"/>
        </w:numPr>
        <w:ind w:left="0" w:firstLine="567"/>
        <w:rPr>
          <w:color w:val="000000" w:themeColor="text1"/>
          <w:sz w:val="24"/>
          <w:szCs w:val="24"/>
        </w:rPr>
      </w:pPr>
      <w:r w:rsidRPr="00B05FE1">
        <w:rPr>
          <w:color w:val="000000" w:themeColor="text1"/>
          <w:sz w:val="24"/>
          <w:szCs w:val="24"/>
        </w:rPr>
        <w:t xml:space="preserve">Основным нормативным правовым актом, регулирующим предоставление </w:t>
      </w:r>
      <w:r w:rsidR="008E4BD1" w:rsidRPr="00B05FE1">
        <w:rPr>
          <w:color w:val="000000" w:themeColor="text1"/>
          <w:sz w:val="24"/>
          <w:szCs w:val="24"/>
        </w:rPr>
        <w:t>Муниципальной</w:t>
      </w:r>
      <w:r w:rsidR="00B769F1" w:rsidRPr="00B05FE1">
        <w:rPr>
          <w:color w:val="000000" w:themeColor="text1"/>
          <w:sz w:val="24"/>
          <w:szCs w:val="24"/>
        </w:rPr>
        <w:t xml:space="preserve"> услуги</w:t>
      </w:r>
      <w:r w:rsidRPr="00B05FE1">
        <w:rPr>
          <w:color w:val="000000" w:themeColor="text1"/>
          <w:sz w:val="24"/>
          <w:szCs w:val="24"/>
        </w:rPr>
        <w:t>, является:</w:t>
      </w:r>
    </w:p>
    <w:p w14:paraId="36260501" w14:textId="0B520342" w:rsidR="001F1E79" w:rsidRPr="00B05FE1" w:rsidRDefault="00F83719" w:rsidP="006C44AA">
      <w:pPr>
        <w:pStyle w:val="111"/>
        <w:numPr>
          <w:ilvl w:val="2"/>
          <w:numId w:val="11"/>
        </w:numPr>
        <w:ind w:left="0" w:firstLine="567"/>
        <w:rPr>
          <w:color w:val="000000" w:themeColor="text1"/>
          <w:sz w:val="24"/>
          <w:szCs w:val="24"/>
        </w:rPr>
      </w:pPr>
      <w:r w:rsidRPr="00B05FE1">
        <w:rPr>
          <w:color w:val="000000" w:themeColor="text1"/>
          <w:sz w:val="24"/>
          <w:szCs w:val="24"/>
        </w:rPr>
        <w:t>Земельный кодекс Российской Федерации;</w:t>
      </w:r>
    </w:p>
    <w:p w14:paraId="364D92E3" w14:textId="17249652" w:rsidR="0069613C" w:rsidRPr="00B05FE1" w:rsidRDefault="00F83719" w:rsidP="006C44AA">
      <w:pPr>
        <w:pStyle w:val="111"/>
        <w:numPr>
          <w:ilvl w:val="2"/>
          <w:numId w:val="11"/>
        </w:numPr>
        <w:ind w:left="0" w:firstLine="567"/>
        <w:rPr>
          <w:color w:val="000000" w:themeColor="text1"/>
          <w:sz w:val="24"/>
          <w:szCs w:val="24"/>
        </w:rPr>
      </w:pPr>
      <w:r w:rsidRPr="00B05FE1">
        <w:rPr>
          <w:color w:val="000000" w:themeColor="text1"/>
          <w:sz w:val="24"/>
          <w:szCs w:val="24"/>
        </w:rPr>
        <w:t xml:space="preserve">Постановление Правительства Российской Федерации от </w:t>
      </w:r>
      <w:r w:rsidR="000E04AB" w:rsidRPr="00B05FE1">
        <w:rPr>
          <w:color w:val="000000" w:themeColor="text1"/>
          <w:sz w:val="24"/>
          <w:szCs w:val="24"/>
        </w:rPr>
        <w:t>27</w:t>
      </w:r>
      <w:r w:rsidRPr="00B05FE1">
        <w:rPr>
          <w:color w:val="000000" w:themeColor="text1"/>
          <w:sz w:val="24"/>
          <w:szCs w:val="24"/>
        </w:rPr>
        <w:t>.</w:t>
      </w:r>
      <w:r w:rsidR="000E04AB" w:rsidRPr="00B05FE1">
        <w:rPr>
          <w:color w:val="000000" w:themeColor="text1"/>
          <w:sz w:val="24"/>
          <w:szCs w:val="24"/>
        </w:rPr>
        <w:t>11</w:t>
      </w:r>
      <w:r w:rsidRPr="00B05FE1">
        <w:rPr>
          <w:color w:val="000000" w:themeColor="text1"/>
          <w:sz w:val="24"/>
          <w:szCs w:val="24"/>
        </w:rPr>
        <w:t>.2014 № 1</w:t>
      </w:r>
      <w:r w:rsidR="000E04AB" w:rsidRPr="00B05FE1">
        <w:rPr>
          <w:color w:val="000000" w:themeColor="text1"/>
          <w:sz w:val="24"/>
          <w:szCs w:val="24"/>
        </w:rPr>
        <w:t>244</w:t>
      </w:r>
      <w:r w:rsidR="004F557E" w:rsidRPr="00B05FE1">
        <w:rPr>
          <w:color w:val="000000" w:themeColor="text1"/>
          <w:sz w:val="24"/>
          <w:szCs w:val="24"/>
        </w:rPr>
        <w:t xml:space="preserve"> </w:t>
      </w:r>
      <w:r w:rsidRPr="00B05FE1">
        <w:rPr>
          <w:color w:val="000000" w:themeColor="text1"/>
          <w:sz w:val="24"/>
          <w:szCs w:val="24"/>
        </w:rPr>
        <w:t xml:space="preserve">«Об утверждении </w:t>
      </w:r>
      <w:r w:rsidR="000E04AB" w:rsidRPr="00B05FE1">
        <w:rPr>
          <w:color w:val="000000" w:themeColor="text1"/>
          <w:sz w:val="24"/>
          <w:szCs w:val="24"/>
        </w:rPr>
        <w:t>правил выдачи разрешения на использование земель или земельного участка, находящихся в государственной или муниципальной собственности</w:t>
      </w:r>
      <w:r w:rsidRPr="00B05FE1">
        <w:rPr>
          <w:color w:val="000000" w:themeColor="text1"/>
          <w:sz w:val="24"/>
          <w:szCs w:val="24"/>
        </w:rPr>
        <w:t>»</w:t>
      </w:r>
      <w:r w:rsidR="003E79FF">
        <w:rPr>
          <w:color w:val="000000" w:themeColor="text1"/>
          <w:sz w:val="24"/>
          <w:szCs w:val="24"/>
        </w:rPr>
        <w:t>.</w:t>
      </w:r>
    </w:p>
    <w:p w14:paraId="20D2A95F" w14:textId="5009439E" w:rsidR="00F83719" w:rsidRPr="00B05FE1" w:rsidRDefault="00F83719" w:rsidP="006C44AA">
      <w:pPr>
        <w:pStyle w:val="11"/>
        <w:numPr>
          <w:ilvl w:val="1"/>
          <w:numId w:val="19"/>
        </w:numPr>
        <w:ind w:left="0" w:firstLine="567"/>
        <w:rPr>
          <w:color w:val="000000" w:themeColor="text1"/>
          <w:sz w:val="24"/>
          <w:szCs w:val="24"/>
        </w:rPr>
      </w:pPr>
      <w:r w:rsidRPr="00B05FE1">
        <w:rPr>
          <w:color w:val="000000" w:themeColor="text1"/>
          <w:sz w:val="24"/>
          <w:szCs w:val="24"/>
        </w:rPr>
        <w:t xml:space="preserve">Список </w:t>
      </w:r>
      <w:proofErr w:type="gramStart"/>
      <w:r w:rsidRPr="00B05FE1">
        <w:rPr>
          <w:color w:val="000000" w:themeColor="text1"/>
          <w:sz w:val="24"/>
          <w:szCs w:val="24"/>
        </w:rPr>
        <w:t xml:space="preserve">иных нормативных актов, применяемых при предоставлении </w:t>
      </w:r>
      <w:r w:rsidR="008E4BD1" w:rsidRPr="00B05FE1">
        <w:rPr>
          <w:color w:val="000000" w:themeColor="text1"/>
          <w:sz w:val="24"/>
          <w:szCs w:val="24"/>
        </w:rPr>
        <w:t>Муниципальной</w:t>
      </w:r>
      <w:r w:rsidR="00B769F1" w:rsidRPr="00B05FE1">
        <w:rPr>
          <w:color w:val="000000" w:themeColor="text1"/>
          <w:sz w:val="24"/>
          <w:szCs w:val="24"/>
        </w:rPr>
        <w:t xml:space="preserve"> услуги</w:t>
      </w:r>
      <w:r w:rsidRPr="00B05FE1">
        <w:rPr>
          <w:color w:val="000000" w:themeColor="text1"/>
          <w:sz w:val="24"/>
          <w:szCs w:val="24"/>
        </w:rPr>
        <w:t xml:space="preserve"> приведен</w:t>
      </w:r>
      <w:proofErr w:type="gramEnd"/>
      <w:r w:rsidRPr="00B05FE1">
        <w:rPr>
          <w:color w:val="000000" w:themeColor="text1"/>
          <w:sz w:val="24"/>
          <w:szCs w:val="24"/>
        </w:rPr>
        <w:t xml:space="preserve"> в </w:t>
      </w:r>
      <w:hyperlink w:anchor="_Список_нормативных_актов," w:history="1">
        <w:r w:rsidRPr="00B05FE1">
          <w:rPr>
            <w:rStyle w:val="a7"/>
            <w:color w:val="000000" w:themeColor="text1"/>
            <w:sz w:val="24"/>
            <w:szCs w:val="24"/>
            <w:u w:val="none"/>
          </w:rPr>
          <w:t xml:space="preserve">Приложении </w:t>
        </w:r>
        <w:r w:rsidR="00FE6C5F" w:rsidRPr="00B05FE1">
          <w:rPr>
            <w:rStyle w:val="a7"/>
            <w:color w:val="000000" w:themeColor="text1"/>
            <w:sz w:val="24"/>
            <w:szCs w:val="24"/>
            <w:u w:val="none"/>
          </w:rPr>
          <w:t>6</w:t>
        </w:r>
      </w:hyperlink>
      <w:r w:rsidRPr="00B05FE1">
        <w:rPr>
          <w:color w:val="000000" w:themeColor="text1"/>
          <w:sz w:val="24"/>
          <w:szCs w:val="24"/>
        </w:rPr>
        <w:t xml:space="preserve"> к настоящему Административному регламенту.</w:t>
      </w:r>
    </w:p>
    <w:p w14:paraId="4CB8750E" w14:textId="0D3BA62E" w:rsidR="00B028C2" w:rsidRPr="00F84798" w:rsidRDefault="00B028C2" w:rsidP="006C44AA">
      <w:pPr>
        <w:pStyle w:val="2-"/>
        <w:numPr>
          <w:ilvl w:val="0"/>
          <w:numId w:val="19"/>
        </w:numPr>
        <w:rPr>
          <w:color w:val="000000" w:themeColor="text1"/>
          <w:sz w:val="24"/>
          <w:szCs w:val="24"/>
        </w:rPr>
      </w:pPr>
      <w:bookmarkStart w:id="46" w:name="_Toc475870298"/>
      <w:r w:rsidRPr="00F84798">
        <w:rPr>
          <w:color w:val="000000" w:themeColor="text1"/>
          <w:sz w:val="24"/>
          <w:szCs w:val="24"/>
        </w:rPr>
        <w:lastRenderedPageBreak/>
        <w:t xml:space="preserve">Исчерпывающий перечень документов, необходимых для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w:t>
      </w:r>
      <w:bookmarkEnd w:id="46"/>
    </w:p>
    <w:p w14:paraId="0B51EBE2" w14:textId="4429028A" w:rsidR="00A47C31" w:rsidRDefault="00A47C31" w:rsidP="006C44AA">
      <w:pPr>
        <w:pStyle w:val="11"/>
        <w:numPr>
          <w:ilvl w:val="1"/>
          <w:numId w:val="19"/>
        </w:numPr>
        <w:ind w:left="0" w:firstLine="567"/>
        <w:rPr>
          <w:color w:val="000000" w:themeColor="text1"/>
          <w:sz w:val="24"/>
          <w:szCs w:val="24"/>
        </w:rPr>
      </w:pPr>
      <w:r w:rsidRPr="00F84798">
        <w:rPr>
          <w:color w:val="000000" w:themeColor="text1"/>
          <w:sz w:val="24"/>
          <w:szCs w:val="24"/>
        </w:rPr>
        <w:t xml:space="preserve">Список документов, обязательных </w:t>
      </w:r>
      <w:r w:rsidR="00810395">
        <w:rPr>
          <w:color w:val="000000" w:themeColor="text1"/>
          <w:sz w:val="24"/>
          <w:szCs w:val="24"/>
        </w:rPr>
        <w:t>для пред</w:t>
      </w:r>
      <w:r w:rsidRPr="00F84798">
        <w:rPr>
          <w:color w:val="000000" w:themeColor="text1"/>
          <w:sz w:val="24"/>
          <w:szCs w:val="24"/>
        </w:rPr>
        <w:t>ставления Заявителем (представителем Заявителя)</w:t>
      </w:r>
      <w:r w:rsidR="008166DB">
        <w:rPr>
          <w:color w:val="000000" w:themeColor="text1"/>
          <w:sz w:val="24"/>
          <w:szCs w:val="24"/>
        </w:rPr>
        <w:t xml:space="preserve"> независимо от основани</w:t>
      </w:r>
      <w:r w:rsidR="0084239D">
        <w:rPr>
          <w:color w:val="000000" w:themeColor="text1"/>
          <w:sz w:val="24"/>
          <w:szCs w:val="24"/>
        </w:rPr>
        <w:t>я</w:t>
      </w:r>
      <w:r w:rsidR="00476700">
        <w:rPr>
          <w:color w:val="000000" w:themeColor="text1"/>
          <w:sz w:val="24"/>
          <w:szCs w:val="24"/>
        </w:rPr>
        <w:t xml:space="preserve"> для обращения и категории Заявителя:</w:t>
      </w:r>
    </w:p>
    <w:p w14:paraId="6EC19CAD" w14:textId="5028B099" w:rsidR="00A47C31" w:rsidRDefault="00A47C31" w:rsidP="006C44AA">
      <w:pPr>
        <w:pStyle w:val="111"/>
        <w:numPr>
          <w:ilvl w:val="2"/>
          <w:numId w:val="19"/>
        </w:numPr>
        <w:ind w:left="0" w:firstLine="567"/>
        <w:rPr>
          <w:rStyle w:val="a7"/>
          <w:color w:val="000000" w:themeColor="text1"/>
          <w:sz w:val="24"/>
          <w:szCs w:val="24"/>
          <w:u w:val="none"/>
        </w:rPr>
      </w:pPr>
      <w:r>
        <w:rPr>
          <w:color w:val="000000" w:themeColor="text1"/>
          <w:sz w:val="24"/>
          <w:szCs w:val="24"/>
        </w:rPr>
        <w:t xml:space="preserve"> </w:t>
      </w:r>
      <w:r w:rsidR="00476700" w:rsidRPr="003560A4">
        <w:rPr>
          <w:color w:val="000000" w:themeColor="text1"/>
          <w:sz w:val="24"/>
          <w:szCs w:val="24"/>
        </w:rPr>
        <w:t>В</w:t>
      </w:r>
      <w:r w:rsidRPr="003560A4">
        <w:rPr>
          <w:color w:val="000000" w:themeColor="text1"/>
          <w:sz w:val="24"/>
          <w:szCs w:val="24"/>
        </w:rPr>
        <w:t xml:space="preserve"> случае</w:t>
      </w:r>
      <w:proofErr w:type="gramStart"/>
      <w:r w:rsidRPr="003560A4">
        <w:rPr>
          <w:color w:val="000000" w:themeColor="text1"/>
          <w:sz w:val="24"/>
          <w:szCs w:val="24"/>
        </w:rPr>
        <w:t>,</w:t>
      </w:r>
      <w:proofErr w:type="gramEnd"/>
      <w:r w:rsidRPr="003560A4">
        <w:rPr>
          <w:color w:val="000000" w:themeColor="text1"/>
          <w:sz w:val="24"/>
          <w:szCs w:val="24"/>
        </w:rPr>
        <w:t xml:space="preserve"> если планируется использовать земли или часть земельного участка</w:t>
      </w:r>
      <w:r w:rsidR="00810395" w:rsidRPr="003560A4">
        <w:rPr>
          <w:color w:val="000000" w:themeColor="text1"/>
          <w:sz w:val="24"/>
          <w:szCs w:val="24"/>
        </w:rPr>
        <w:t xml:space="preserve"> представляется</w:t>
      </w:r>
      <w:r w:rsidR="00810395">
        <w:rPr>
          <w:color w:val="000000" w:themeColor="text1"/>
          <w:sz w:val="24"/>
          <w:szCs w:val="24"/>
        </w:rPr>
        <w:t xml:space="preserve"> с</w:t>
      </w:r>
      <w:r w:rsidRPr="00F84798">
        <w:rPr>
          <w:color w:val="000000" w:themeColor="text1"/>
          <w:sz w:val="24"/>
          <w:szCs w:val="24"/>
        </w:rPr>
        <w:t xml:space="preserve">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приведена в </w:t>
      </w:r>
      <w:hyperlink w:anchor="прил8" w:history="1">
        <w:r w:rsidRPr="00F84798">
          <w:rPr>
            <w:rStyle w:val="a7"/>
            <w:color w:val="000000" w:themeColor="text1"/>
            <w:sz w:val="24"/>
            <w:szCs w:val="24"/>
            <w:u w:val="none"/>
          </w:rPr>
          <w:t xml:space="preserve">Приложении </w:t>
        </w:r>
        <w:r w:rsidR="00810395">
          <w:rPr>
            <w:rStyle w:val="a7"/>
            <w:color w:val="000000" w:themeColor="text1"/>
            <w:sz w:val="24"/>
            <w:szCs w:val="24"/>
            <w:u w:val="none"/>
          </w:rPr>
          <w:t>7</w:t>
        </w:r>
      </w:hyperlink>
      <w:r w:rsidRPr="00F84798">
        <w:rPr>
          <w:color w:val="000000" w:themeColor="text1"/>
          <w:sz w:val="24"/>
          <w:szCs w:val="24"/>
        </w:rPr>
        <w:t xml:space="preserve"> к настоящему Административному регламенту</w:t>
      </w:r>
      <w:r w:rsidRPr="00F84798">
        <w:rPr>
          <w:rStyle w:val="a7"/>
          <w:color w:val="000000" w:themeColor="text1"/>
          <w:sz w:val="24"/>
          <w:szCs w:val="24"/>
          <w:u w:val="none"/>
        </w:rPr>
        <w:t>.</w:t>
      </w:r>
    </w:p>
    <w:p w14:paraId="0AC20668" w14:textId="7C44DFC3" w:rsidR="000B21D3" w:rsidRPr="00D16151" w:rsidRDefault="000B21D3" w:rsidP="006C44AA">
      <w:pPr>
        <w:pStyle w:val="a2"/>
        <w:numPr>
          <w:ilvl w:val="1"/>
          <w:numId w:val="19"/>
        </w:numPr>
        <w:tabs>
          <w:tab w:val="clear" w:pos="992"/>
          <w:tab w:val="left" w:pos="568"/>
        </w:tabs>
        <w:spacing w:line="276" w:lineRule="auto"/>
        <w:ind w:left="0" w:firstLine="567"/>
      </w:pPr>
      <w:r w:rsidRPr="00D16151">
        <w:t xml:space="preserve">В случае обращения за получением Муниципальной услуги непосредственно самим Заявителем, </w:t>
      </w:r>
      <w:r w:rsidR="003724D4">
        <w:t xml:space="preserve">дополнительно к документу, указанному в пункте 10.1.1. настоящего Административного регламента, </w:t>
      </w:r>
      <w:r w:rsidRPr="00D16151">
        <w:t>представляются следующие обязательные документы:</w:t>
      </w:r>
    </w:p>
    <w:p w14:paraId="0213CB80" w14:textId="0F0EF1AF" w:rsidR="000B21D3" w:rsidRDefault="000B21D3" w:rsidP="006C44AA">
      <w:pPr>
        <w:pStyle w:val="111"/>
        <w:numPr>
          <w:ilvl w:val="2"/>
          <w:numId w:val="19"/>
        </w:numPr>
        <w:ind w:left="0" w:firstLine="567"/>
        <w:rPr>
          <w:color w:val="000000" w:themeColor="text1"/>
          <w:sz w:val="24"/>
          <w:szCs w:val="24"/>
        </w:rPr>
      </w:pPr>
      <w:r>
        <w:rPr>
          <w:color w:val="000000" w:themeColor="text1"/>
          <w:sz w:val="24"/>
          <w:szCs w:val="24"/>
        </w:rPr>
        <w:t>З</w:t>
      </w:r>
      <w:r w:rsidRPr="00F84798">
        <w:rPr>
          <w:color w:val="000000" w:themeColor="text1"/>
          <w:sz w:val="24"/>
          <w:szCs w:val="24"/>
        </w:rPr>
        <w:t xml:space="preserve">аявление, подписанное Заявителем, </w:t>
      </w:r>
      <w:r w:rsidR="0084239D">
        <w:rPr>
          <w:color w:val="000000" w:themeColor="text1"/>
          <w:sz w:val="24"/>
          <w:szCs w:val="24"/>
        </w:rPr>
        <w:t xml:space="preserve">по форме, указанной в </w:t>
      </w:r>
      <w:hyperlink w:anchor="_Форма_Заявления" w:history="1">
        <w:r w:rsidR="001F0DB9">
          <w:rPr>
            <w:rStyle w:val="a7"/>
            <w:color w:val="000000" w:themeColor="text1"/>
            <w:sz w:val="24"/>
            <w:szCs w:val="24"/>
            <w:u w:val="none"/>
          </w:rPr>
          <w:t>Приложени</w:t>
        </w:r>
        <w:r w:rsidR="0084239D">
          <w:rPr>
            <w:rStyle w:val="a7"/>
            <w:color w:val="000000" w:themeColor="text1"/>
            <w:sz w:val="24"/>
            <w:szCs w:val="24"/>
            <w:u w:val="none"/>
          </w:rPr>
          <w:t>и</w:t>
        </w:r>
        <w:r w:rsidRPr="00F84798">
          <w:rPr>
            <w:rStyle w:val="a7"/>
            <w:color w:val="000000" w:themeColor="text1"/>
            <w:sz w:val="24"/>
            <w:szCs w:val="24"/>
            <w:u w:val="none"/>
          </w:rPr>
          <w:t xml:space="preserve"> </w:t>
        </w:r>
        <w:r w:rsidR="00810395">
          <w:rPr>
            <w:rStyle w:val="a7"/>
            <w:color w:val="000000" w:themeColor="text1"/>
            <w:sz w:val="24"/>
            <w:szCs w:val="24"/>
            <w:u w:val="none"/>
          </w:rPr>
          <w:t>8</w:t>
        </w:r>
      </w:hyperlink>
      <w:r w:rsidRPr="00F84798">
        <w:rPr>
          <w:color w:val="000000" w:themeColor="text1"/>
          <w:sz w:val="24"/>
          <w:szCs w:val="24"/>
        </w:rPr>
        <w:t xml:space="preserve"> к настоящему Административному регламенту</w:t>
      </w:r>
      <w:r w:rsidR="003724D4">
        <w:rPr>
          <w:color w:val="000000" w:themeColor="text1"/>
          <w:sz w:val="24"/>
          <w:szCs w:val="24"/>
        </w:rPr>
        <w:t>.</w:t>
      </w:r>
    </w:p>
    <w:p w14:paraId="083A5212" w14:textId="77777777" w:rsidR="000B21D3" w:rsidRPr="00F84798" w:rsidRDefault="000B21D3" w:rsidP="006C44AA">
      <w:pPr>
        <w:pStyle w:val="111"/>
        <w:numPr>
          <w:ilvl w:val="2"/>
          <w:numId w:val="19"/>
        </w:numPr>
        <w:ind w:left="0" w:firstLine="567"/>
        <w:rPr>
          <w:color w:val="000000" w:themeColor="text1"/>
          <w:sz w:val="24"/>
          <w:szCs w:val="24"/>
        </w:rPr>
      </w:pPr>
      <w:r>
        <w:rPr>
          <w:color w:val="000000" w:themeColor="text1"/>
          <w:sz w:val="24"/>
          <w:szCs w:val="24"/>
        </w:rPr>
        <w:t>Д</w:t>
      </w:r>
      <w:r w:rsidRPr="00F84798">
        <w:rPr>
          <w:color w:val="000000" w:themeColor="text1"/>
          <w:sz w:val="24"/>
          <w:szCs w:val="24"/>
        </w:rPr>
        <w:t>окумент, удостоверяющий личность Заявителя;</w:t>
      </w:r>
    </w:p>
    <w:p w14:paraId="187B7D70" w14:textId="42502BA2" w:rsidR="00D1142F" w:rsidRDefault="00D1142F" w:rsidP="006C44AA">
      <w:pPr>
        <w:pStyle w:val="111"/>
        <w:numPr>
          <w:ilvl w:val="1"/>
          <w:numId w:val="19"/>
        </w:numPr>
        <w:ind w:left="0" w:firstLine="567"/>
        <w:rPr>
          <w:color w:val="000000" w:themeColor="text1"/>
          <w:sz w:val="24"/>
          <w:szCs w:val="24"/>
        </w:rPr>
      </w:pPr>
      <w:r w:rsidRPr="00F84798">
        <w:rPr>
          <w:color w:val="000000" w:themeColor="text1"/>
          <w:sz w:val="24"/>
          <w:szCs w:val="24"/>
        </w:rPr>
        <w:t xml:space="preserve">При обращении за предоставлением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w:t>
      </w:r>
      <w:r w:rsidR="000D0EC8" w:rsidRPr="00F84798">
        <w:rPr>
          <w:color w:val="000000" w:themeColor="text1"/>
          <w:sz w:val="24"/>
          <w:szCs w:val="24"/>
        </w:rPr>
        <w:t>представител</w:t>
      </w:r>
      <w:r w:rsidR="001F0DB9">
        <w:rPr>
          <w:color w:val="000000" w:themeColor="text1"/>
          <w:sz w:val="24"/>
          <w:szCs w:val="24"/>
        </w:rPr>
        <w:t>я</w:t>
      </w:r>
      <w:r w:rsidR="000D0EC8" w:rsidRPr="00F84798">
        <w:rPr>
          <w:color w:val="000000" w:themeColor="text1"/>
          <w:sz w:val="24"/>
          <w:szCs w:val="24"/>
        </w:rPr>
        <w:t xml:space="preserve"> З</w:t>
      </w:r>
      <w:r w:rsidRPr="00F84798">
        <w:rPr>
          <w:color w:val="000000" w:themeColor="text1"/>
          <w:sz w:val="24"/>
          <w:szCs w:val="24"/>
        </w:rPr>
        <w:t>аявителя,</w:t>
      </w:r>
      <w:r w:rsidR="00EE5176" w:rsidRPr="00F84798">
        <w:rPr>
          <w:color w:val="000000" w:themeColor="text1"/>
          <w:sz w:val="24"/>
          <w:szCs w:val="24"/>
        </w:rPr>
        <w:t xml:space="preserve"> уполномоченн</w:t>
      </w:r>
      <w:r w:rsidR="003724D4">
        <w:rPr>
          <w:color w:val="000000" w:themeColor="text1"/>
          <w:sz w:val="24"/>
          <w:szCs w:val="24"/>
        </w:rPr>
        <w:t>ого</w:t>
      </w:r>
      <w:r w:rsidR="00EE5176" w:rsidRPr="00F84798">
        <w:rPr>
          <w:color w:val="000000" w:themeColor="text1"/>
          <w:sz w:val="24"/>
          <w:szCs w:val="24"/>
        </w:rPr>
        <w:t xml:space="preserve"> на сдачу документов и получение результата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00EE5176" w:rsidRPr="00F84798">
        <w:rPr>
          <w:color w:val="000000" w:themeColor="text1"/>
          <w:sz w:val="24"/>
          <w:szCs w:val="24"/>
        </w:rPr>
        <w:t>,</w:t>
      </w:r>
      <w:r w:rsidRPr="00F84798">
        <w:rPr>
          <w:color w:val="000000" w:themeColor="text1"/>
          <w:sz w:val="24"/>
          <w:szCs w:val="24"/>
        </w:rPr>
        <w:t xml:space="preserve"> </w:t>
      </w:r>
      <w:r w:rsidR="006B556B" w:rsidRPr="006B556B">
        <w:rPr>
          <w:sz w:val="24"/>
          <w:szCs w:val="24"/>
        </w:rPr>
        <w:t>дополнительно к документу, указанному в пункте 10.1.1. настоящего Административного регламента</w:t>
      </w:r>
      <w:r w:rsidRPr="00F84798">
        <w:rPr>
          <w:color w:val="000000" w:themeColor="text1"/>
          <w:sz w:val="24"/>
          <w:szCs w:val="24"/>
        </w:rPr>
        <w:t>, представля</w:t>
      </w:r>
      <w:r w:rsidR="003724D4">
        <w:rPr>
          <w:color w:val="000000" w:themeColor="text1"/>
          <w:sz w:val="24"/>
          <w:szCs w:val="24"/>
        </w:rPr>
        <w:t>ются</w:t>
      </w:r>
      <w:r w:rsidRPr="00F84798">
        <w:rPr>
          <w:color w:val="000000" w:themeColor="text1"/>
          <w:sz w:val="24"/>
          <w:szCs w:val="24"/>
        </w:rPr>
        <w:t>:</w:t>
      </w:r>
    </w:p>
    <w:p w14:paraId="14BB1A2E" w14:textId="2DCE096F" w:rsidR="000B21D3" w:rsidRDefault="000B21D3" w:rsidP="006C44AA">
      <w:pPr>
        <w:pStyle w:val="111"/>
        <w:numPr>
          <w:ilvl w:val="2"/>
          <w:numId w:val="19"/>
        </w:numPr>
        <w:ind w:left="0" w:firstLine="567"/>
        <w:rPr>
          <w:color w:val="000000" w:themeColor="text1"/>
          <w:sz w:val="24"/>
          <w:szCs w:val="24"/>
        </w:rPr>
      </w:pPr>
      <w:r>
        <w:rPr>
          <w:color w:val="000000" w:themeColor="text1"/>
          <w:sz w:val="24"/>
          <w:szCs w:val="24"/>
        </w:rPr>
        <w:t>З</w:t>
      </w:r>
      <w:r w:rsidRPr="00F84798">
        <w:rPr>
          <w:color w:val="000000" w:themeColor="text1"/>
          <w:sz w:val="24"/>
          <w:szCs w:val="24"/>
        </w:rPr>
        <w:t>аявление, подписанное Заявителем</w:t>
      </w:r>
      <w:r w:rsidR="003724D4">
        <w:rPr>
          <w:color w:val="000000" w:themeColor="text1"/>
          <w:sz w:val="24"/>
          <w:szCs w:val="24"/>
        </w:rPr>
        <w:t>.</w:t>
      </w:r>
    </w:p>
    <w:p w14:paraId="5B2D9FD5" w14:textId="42E4F82C" w:rsidR="000B21D3" w:rsidRDefault="000B21D3" w:rsidP="006C44AA">
      <w:pPr>
        <w:pStyle w:val="111"/>
        <w:numPr>
          <w:ilvl w:val="2"/>
          <w:numId w:val="19"/>
        </w:numPr>
        <w:ind w:left="0" w:firstLine="567"/>
        <w:rPr>
          <w:color w:val="000000" w:themeColor="text1"/>
          <w:sz w:val="24"/>
          <w:szCs w:val="24"/>
        </w:rPr>
      </w:pPr>
      <w:r>
        <w:rPr>
          <w:color w:val="000000" w:themeColor="text1"/>
          <w:sz w:val="24"/>
          <w:szCs w:val="24"/>
        </w:rPr>
        <w:t>Д</w:t>
      </w:r>
      <w:r w:rsidRPr="00F84798">
        <w:rPr>
          <w:color w:val="000000" w:themeColor="text1"/>
          <w:sz w:val="24"/>
          <w:szCs w:val="24"/>
        </w:rPr>
        <w:t>окумент, удостоверяющий л</w:t>
      </w:r>
      <w:r w:rsidR="00B212DE">
        <w:rPr>
          <w:color w:val="000000" w:themeColor="text1"/>
          <w:sz w:val="24"/>
          <w:szCs w:val="24"/>
        </w:rPr>
        <w:t>ичность представителя Заявителя</w:t>
      </w:r>
      <w:r w:rsidR="003724D4">
        <w:rPr>
          <w:color w:val="000000" w:themeColor="text1"/>
          <w:sz w:val="24"/>
          <w:szCs w:val="24"/>
        </w:rPr>
        <w:t>.</w:t>
      </w:r>
    </w:p>
    <w:p w14:paraId="64937401" w14:textId="12BCF8CF" w:rsidR="000B21D3" w:rsidRPr="00F84798" w:rsidRDefault="000B21D3" w:rsidP="006C44AA">
      <w:pPr>
        <w:pStyle w:val="111"/>
        <w:numPr>
          <w:ilvl w:val="2"/>
          <w:numId w:val="19"/>
        </w:numPr>
        <w:ind w:left="0" w:firstLine="567"/>
        <w:rPr>
          <w:color w:val="000000" w:themeColor="text1"/>
          <w:sz w:val="24"/>
          <w:szCs w:val="24"/>
        </w:rPr>
      </w:pPr>
      <w:r>
        <w:rPr>
          <w:color w:val="000000" w:themeColor="text1"/>
          <w:sz w:val="24"/>
          <w:szCs w:val="24"/>
        </w:rPr>
        <w:t>Д</w:t>
      </w:r>
      <w:r w:rsidRPr="00F84798">
        <w:rPr>
          <w:color w:val="000000" w:themeColor="text1"/>
          <w:sz w:val="24"/>
          <w:szCs w:val="24"/>
        </w:rPr>
        <w:t>окумент, подтверждающий полномочия представителя Заявителя.</w:t>
      </w:r>
    </w:p>
    <w:p w14:paraId="784D66FB" w14:textId="69083C10" w:rsidR="000B21D3" w:rsidRPr="006B556B" w:rsidRDefault="000B21D3" w:rsidP="006C44AA">
      <w:pPr>
        <w:pStyle w:val="111"/>
        <w:numPr>
          <w:ilvl w:val="1"/>
          <w:numId w:val="19"/>
        </w:numPr>
        <w:ind w:left="0" w:firstLine="567"/>
        <w:rPr>
          <w:color w:val="000000" w:themeColor="text1"/>
          <w:sz w:val="24"/>
          <w:szCs w:val="24"/>
        </w:rPr>
      </w:pPr>
      <w:r w:rsidRPr="00F84798">
        <w:rPr>
          <w:color w:val="000000" w:themeColor="text1"/>
          <w:sz w:val="24"/>
          <w:szCs w:val="24"/>
        </w:rPr>
        <w:t xml:space="preserve">При обращении за предоставлением </w:t>
      </w:r>
      <w:r>
        <w:rPr>
          <w:color w:val="000000" w:themeColor="text1"/>
          <w:sz w:val="24"/>
          <w:szCs w:val="24"/>
        </w:rPr>
        <w:t>Муниципальной</w:t>
      </w:r>
      <w:r w:rsidRPr="00F84798">
        <w:rPr>
          <w:color w:val="000000" w:themeColor="text1"/>
          <w:sz w:val="24"/>
          <w:szCs w:val="24"/>
        </w:rPr>
        <w:t xml:space="preserve"> услуги </w:t>
      </w:r>
      <w:r w:rsidR="001F0DB9">
        <w:rPr>
          <w:color w:val="000000" w:themeColor="text1"/>
          <w:sz w:val="24"/>
          <w:szCs w:val="24"/>
        </w:rPr>
        <w:t>представителя</w:t>
      </w:r>
      <w:r w:rsidRPr="00F84798">
        <w:rPr>
          <w:color w:val="000000" w:themeColor="text1"/>
          <w:sz w:val="24"/>
          <w:szCs w:val="24"/>
        </w:rPr>
        <w:t xml:space="preserve"> </w:t>
      </w:r>
      <w:r w:rsidR="003724D4">
        <w:rPr>
          <w:color w:val="000000" w:themeColor="text1"/>
          <w:sz w:val="24"/>
          <w:szCs w:val="24"/>
        </w:rPr>
        <w:t>З</w:t>
      </w:r>
      <w:r w:rsidRPr="00F84798">
        <w:rPr>
          <w:color w:val="000000" w:themeColor="text1"/>
          <w:sz w:val="24"/>
          <w:szCs w:val="24"/>
        </w:rPr>
        <w:t>аявителя, уполномоченн</w:t>
      </w:r>
      <w:r w:rsidR="003724D4">
        <w:rPr>
          <w:color w:val="000000" w:themeColor="text1"/>
          <w:sz w:val="24"/>
          <w:szCs w:val="24"/>
        </w:rPr>
        <w:t>ого</w:t>
      </w:r>
      <w:r w:rsidRPr="00F84798">
        <w:rPr>
          <w:color w:val="000000" w:themeColor="text1"/>
          <w:sz w:val="24"/>
          <w:szCs w:val="24"/>
        </w:rPr>
        <w:t xml:space="preserve"> на подписание Заявления и сдачу документов, а также получение результата предоставления </w:t>
      </w:r>
      <w:r>
        <w:rPr>
          <w:color w:val="000000" w:themeColor="text1"/>
          <w:sz w:val="24"/>
          <w:szCs w:val="24"/>
        </w:rPr>
        <w:t>Муниципальной</w:t>
      </w:r>
      <w:r w:rsidRPr="00F84798">
        <w:rPr>
          <w:color w:val="000000" w:themeColor="text1"/>
          <w:sz w:val="24"/>
          <w:szCs w:val="24"/>
        </w:rPr>
        <w:t xml:space="preserve"> услуги,</w:t>
      </w:r>
      <w:r w:rsidR="006B556B">
        <w:t xml:space="preserve"> </w:t>
      </w:r>
      <w:r w:rsidR="006B556B" w:rsidRPr="006B556B">
        <w:rPr>
          <w:sz w:val="24"/>
          <w:szCs w:val="24"/>
        </w:rPr>
        <w:t>дополнительно к документу, указанному в пункте 10.1.1. настоящего Административного регламента</w:t>
      </w:r>
      <w:r w:rsidR="001F0DB9">
        <w:rPr>
          <w:color w:val="000000" w:themeColor="text1"/>
          <w:sz w:val="24"/>
          <w:szCs w:val="24"/>
        </w:rPr>
        <w:t xml:space="preserve"> представляются</w:t>
      </w:r>
      <w:r w:rsidRPr="006B556B">
        <w:rPr>
          <w:color w:val="000000" w:themeColor="text1"/>
          <w:sz w:val="24"/>
          <w:szCs w:val="24"/>
        </w:rPr>
        <w:t xml:space="preserve"> следующие обязательные документы:</w:t>
      </w:r>
    </w:p>
    <w:p w14:paraId="25729720" w14:textId="6A3408F1" w:rsidR="00810395" w:rsidRDefault="00810395" w:rsidP="006C44AA">
      <w:pPr>
        <w:pStyle w:val="111"/>
        <w:numPr>
          <w:ilvl w:val="2"/>
          <w:numId w:val="19"/>
        </w:numPr>
        <w:ind w:left="0" w:firstLine="567"/>
        <w:rPr>
          <w:color w:val="000000" w:themeColor="text1"/>
          <w:sz w:val="24"/>
          <w:szCs w:val="24"/>
        </w:rPr>
      </w:pPr>
      <w:r>
        <w:rPr>
          <w:color w:val="000000" w:themeColor="text1"/>
          <w:sz w:val="24"/>
          <w:szCs w:val="24"/>
        </w:rPr>
        <w:t>З</w:t>
      </w:r>
      <w:r w:rsidRPr="00F84798">
        <w:rPr>
          <w:color w:val="000000" w:themeColor="text1"/>
          <w:sz w:val="24"/>
          <w:szCs w:val="24"/>
        </w:rPr>
        <w:t>аявление, подписанное представителем Заявителя</w:t>
      </w:r>
      <w:r w:rsidR="0084239D">
        <w:rPr>
          <w:color w:val="000000" w:themeColor="text1"/>
          <w:sz w:val="24"/>
          <w:szCs w:val="24"/>
        </w:rPr>
        <w:t>.</w:t>
      </w:r>
    </w:p>
    <w:p w14:paraId="4C465841" w14:textId="0A035AF2" w:rsidR="00810395" w:rsidRDefault="00810395" w:rsidP="006C44AA">
      <w:pPr>
        <w:pStyle w:val="111"/>
        <w:numPr>
          <w:ilvl w:val="2"/>
          <w:numId w:val="19"/>
        </w:numPr>
        <w:ind w:left="0" w:firstLine="567"/>
        <w:rPr>
          <w:color w:val="000000" w:themeColor="text1"/>
          <w:sz w:val="24"/>
          <w:szCs w:val="24"/>
        </w:rPr>
      </w:pPr>
      <w:r>
        <w:rPr>
          <w:color w:val="000000" w:themeColor="text1"/>
          <w:sz w:val="24"/>
          <w:szCs w:val="24"/>
        </w:rPr>
        <w:t>Д</w:t>
      </w:r>
      <w:r w:rsidRPr="00F84798">
        <w:rPr>
          <w:color w:val="000000" w:themeColor="text1"/>
          <w:sz w:val="24"/>
          <w:szCs w:val="24"/>
        </w:rPr>
        <w:t xml:space="preserve">окумент, удостоверяющий личность </w:t>
      </w:r>
      <w:r w:rsidR="005533E5" w:rsidRPr="00F84798">
        <w:rPr>
          <w:color w:val="000000" w:themeColor="text1"/>
          <w:sz w:val="24"/>
          <w:szCs w:val="24"/>
        </w:rPr>
        <w:t>представителя Заявителя</w:t>
      </w:r>
      <w:r w:rsidR="0084239D">
        <w:rPr>
          <w:color w:val="000000" w:themeColor="text1"/>
          <w:sz w:val="24"/>
          <w:szCs w:val="24"/>
        </w:rPr>
        <w:t>.</w:t>
      </w:r>
    </w:p>
    <w:p w14:paraId="6C396C36" w14:textId="3D21AD4F" w:rsidR="00810395" w:rsidRPr="00F84798" w:rsidRDefault="00810395" w:rsidP="006C44AA">
      <w:pPr>
        <w:pStyle w:val="111"/>
        <w:numPr>
          <w:ilvl w:val="2"/>
          <w:numId w:val="19"/>
        </w:numPr>
        <w:ind w:left="0" w:firstLine="567"/>
        <w:rPr>
          <w:color w:val="000000" w:themeColor="text1"/>
          <w:sz w:val="24"/>
          <w:szCs w:val="24"/>
        </w:rPr>
      </w:pPr>
      <w:r>
        <w:rPr>
          <w:color w:val="000000" w:themeColor="text1"/>
          <w:sz w:val="24"/>
          <w:szCs w:val="24"/>
        </w:rPr>
        <w:t>Д</w:t>
      </w:r>
      <w:r w:rsidRPr="00F84798">
        <w:rPr>
          <w:color w:val="000000" w:themeColor="text1"/>
          <w:sz w:val="24"/>
          <w:szCs w:val="24"/>
        </w:rPr>
        <w:t>окумент, подтверждающий полномочия представителя Заявителя</w:t>
      </w:r>
      <w:r w:rsidR="0084239D">
        <w:rPr>
          <w:color w:val="000000" w:themeColor="text1"/>
          <w:sz w:val="24"/>
          <w:szCs w:val="24"/>
        </w:rPr>
        <w:t>.</w:t>
      </w:r>
    </w:p>
    <w:p w14:paraId="1151858B" w14:textId="270BD060" w:rsidR="00B212DE" w:rsidRPr="00B05FE1" w:rsidRDefault="00B212DE" w:rsidP="006C44AA">
      <w:pPr>
        <w:pStyle w:val="111"/>
        <w:numPr>
          <w:ilvl w:val="1"/>
          <w:numId w:val="19"/>
        </w:numPr>
        <w:ind w:left="0" w:firstLine="567"/>
        <w:rPr>
          <w:sz w:val="24"/>
          <w:szCs w:val="24"/>
        </w:rPr>
      </w:pPr>
      <w:r w:rsidRPr="00B05FE1">
        <w:rPr>
          <w:sz w:val="24"/>
          <w:szCs w:val="24"/>
        </w:rPr>
        <w:t>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 установленном законодательством Российской Федерации о нотариате.</w:t>
      </w:r>
    </w:p>
    <w:p w14:paraId="65AF0EE3" w14:textId="0DE4737A" w:rsidR="00A9016A" w:rsidRPr="00F84798" w:rsidRDefault="008B25BE" w:rsidP="006C44AA">
      <w:pPr>
        <w:pStyle w:val="11"/>
        <w:numPr>
          <w:ilvl w:val="1"/>
          <w:numId w:val="19"/>
        </w:numPr>
        <w:ind w:left="0" w:firstLine="567"/>
        <w:rPr>
          <w:color w:val="000000" w:themeColor="text1"/>
          <w:sz w:val="24"/>
          <w:szCs w:val="24"/>
        </w:rPr>
      </w:pPr>
      <w:r w:rsidRPr="00F84798">
        <w:rPr>
          <w:color w:val="000000" w:themeColor="text1"/>
          <w:sz w:val="24"/>
          <w:szCs w:val="24"/>
        </w:rPr>
        <w:t>Описание</w:t>
      </w:r>
      <w:r w:rsidR="00A9016A" w:rsidRPr="00F84798">
        <w:rPr>
          <w:color w:val="000000" w:themeColor="text1"/>
          <w:sz w:val="24"/>
          <w:szCs w:val="24"/>
        </w:rPr>
        <w:t xml:space="preserve"> до</w:t>
      </w:r>
      <w:r w:rsidR="000655D7" w:rsidRPr="00F84798">
        <w:rPr>
          <w:color w:val="000000" w:themeColor="text1"/>
          <w:sz w:val="24"/>
          <w:szCs w:val="24"/>
        </w:rPr>
        <w:t>кумент</w:t>
      </w:r>
      <w:r w:rsidRPr="00F84798">
        <w:rPr>
          <w:color w:val="000000" w:themeColor="text1"/>
          <w:sz w:val="24"/>
          <w:szCs w:val="24"/>
        </w:rPr>
        <w:t>ов</w:t>
      </w:r>
      <w:r w:rsidR="001A0FD6" w:rsidRPr="00F84798">
        <w:rPr>
          <w:color w:val="000000" w:themeColor="text1"/>
          <w:sz w:val="24"/>
          <w:szCs w:val="24"/>
        </w:rPr>
        <w:t>,</w:t>
      </w:r>
      <w:r w:rsidR="000655D7" w:rsidRPr="00F84798">
        <w:rPr>
          <w:color w:val="000000" w:themeColor="text1"/>
          <w:sz w:val="24"/>
          <w:szCs w:val="24"/>
        </w:rPr>
        <w:t xml:space="preserve"> приведен</w:t>
      </w:r>
      <w:r w:rsidR="0084239D">
        <w:rPr>
          <w:color w:val="000000" w:themeColor="text1"/>
          <w:sz w:val="24"/>
          <w:szCs w:val="24"/>
        </w:rPr>
        <w:t>о</w:t>
      </w:r>
      <w:r w:rsidR="000655D7" w:rsidRPr="00F84798">
        <w:rPr>
          <w:color w:val="000000" w:themeColor="text1"/>
          <w:sz w:val="24"/>
          <w:szCs w:val="24"/>
        </w:rPr>
        <w:t xml:space="preserve"> в </w:t>
      </w:r>
      <w:hyperlink w:anchor="прил9" w:history="1">
        <w:r w:rsidRPr="00F84798">
          <w:rPr>
            <w:rStyle w:val="a7"/>
            <w:color w:val="000000" w:themeColor="text1"/>
            <w:sz w:val="24"/>
            <w:szCs w:val="24"/>
            <w:u w:val="none"/>
          </w:rPr>
          <w:t>Приложении</w:t>
        </w:r>
        <w:r w:rsidR="009D5B6E" w:rsidRPr="00F84798">
          <w:rPr>
            <w:rStyle w:val="a7"/>
            <w:color w:val="000000" w:themeColor="text1"/>
            <w:sz w:val="24"/>
            <w:szCs w:val="24"/>
            <w:u w:val="none"/>
          </w:rPr>
          <w:t xml:space="preserve"> </w:t>
        </w:r>
        <w:r w:rsidR="007352CF" w:rsidRPr="00F84798">
          <w:rPr>
            <w:rStyle w:val="a7"/>
            <w:color w:val="000000" w:themeColor="text1"/>
            <w:sz w:val="24"/>
            <w:szCs w:val="24"/>
            <w:u w:val="none"/>
          </w:rPr>
          <w:t>9</w:t>
        </w:r>
      </w:hyperlink>
      <w:r w:rsidR="000655D7" w:rsidRPr="00F84798">
        <w:rPr>
          <w:color w:val="000000" w:themeColor="text1"/>
          <w:sz w:val="24"/>
          <w:szCs w:val="24"/>
        </w:rPr>
        <w:t xml:space="preserve"> </w:t>
      </w:r>
      <w:r w:rsidRPr="00F84798">
        <w:rPr>
          <w:color w:val="000000" w:themeColor="text1"/>
          <w:sz w:val="24"/>
          <w:szCs w:val="24"/>
        </w:rPr>
        <w:t>к настоящему Административному регламенту</w:t>
      </w:r>
      <w:r w:rsidR="006D1FCC" w:rsidRPr="00F84798">
        <w:rPr>
          <w:color w:val="000000" w:themeColor="text1"/>
          <w:sz w:val="24"/>
          <w:szCs w:val="24"/>
        </w:rPr>
        <w:t>.</w:t>
      </w:r>
    </w:p>
    <w:p w14:paraId="5C2EB020" w14:textId="486A218E" w:rsidR="00E843E7" w:rsidRPr="00F84798" w:rsidRDefault="00E843E7" w:rsidP="006C44AA">
      <w:pPr>
        <w:pStyle w:val="2-"/>
        <w:numPr>
          <w:ilvl w:val="0"/>
          <w:numId w:val="19"/>
        </w:numPr>
        <w:rPr>
          <w:color w:val="000000" w:themeColor="text1"/>
          <w:sz w:val="24"/>
          <w:szCs w:val="24"/>
        </w:rPr>
      </w:pPr>
      <w:bookmarkStart w:id="47" w:name="_Toc475870299"/>
      <w:r w:rsidRPr="00F84798">
        <w:rPr>
          <w:color w:val="000000" w:themeColor="text1"/>
          <w:sz w:val="24"/>
          <w:szCs w:val="24"/>
        </w:rPr>
        <w:t xml:space="preserve">Исчерпывающий перечень документов, необходимых для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которые находятся в распоряжении Органов власти, Органов местного самоуправления или Организаций</w:t>
      </w:r>
      <w:bookmarkEnd w:id="47"/>
    </w:p>
    <w:p w14:paraId="521852F3" w14:textId="32F571CC" w:rsidR="006D1592" w:rsidRPr="00063A10" w:rsidRDefault="008166DB" w:rsidP="006C44AA">
      <w:pPr>
        <w:pStyle w:val="11"/>
        <w:numPr>
          <w:ilvl w:val="1"/>
          <w:numId w:val="19"/>
        </w:numPr>
        <w:ind w:left="0" w:firstLine="567"/>
        <w:rPr>
          <w:color w:val="000000" w:themeColor="text1"/>
        </w:rPr>
      </w:pPr>
      <w:r w:rsidRPr="008166DB">
        <w:rPr>
          <w:sz w:val="24"/>
          <w:szCs w:val="24"/>
        </w:rPr>
        <w:t xml:space="preserve">Для предоставления Муниципальной услуги </w:t>
      </w:r>
      <w:r>
        <w:rPr>
          <w:sz w:val="24"/>
          <w:szCs w:val="24"/>
        </w:rPr>
        <w:t xml:space="preserve">независимо от оснований обращения </w:t>
      </w:r>
      <w:r w:rsidRPr="008166DB">
        <w:rPr>
          <w:sz w:val="24"/>
          <w:szCs w:val="24"/>
        </w:rPr>
        <w:t>Администрацией запрашиваются следующие необходимые документы, находящиеся в распоряжении Органов власти:</w:t>
      </w:r>
    </w:p>
    <w:p w14:paraId="33306EED" w14:textId="29B930E4" w:rsidR="006D1592" w:rsidRDefault="00C769C3" w:rsidP="006C44AA">
      <w:pPr>
        <w:pStyle w:val="111"/>
        <w:numPr>
          <w:ilvl w:val="2"/>
          <w:numId w:val="19"/>
        </w:numPr>
        <w:ind w:left="0" w:firstLine="567"/>
        <w:rPr>
          <w:color w:val="000000" w:themeColor="text1"/>
          <w:sz w:val="24"/>
          <w:szCs w:val="24"/>
        </w:rPr>
      </w:pPr>
      <w:r w:rsidRPr="00F84798">
        <w:rPr>
          <w:color w:val="000000" w:themeColor="text1"/>
          <w:sz w:val="24"/>
          <w:szCs w:val="24"/>
        </w:rPr>
        <w:lastRenderedPageBreak/>
        <w:t>Выписка из</w:t>
      </w:r>
      <w:r w:rsidR="00174DFA" w:rsidRPr="00F84798">
        <w:rPr>
          <w:color w:val="000000" w:themeColor="text1"/>
          <w:sz w:val="24"/>
          <w:szCs w:val="24"/>
        </w:rPr>
        <w:t xml:space="preserve"> </w:t>
      </w:r>
      <w:r w:rsidR="005A6DA7" w:rsidRPr="00F84798">
        <w:rPr>
          <w:color w:val="000000" w:themeColor="text1"/>
          <w:sz w:val="24"/>
          <w:szCs w:val="24"/>
        </w:rPr>
        <w:t xml:space="preserve">Единого государственного реестра </w:t>
      </w:r>
      <w:r w:rsidR="00E843E7" w:rsidRPr="00F84798">
        <w:rPr>
          <w:color w:val="000000" w:themeColor="text1"/>
          <w:sz w:val="24"/>
          <w:szCs w:val="24"/>
        </w:rPr>
        <w:t>недвижимо</w:t>
      </w:r>
      <w:r w:rsidRPr="00F84798">
        <w:rPr>
          <w:color w:val="000000" w:themeColor="text1"/>
          <w:sz w:val="24"/>
          <w:szCs w:val="24"/>
        </w:rPr>
        <w:t>сти</w:t>
      </w:r>
      <w:r w:rsidR="005A79E5" w:rsidRPr="00F84798">
        <w:rPr>
          <w:color w:val="000000" w:themeColor="text1"/>
          <w:sz w:val="24"/>
          <w:szCs w:val="24"/>
        </w:rPr>
        <w:t xml:space="preserve"> </w:t>
      </w:r>
      <w:r w:rsidR="00F56C29" w:rsidRPr="00F84798">
        <w:rPr>
          <w:color w:val="000000" w:themeColor="text1"/>
          <w:sz w:val="24"/>
          <w:szCs w:val="24"/>
        </w:rPr>
        <w:t xml:space="preserve">об объекте недвижимости </w:t>
      </w:r>
      <w:r w:rsidR="005A79E5" w:rsidRPr="00F84798">
        <w:rPr>
          <w:color w:val="000000" w:themeColor="text1"/>
          <w:sz w:val="24"/>
          <w:szCs w:val="24"/>
        </w:rPr>
        <w:t>(</w:t>
      </w:r>
      <w:r w:rsidR="00DE417E" w:rsidRPr="00F84798">
        <w:rPr>
          <w:color w:val="000000" w:themeColor="text1"/>
          <w:sz w:val="24"/>
          <w:szCs w:val="24"/>
        </w:rPr>
        <w:t xml:space="preserve">далее – </w:t>
      </w:r>
      <w:r w:rsidR="005A79E5" w:rsidRPr="00F84798">
        <w:rPr>
          <w:color w:val="000000" w:themeColor="text1"/>
          <w:sz w:val="24"/>
          <w:szCs w:val="24"/>
        </w:rPr>
        <w:t>ЕГРН)</w:t>
      </w:r>
      <w:r w:rsidR="00174DFA" w:rsidRPr="00F84798">
        <w:rPr>
          <w:color w:val="000000" w:themeColor="text1"/>
          <w:sz w:val="24"/>
          <w:szCs w:val="24"/>
        </w:rPr>
        <w:t xml:space="preserve"> </w:t>
      </w:r>
      <w:r w:rsidR="005A79E5" w:rsidRPr="00F84798">
        <w:rPr>
          <w:color w:val="000000" w:themeColor="text1"/>
          <w:sz w:val="24"/>
          <w:szCs w:val="24"/>
        </w:rPr>
        <w:t xml:space="preserve">на испрашиваемый земельный участок из </w:t>
      </w:r>
      <w:r w:rsidR="00E843E7" w:rsidRPr="00F84798">
        <w:rPr>
          <w:color w:val="000000" w:themeColor="text1"/>
          <w:sz w:val="24"/>
          <w:szCs w:val="24"/>
        </w:rPr>
        <w:t>Управления Федеральной службы государственной регистрации, кадастра и картографии по Московской области</w:t>
      </w:r>
      <w:r w:rsidR="006D1592" w:rsidRPr="00F84798">
        <w:rPr>
          <w:color w:val="000000" w:themeColor="text1"/>
          <w:sz w:val="24"/>
          <w:szCs w:val="24"/>
        </w:rPr>
        <w:t>;</w:t>
      </w:r>
    </w:p>
    <w:p w14:paraId="15120BD9" w14:textId="4081579B" w:rsidR="00B212DE" w:rsidRDefault="00B212DE" w:rsidP="006C44AA">
      <w:pPr>
        <w:pStyle w:val="111"/>
        <w:numPr>
          <w:ilvl w:val="2"/>
          <w:numId w:val="19"/>
        </w:numPr>
        <w:ind w:left="0" w:firstLine="567"/>
        <w:rPr>
          <w:color w:val="000000" w:themeColor="text1"/>
          <w:sz w:val="24"/>
          <w:szCs w:val="24"/>
        </w:rPr>
      </w:pPr>
      <w:r w:rsidRPr="00B212DE">
        <w:rPr>
          <w:color w:val="000000" w:themeColor="text1"/>
          <w:sz w:val="24"/>
          <w:szCs w:val="24"/>
        </w:rPr>
        <w:t>В случае обращения индивидуального предпринимателя - выписка из Единого государственного реестра индивидуальных предпринимателей, содержащая сведения о Заявителе из Федеральной налоговой службы России.</w:t>
      </w:r>
    </w:p>
    <w:p w14:paraId="7B3177F0" w14:textId="4760BE62" w:rsidR="00E843E7" w:rsidRPr="008166DB" w:rsidRDefault="00B212DE" w:rsidP="006C44AA">
      <w:pPr>
        <w:pStyle w:val="111"/>
        <w:numPr>
          <w:ilvl w:val="2"/>
          <w:numId w:val="19"/>
        </w:numPr>
        <w:ind w:left="0" w:firstLine="567"/>
        <w:rPr>
          <w:color w:val="000000" w:themeColor="text1"/>
          <w:sz w:val="24"/>
          <w:szCs w:val="24"/>
        </w:rPr>
      </w:pPr>
      <w:r w:rsidRPr="008166DB">
        <w:rPr>
          <w:color w:val="000000" w:themeColor="text1"/>
          <w:sz w:val="24"/>
          <w:szCs w:val="24"/>
        </w:rPr>
        <w:t xml:space="preserve">В случае обращения юридического лица - выписка из Единого государственного реестра юридических лиц, содержащая сведения о </w:t>
      </w:r>
      <w:r w:rsidR="0022585C" w:rsidRPr="008166DB">
        <w:rPr>
          <w:color w:val="000000" w:themeColor="text1"/>
          <w:sz w:val="24"/>
          <w:szCs w:val="24"/>
        </w:rPr>
        <w:t>Заявителе.</w:t>
      </w:r>
    </w:p>
    <w:p w14:paraId="3E4C10AC" w14:textId="65640B4A" w:rsidR="0022585C" w:rsidRDefault="0084239D" w:rsidP="006C44AA">
      <w:pPr>
        <w:pStyle w:val="111"/>
        <w:numPr>
          <w:ilvl w:val="1"/>
          <w:numId w:val="19"/>
        </w:numPr>
        <w:ind w:left="0" w:firstLine="567"/>
        <w:rPr>
          <w:color w:val="000000" w:themeColor="text1"/>
          <w:sz w:val="24"/>
          <w:szCs w:val="24"/>
        </w:rPr>
      </w:pPr>
      <w:r>
        <w:rPr>
          <w:color w:val="000000" w:themeColor="text1"/>
          <w:sz w:val="24"/>
          <w:szCs w:val="24"/>
        </w:rPr>
        <w:t>При</w:t>
      </w:r>
      <w:r w:rsidR="0022585C">
        <w:rPr>
          <w:color w:val="000000" w:themeColor="text1"/>
          <w:sz w:val="24"/>
          <w:szCs w:val="24"/>
        </w:rPr>
        <w:t xml:space="preserve"> обращени</w:t>
      </w:r>
      <w:r>
        <w:rPr>
          <w:color w:val="000000" w:themeColor="text1"/>
          <w:sz w:val="24"/>
          <w:szCs w:val="24"/>
        </w:rPr>
        <w:t>и</w:t>
      </w:r>
      <w:r w:rsidR="0022585C">
        <w:rPr>
          <w:color w:val="000000" w:themeColor="text1"/>
          <w:sz w:val="24"/>
          <w:szCs w:val="24"/>
        </w:rPr>
        <w:t xml:space="preserve"> Заявителя (представителя Заявителя) по основанию, указанному в пункте 6.1.3. настоящего Административного регламента</w:t>
      </w:r>
      <w:r w:rsidR="0022585C" w:rsidRPr="0022585C">
        <w:rPr>
          <w:color w:val="000000" w:themeColor="text1"/>
          <w:sz w:val="24"/>
          <w:szCs w:val="24"/>
        </w:rPr>
        <w:t xml:space="preserve"> </w:t>
      </w:r>
      <w:r w:rsidR="0022585C">
        <w:rPr>
          <w:color w:val="000000" w:themeColor="text1"/>
          <w:sz w:val="24"/>
          <w:szCs w:val="24"/>
        </w:rPr>
        <w:t>дополнительно</w:t>
      </w:r>
      <w:r w:rsidR="0022585C" w:rsidRPr="00F84798">
        <w:rPr>
          <w:color w:val="000000" w:themeColor="text1"/>
          <w:sz w:val="24"/>
          <w:szCs w:val="24"/>
        </w:rPr>
        <w:t xml:space="preserve"> запрашива</w:t>
      </w:r>
      <w:r w:rsidR="0022585C">
        <w:rPr>
          <w:color w:val="000000" w:themeColor="text1"/>
          <w:sz w:val="24"/>
          <w:szCs w:val="24"/>
        </w:rPr>
        <w:t>е</w:t>
      </w:r>
      <w:r w:rsidR="0022585C" w:rsidRPr="00F84798">
        <w:rPr>
          <w:color w:val="000000" w:themeColor="text1"/>
          <w:sz w:val="24"/>
          <w:szCs w:val="24"/>
        </w:rPr>
        <w:t>тся</w:t>
      </w:r>
      <w:r w:rsidR="0022585C">
        <w:rPr>
          <w:color w:val="000000" w:themeColor="text1"/>
          <w:sz w:val="24"/>
          <w:szCs w:val="24"/>
        </w:rPr>
        <w:t>:</w:t>
      </w:r>
    </w:p>
    <w:p w14:paraId="4B1171C0" w14:textId="1044E3E6" w:rsidR="00515D6D" w:rsidRPr="00F84798" w:rsidRDefault="00FF1947" w:rsidP="006C44AA">
      <w:pPr>
        <w:pStyle w:val="111"/>
        <w:numPr>
          <w:ilvl w:val="2"/>
          <w:numId w:val="19"/>
        </w:numPr>
        <w:ind w:left="0" w:firstLine="567"/>
        <w:rPr>
          <w:color w:val="000000" w:themeColor="text1"/>
          <w:sz w:val="24"/>
          <w:szCs w:val="24"/>
        </w:rPr>
      </w:pPr>
      <w:r w:rsidRPr="00F84798">
        <w:rPr>
          <w:color w:val="000000" w:themeColor="text1"/>
          <w:sz w:val="24"/>
          <w:szCs w:val="24"/>
        </w:rPr>
        <w:t>Копия лицензии, удостоверяющей право проведения работ по геологическому изучению недр</w:t>
      </w:r>
      <w:r w:rsidR="00063A10">
        <w:rPr>
          <w:color w:val="000000" w:themeColor="text1"/>
          <w:sz w:val="24"/>
          <w:szCs w:val="24"/>
        </w:rPr>
        <w:t xml:space="preserve"> в Министерстве экологии и природопользования Московской области</w:t>
      </w:r>
      <w:r w:rsidR="00515D6D" w:rsidRPr="00F84798">
        <w:rPr>
          <w:color w:val="000000" w:themeColor="text1"/>
          <w:sz w:val="24"/>
          <w:szCs w:val="24"/>
        </w:rPr>
        <w:t>.</w:t>
      </w:r>
    </w:p>
    <w:p w14:paraId="58444805" w14:textId="44D82166" w:rsidR="00515D6D" w:rsidRPr="00F84798" w:rsidRDefault="007348B8" w:rsidP="007348B8">
      <w:pPr>
        <w:pStyle w:val="11"/>
        <w:numPr>
          <w:ilvl w:val="0"/>
          <w:numId w:val="0"/>
        </w:numPr>
        <w:ind w:firstLine="567"/>
        <w:rPr>
          <w:color w:val="000000" w:themeColor="text1"/>
          <w:sz w:val="24"/>
          <w:szCs w:val="24"/>
        </w:rPr>
      </w:pPr>
      <w:r>
        <w:rPr>
          <w:color w:val="000000" w:themeColor="text1"/>
          <w:sz w:val="24"/>
          <w:szCs w:val="24"/>
        </w:rPr>
        <w:t>11.2.</w:t>
      </w:r>
      <w:r w:rsidR="00E843E7" w:rsidRPr="00F84798">
        <w:rPr>
          <w:color w:val="000000" w:themeColor="text1"/>
          <w:sz w:val="24"/>
          <w:szCs w:val="24"/>
        </w:rPr>
        <w:t>Документы, указанные в пункт</w:t>
      </w:r>
      <w:r>
        <w:rPr>
          <w:color w:val="000000" w:themeColor="text1"/>
          <w:sz w:val="24"/>
          <w:szCs w:val="24"/>
        </w:rPr>
        <w:t>е</w:t>
      </w:r>
      <w:r w:rsidR="00E843E7" w:rsidRPr="00F84798">
        <w:rPr>
          <w:color w:val="000000" w:themeColor="text1"/>
          <w:sz w:val="24"/>
          <w:szCs w:val="24"/>
        </w:rPr>
        <w:t xml:space="preserve"> 11.</w:t>
      </w:r>
      <w:r w:rsidR="00515D6D" w:rsidRPr="00F84798">
        <w:rPr>
          <w:color w:val="000000" w:themeColor="text1"/>
          <w:sz w:val="24"/>
          <w:szCs w:val="24"/>
        </w:rPr>
        <w:t>1</w:t>
      </w:r>
      <w:r w:rsidR="000E7C22">
        <w:rPr>
          <w:color w:val="000000" w:themeColor="text1"/>
          <w:sz w:val="24"/>
          <w:szCs w:val="24"/>
        </w:rPr>
        <w:t xml:space="preserve"> </w:t>
      </w:r>
      <w:r w:rsidR="00E843E7" w:rsidRPr="00F84798">
        <w:rPr>
          <w:color w:val="000000" w:themeColor="text1"/>
          <w:sz w:val="24"/>
          <w:szCs w:val="24"/>
        </w:rPr>
        <w:t>настоящего Административного регламента, могут быть представлены Заявителем (представителем Заявителя) по собственной инициативе. Непредставление Заявителем (представителем Заявителя) указанных документов не является основанием для отказа Заявителю (представител</w:t>
      </w:r>
      <w:r w:rsidR="00E138F0" w:rsidRPr="00F84798">
        <w:rPr>
          <w:color w:val="000000" w:themeColor="text1"/>
          <w:sz w:val="24"/>
          <w:szCs w:val="24"/>
        </w:rPr>
        <w:t>ю</w:t>
      </w:r>
      <w:r w:rsidR="00E843E7" w:rsidRPr="00F84798">
        <w:rPr>
          <w:color w:val="000000" w:themeColor="text1"/>
          <w:sz w:val="24"/>
          <w:szCs w:val="24"/>
        </w:rPr>
        <w:t xml:space="preserve"> Заявителя) в предоставлении </w:t>
      </w:r>
      <w:r w:rsidR="008E4BD1">
        <w:rPr>
          <w:color w:val="000000" w:themeColor="text1"/>
          <w:sz w:val="24"/>
          <w:szCs w:val="24"/>
        </w:rPr>
        <w:t>Муниципальной</w:t>
      </w:r>
      <w:r w:rsidR="00B769F1" w:rsidRPr="00F84798">
        <w:rPr>
          <w:color w:val="000000" w:themeColor="text1"/>
          <w:sz w:val="24"/>
          <w:szCs w:val="24"/>
        </w:rPr>
        <w:t xml:space="preserve"> услуги</w:t>
      </w:r>
      <w:r w:rsidR="00E843E7" w:rsidRPr="00F84798">
        <w:rPr>
          <w:color w:val="000000" w:themeColor="text1"/>
          <w:sz w:val="24"/>
          <w:szCs w:val="24"/>
        </w:rPr>
        <w:t>.</w:t>
      </w:r>
    </w:p>
    <w:p w14:paraId="4374F195" w14:textId="7BDAB76D" w:rsidR="00515D6D" w:rsidRPr="00F84798" w:rsidRDefault="00B769F1" w:rsidP="006C44AA">
      <w:pPr>
        <w:pStyle w:val="11"/>
        <w:numPr>
          <w:ilvl w:val="1"/>
          <w:numId w:val="19"/>
        </w:numPr>
        <w:ind w:left="0" w:firstLine="567"/>
        <w:rPr>
          <w:color w:val="000000" w:themeColor="text1"/>
          <w:sz w:val="24"/>
          <w:szCs w:val="24"/>
        </w:rPr>
      </w:pPr>
      <w:r w:rsidRPr="00F84798">
        <w:rPr>
          <w:color w:val="000000" w:themeColor="text1"/>
          <w:sz w:val="24"/>
          <w:szCs w:val="24"/>
        </w:rPr>
        <w:t>Администрация</w:t>
      </w:r>
      <w:r w:rsidR="000E7C22">
        <w:rPr>
          <w:color w:val="000000" w:themeColor="text1"/>
          <w:sz w:val="24"/>
          <w:szCs w:val="24"/>
        </w:rPr>
        <w:t xml:space="preserve"> и </w:t>
      </w:r>
      <w:r w:rsidR="00E843E7" w:rsidRPr="00F84798">
        <w:rPr>
          <w:color w:val="000000" w:themeColor="text1"/>
          <w:sz w:val="24"/>
          <w:szCs w:val="24"/>
        </w:rPr>
        <w:t>МФЦ не вправе требовать от Заявителя (представителя Заявителя) представления документов и информации, указанных в пункт</w:t>
      </w:r>
      <w:r w:rsidR="00253684">
        <w:rPr>
          <w:color w:val="000000" w:themeColor="text1"/>
          <w:sz w:val="24"/>
          <w:szCs w:val="24"/>
        </w:rPr>
        <w:t>е</w:t>
      </w:r>
      <w:r w:rsidR="00E843E7" w:rsidRPr="00F84798">
        <w:rPr>
          <w:color w:val="000000" w:themeColor="text1"/>
          <w:sz w:val="24"/>
          <w:szCs w:val="24"/>
        </w:rPr>
        <w:t xml:space="preserve"> 11.</w:t>
      </w:r>
      <w:r w:rsidR="00515D6D" w:rsidRPr="00F84798">
        <w:rPr>
          <w:color w:val="000000" w:themeColor="text1"/>
          <w:sz w:val="24"/>
          <w:szCs w:val="24"/>
        </w:rPr>
        <w:t>1.</w:t>
      </w:r>
      <w:r w:rsidR="00E843E7" w:rsidRPr="00F84798">
        <w:rPr>
          <w:color w:val="000000" w:themeColor="text1"/>
          <w:sz w:val="24"/>
          <w:szCs w:val="24"/>
        </w:rPr>
        <w:t xml:space="preserve"> настоящего Административного регламента. </w:t>
      </w:r>
    </w:p>
    <w:p w14:paraId="6FA1008A" w14:textId="45D1DB27" w:rsidR="00E843E7" w:rsidRPr="00F84798" w:rsidRDefault="00B769F1" w:rsidP="006C44AA">
      <w:pPr>
        <w:pStyle w:val="11"/>
        <w:numPr>
          <w:ilvl w:val="1"/>
          <w:numId w:val="19"/>
        </w:numPr>
        <w:ind w:left="0" w:firstLine="567"/>
        <w:rPr>
          <w:color w:val="000000" w:themeColor="text1"/>
          <w:sz w:val="24"/>
          <w:szCs w:val="24"/>
        </w:rPr>
      </w:pPr>
      <w:r w:rsidRPr="00F84798">
        <w:rPr>
          <w:color w:val="000000" w:themeColor="text1"/>
          <w:sz w:val="24"/>
          <w:szCs w:val="24"/>
        </w:rPr>
        <w:t>Администрация</w:t>
      </w:r>
      <w:r w:rsidR="00E843E7" w:rsidRPr="00F84798">
        <w:rPr>
          <w:color w:val="000000" w:themeColor="text1"/>
          <w:sz w:val="24"/>
          <w:szCs w:val="24"/>
        </w:rPr>
        <w:t xml:space="preserve"> и МФЦ не вправе требовать от Заявителя (представителя Заявителя) осуществления действий, не предусмотренных </w:t>
      </w:r>
      <w:r w:rsidR="008A2EB4">
        <w:rPr>
          <w:color w:val="000000" w:themeColor="text1"/>
          <w:sz w:val="24"/>
          <w:szCs w:val="24"/>
        </w:rPr>
        <w:t xml:space="preserve">настоящим </w:t>
      </w:r>
      <w:r w:rsidR="00E843E7" w:rsidRPr="00F84798">
        <w:rPr>
          <w:color w:val="000000" w:themeColor="text1"/>
          <w:sz w:val="24"/>
          <w:szCs w:val="24"/>
        </w:rPr>
        <w:t>Административным регламентом.</w:t>
      </w:r>
    </w:p>
    <w:p w14:paraId="3711AC44" w14:textId="3E1BF6A4" w:rsidR="00E97CEA" w:rsidRPr="00F84798" w:rsidRDefault="0098391E" w:rsidP="006C44AA">
      <w:pPr>
        <w:pStyle w:val="2-"/>
        <w:numPr>
          <w:ilvl w:val="0"/>
          <w:numId w:val="19"/>
        </w:numPr>
        <w:rPr>
          <w:color w:val="000000" w:themeColor="text1"/>
          <w:sz w:val="24"/>
          <w:szCs w:val="24"/>
        </w:rPr>
      </w:pPr>
      <w:bookmarkStart w:id="48" w:name="_Toc475870300"/>
      <w:r w:rsidRPr="00F84798">
        <w:rPr>
          <w:color w:val="000000" w:themeColor="text1"/>
          <w:sz w:val="24"/>
          <w:szCs w:val="24"/>
        </w:rPr>
        <w:t xml:space="preserve">Исчерпывающий перечень оснований для отказа в приеме </w:t>
      </w:r>
      <w:r w:rsidR="00E531A6" w:rsidRPr="00F84798">
        <w:rPr>
          <w:color w:val="000000" w:themeColor="text1"/>
          <w:sz w:val="24"/>
          <w:szCs w:val="24"/>
        </w:rPr>
        <w:t xml:space="preserve">и регистрации </w:t>
      </w:r>
      <w:r w:rsidRPr="00F84798">
        <w:rPr>
          <w:color w:val="000000" w:themeColor="text1"/>
          <w:sz w:val="24"/>
          <w:szCs w:val="24"/>
        </w:rPr>
        <w:t>документов, необходимых для предоставления</w:t>
      </w:r>
      <w:r w:rsidR="00030CA8" w:rsidRPr="00F84798">
        <w:rPr>
          <w:color w:val="000000" w:themeColor="text1"/>
          <w:sz w:val="24"/>
          <w:szCs w:val="24"/>
        </w:rPr>
        <w:t xml:space="preserve"> </w:t>
      </w:r>
      <w:r w:rsidR="008E4BD1">
        <w:rPr>
          <w:color w:val="000000" w:themeColor="text1"/>
          <w:sz w:val="24"/>
          <w:szCs w:val="24"/>
        </w:rPr>
        <w:t>Муниципальной</w:t>
      </w:r>
      <w:r w:rsidR="00B769F1" w:rsidRPr="00F84798">
        <w:rPr>
          <w:color w:val="000000" w:themeColor="text1"/>
          <w:sz w:val="24"/>
          <w:szCs w:val="24"/>
        </w:rPr>
        <w:t xml:space="preserve"> услуги</w:t>
      </w:r>
      <w:bookmarkEnd w:id="48"/>
    </w:p>
    <w:p w14:paraId="10530A2B" w14:textId="77777777" w:rsidR="002D610A" w:rsidRPr="00D16151" w:rsidRDefault="002D610A" w:rsidP="002D610A">
      <w:pPr>
        <w:pStyle w:val="11"/>
        <w:numPr>
          <w:ilvl w:val="0"/>
          <w:numId w:val="0"/>
        </w:numPr>
        <w:ind w:firstLine="556"/>
        <w:rPr>
          <w:sz w:val="24"/>
          <w:szCs w:val="24"/>
        </w:rPr>
      </w:pPr>
      <w:r w:rsidRPr="00D16151">
        <w:rPr>
          <w:sz w:val="24"/>
          <w:szCs w:val="24"/>
        </w:rPr>
        <w:t>12.1. Основаниями для отказа в приеме и регистрации документов, необходимых для предоставления Муниципальной услуги, являются:</w:t>
      </w:r>
    </w:p>
    <w:p w14:paraId="5CB9C838" w14:textId="51EF750F" w:rsidR="002D610A" w:rsidRPr="00D16151" w:rsidRDefault="002D610A" w:rsidP="002D610A">
      <w:pPr>
        <w:pStyle w:val="11"/>
        <w:numPr>
          <w:ilvl w:val="0"/>
          <w:numId w:val="0"/>
        </w:numPr>
        <w:ind w:firstLine="556"/>
        <w:rPr>
          <w:sz w:val="24"/>
          <w:szCs w:val="24"/>
        </w:rPr>
      </w:pPr>
      <w:r w:rsidRPr="00D16151">
        <w:rPr>
          <w:sz w:val="24"/>
          <w:szCs w:val="24"/>
        </w:rPr>
        <w:t>12.1.1. Обращение за предоставлением Муниципальной услуги, не предоставляемой Адми</w:t>
      </w:r>
      <w:r w:rsidR="006B556B">
        <w:rPr>
          <w:sz w:val="24"/>
          <w:szCs w:val="24"/>
        </w:rPr>
        <w:t>нистрацией.</w:t>
      </w:r>
    </w:p>
    <w:p w14:paraId="5E42F9D0" w14:textId="5241AC04" w:rsidR="002D610A" w:rsidRPr="00D16151" w:rsidRDefault="002D610A" w:rsidP="002D610A">
      <w:pPr>
        <w:pStyle w:val="11"/>
        <w:numPr>
          <w:ilvl w:val="0"/>
          <w:numId w:val="0"/>
        </w:numPr>
        <w:ind w:firstLine="556"/>
        <w:rPr>
          <w:sz w:val="24"/>
          <w:szCs w:val="24"/>
        </w:rPr>
      </w:pPr>
      <w:r w:rsidRPr="00D16151">
        <w:rPr>
          <w:sz w:val="24"/>
          <w:szCs w:val="24"/>
        </w:rPr>
        <w:t>12.1.2. Обращение за предоставлением Муниципальной услуги без предъявления документа, позволяющего установить личность лица, непосредственно подающего Заявление</w:t>
      </w:r>
      <w:r w:rsidR="006B556B">
        <w:rPr>
          <w:sz w:val="24"/>
          <w:szCs w:val="24"/>
        </w:rPr>
        <w:t>.</w:t>
      </w:r>
    </w:p>
    <w:p w14:paraId="4A7688DD" w14:textId="38A9C640" w:rsidR="002D610A" w:rsidRPr="00D16151" w:rsidRDefault="002D610A" w:rsidP="002D610A">
      <w:pPr>
        <w:pStyle w:val="11"/>
        <w:numPr>
          <w:ilvl w:val="0"/>
          <w:numId w:val="0"/>
        </w:numPr>
        <w:ind w:firstLine="556"/>
        <w:rPr>
          <w:sz w:val="24"/>
          <w:szCs w:val="24"/>
        </w:rPr>
      </w:pPr>
      <w:r w:rsidRPr="00D16151">
        <w:rPr>
          <w:sz w:val="24"/>
          <w:szCs w:val="24"/>
        </w:rPr>
        <w:t>12.1.3. Документы содержат подчистки и исправления текста</w:t>
      </w:r>
      <w:r w:rsidR="006B556B">
        <w:rPr>
          <w:sz w:val="24"/>
          <w:szCs w:val="24"/>
        </w:rPr>
        <w:t>.</w:t>
      </w:r>
    </w:p>
    <w:p w14:paraId="406D5A21" w14:textId="407B3ADF" w:rsidR="002D610A" w:rsidRPr="00D16151" w:rsidRDefault="002D610A" w:rsidP="002D610A">
      <w:pPr>
        <w:pStyle w:val="11"/>
        <w:numPr>
          <w:ilvl w:val="0"/>
          <w:numId w:val="0"/>
        </w:numPr>
        <w:ind w:firstLine="556"/>
        <w:rPr>
          <w:sz w:val="24"/>
          <w:szCs w:val="24"/>
        </w:rPr>
      </w:pPr>
      <w:r w:rsidRPr="00D16151">
        <w:rPr>
          <w:sz w:val="24"/>
          <w:szCs w:val="24"/>
        </w:rPr>
        <w:t>12.1.4. Документы имеют исправления, не заверенные в установленном законодательством порядке</w:t>
      </w:r>
      <w:r w:rsidR="006B556B">
        <w:rPr>
          <w:sz w:val="24"/>
          <w:szCs w:val="24"/>
        </w:rPr>
        <w:t>.</w:t>
      </w:r>
    </w:p>
    <w:p w14:paraId="3E2787A5" w14:textId="58235778" w:rsidR="002D610A" w:rsidRPr="00D16151" w:rsidRDefault="002D610A" w:rsidP="002D610A">
      <w:pPr>
        <w:pStyle w:val="11"/>
        <w:numPr>
          <w:ilvl w:val="0"/>
          <w:numId w:val="0"/>
        </w:numPr>
        <w:ind w:firstLine="556"/>
        <w:rPr>
          <w:sz w:val="24"/>
          <w:szCs w:val="24"/>
        </w:rPr>
      </w:pPr>
      <w:r w:rsidRPr="00D16151">
        <w:rPr>
          <w:sz w:val="24"/>
          <w:szCs w:val="24"/>
        </w:rPr>
        <w:t>12.1.5. Документы содержат повреждения, наличие которых не позволяет однозначно истолковать их содержание</w:t>
      </w:r>
      <w:r w:rsidR="006B556B">
        <w:rPr>
          <w:sz w:val="24"/>
          <w:szCs w:val="24"/>
        </w:rPr>
        <w:t>.</w:t>
      </w:r>
    </w:p>
    <w:p w14:paraId="0D8B8EC0" w14:textId="0562414F" w:rsidR="002D610A" w:rsidRPr="00D16151" w:rsidRDefault="002D610A" w:rsidP="002D610A">
      <w:pPr>
        <w:pStyle w:val="11"/>
        <w:numPr>
          <w:ilvl w:val="0"/>
          <w:numId w:val="0"/>
        </w:numPr>
        <w:ind w:firstLine="556"/>
        <w:rPr>
          <w:sz w:val="24"/>
          <w:szCs w:val="24"/>
        </w:rPr>
      </w:pPr>
      <w:r w:rsidRPr="00D16151">
        <w:rPr>
          <w:sz w:val="24"/>
          <w:szCs w:val="24"/>
        </w:rPr>
        <w:t>12.1.6. Документ</w:t>
      </w:r>
      <w:r>
        <w:rPr>
          <w:sz w:val="24"/>
          <w:szCs w:val="24"/>
        </w:rPr>
        <w:t>ы</w:t>
      </w:r>
      <w:r w:rsidRPr="00EB5866">
        <w:rPr>
          <w:sz w:val="24"/>
          <w:szCs w:val="24"/>
        </w:rPr>
        <w:t xml:space="preserve"> </w:t>
      </w:r>
      <w:r w:rsidRPr="00D16151">
        <w:rPr>
          <w:sz w:val="24"/>
          <w:szCs w:val="24"/>
        </w:rPr>
        <w:t>утратил</w:t>
      </w:r>
      <w:r w:rsidRPr="00EB5866">
        <w:rPr>
          <w:sz w:val="24"/>
          <w:szCs w:val="24"/>
        </w:rPr>
        <w:t>и</w:t>
      </w:r>
      <w:r w:rsidRPr="00D16151">
        <w:rPr>
          <w:sz w:val="24"/>
          <w:szCs w:val="24"/>
        </w:rPr>
        <w:t xml:space="preserve"> силу на момент обращения за предоставлением Муници</w:t>
      </w:r>
      <w:r w:rsidR="006B556B">
        <w:rPr>
          <w:sz w:val="24"/>
          <w:szCs w:val="24"/>
        </w:rPr>
        <w:t>пальной услуги.</w:t>
      </w:r>
    </w:p>
    <w:p w14:paraId="3DF00C01" w14:textId="10BBCB42" w:rsidR="002D610A" w:rsidRPr="00D16151" w:rsidRDefault="002D610A" w:rsidP="002D610A">
      <w:pPr>
        <w:pStyle w:val="11"/>
        <w:numPr>
          <w:ilvl w:val="0"/>
          <w:numId w:val="0"/>
        </w:numPr>
        <w:ind w:firstLine="556"/>
        <w:rPr>
          <w:sz w:val="24"/>
          <w:szCs w:val="24"/>
        </w:rPr>
      </w:pPr>
      <w:r w:rsidRPr="00D16151">
        <w:rPr>
          <w:sz w:val="24"/>
          <w:szCs w:val="24"/>
        </w:rPr>
        <w:t>12.1.7. Некорректное заполнение обязательных полей в Заявлении</w:t>
      </w:r>
      <w:r w:rsidR="00685918">
        <w:rPr>
          <w:sz w:val="24"/>
          <w:szCs w:val="24"/>
        </w:rPr>
        <w:t xml:space="preserve">, </w:t>
      </w:r>
      <w:r w:rsidR="00685918" w:rsidRPr="00685918">
        <w:rPr>
          <w:sz w:val="24"/>
          <w:szCs w:val="24"/>
        </w:rPr>
        <w:t xml:space="preserve">в случае обращения представителя </w:t>
      </w:r>
      <w:proofErr w:type="gramStart"/>
      <w:r w:rsidR="00685918" w:rsidRPr="00685918">
        <w:rPr>
          <w:sz w:val="24"/>
          <w:szCs w:val="24"/>
        </w:rPr>
        <w:t>Заявителя</w:t>
      </w:r>
      <w:proofErr w:type="gramEnd"/>
      <w:r w:rsidR="00685918" w:rsidRPr="00685918">
        <w:rPr>
          <w:sz w:val="24"/>
          <w:szCs w:val="24"/>
        </w:rPr>
        <w:t xml:space="preserve"> не уполномоченного на подписание Заявления.</w:t>
      </w:r>
    </w:p>
    <w:p w14:paraId="3D095B4E" w14:textId="5EADC09E" w:rsidR="002D610A" w:rsidRPr="00D16151" w:rsidRDefault="002D610A" w:rsidP="002D610A">
      <w:pPr>
        <w:pStyle w:val="11"/>
        <w:numPr>
          <w:ilvl w:val="0"/>
          <w:numId w:val="0"/>
        </w:numPr>
        <w:ind w:firstLine="556"/>
        <w:rPr>
          <w:sz w:val="24"/>
          <w:szCs w:val="24"/>
        </w:rPr>
      </w:pPr>
      <w:r w:rsidRPr="00D16151">
        <w:rPr>
          <w:sz w:val="24"/>
          <w:szCs w:val="24"/>
        </w:rPr>
        <w:lastRenderedPageBreak/>
        <w:t>12.1.8. Качество представленных документов не позволяет в полном объеме прочитать сведения, содержащиеся в документах</w:t>
      </w:r>
      <w:r w:rsidR="006B556B">
        <w:rPr>
          <w:sz w:val="24"/>
          <w:szCs w:val="24"/>
        </w:rPr>
        <w:t>.</w:t>
      </w:r>
    </w:p>
    <w:p w14:paraId="2B008A1E" w14:textId="157D949E" w:rsidR="002D610A" w:rsidRPr="00D16151" w:rsidRDefault="002D610A" w:rsidP="002D610A">
      <w:pPr>
        <w:pStyle w:val="111"/>
        <w:numPr>
          <w:ilvl w:val="0"/>
          <w:numId w:val="0"/>
        </w:numPr>
        <w:ind w:firstLine="556"/>
        <w:rPr>
          <w:sz w:val="24"/>
          <w:szCs w:val="24"/>
        </w:rPr>
      </w:pPr>
      <w:r w:rsidRPr="00D16151">
        <w:rPr>
          <w:sz w:val="24"/>
          <w:szCs w:val="24"/>
        </w:rPr>
        <w:t xml:space="preserve">12.1.9. Форма поданного Заявителем (представителем Заявителя) Заявления не соответствует форме Заявления, установленной Административным регламентом (Приложение </w:t>
      </w:r>
      <w:r w:rsidR="0055545A">
        <w:rPr>
          <w:sz w:val="24"/>
          <w:szCs w:val="24"/>
        </w:rPr>
        <w:t>8</w:t>
      </w:r>
      <w:r w:rsidRPr="00EB5866">
        <w:rPr>
          <w:sz w:val="24"/>
          <w:szCs w:val="24"/>
        </w:rPr>
        <w:t xml:space="preserve"> к настоящему Административному регламенту)</w:t>
      </w:r>
      <w:r w:rsidR="006B556B">
        <w:rPr>
          <w:sz w:val="24"/>
          <w:szCs w:val="24"/>
        </w:rPr>
        <w:t>.</w:t>
      </w:r>
    </w:p>
    <w:p w14:paraId="4EBF5F03" w14:textId="27E19E2B" w:rsidR="002D610A" w:rsidRPr="00D16151" w:rsidRDefault="002D610A" w:rsidP="002D610A">
      <w:pPr>
        <w:spacing w:after="0"/>
        <w:ind w:firstLine="556"/>
        <w:jc w:val="both"/>
        <w:rPr>
          <w:rFonts w:ascii="Times New Roman" w:hAnsi="Times New Roman"/>
          <w:sz w:val="24"/>
          <w:szCs w:val="24"/>
        </w:rPr>
      </w:pPr>
      <w:r w:rsidRPr="00D16151">
        <w:rPr>
          <w:rFonts w:ascii="Times New Roman" w:hAnsi="Times New Roman"/>
          <w:sz w:val="24"/>
          <w:szCs w:val="24"/>
        </w:rPr>
        <w:t>12.1.10. Представлен неполный комплект документов в соответствии с пунктом 10 настоящего Административного регламента</w:t>
      </w:r>
      <w:r w:rsidR="006B556B">
        <w:rPr>
          <w:rFonts w:ascii="Times New Roman" w:hAnsi="Times New Roman"/>
          <w:sz w:val="24"/>
          <w:szCs w:val="24"/>
        </w:rPr>
        <w:t>.</w:t>
      </w:r>
    </w:p>
    <w:p w14:paraId="1EACE62F" w14:textId="77777777" w:rsidR="002D610A" w:rsidRPr="00D16151" w:rsidRDefault="002D610A" w:rsidP="002D610A">
      <w:pPr>
        <w:pStyle w:val="11"/>
        <w:numPr>
          <w:ilvl w:val="0"/>
          <w:numId w:val="0"/>
        </w:numPr>
        <w:ind w:firstLine="567"/>
        <w:rPr>
          <w:sz w:val="24"/>
          <w:szCs w:val="24"/>
        </w:rPr>
      </w:pPr>
      <w:r w:rsidRPr="00D16151">
        <w:rPr>
          <w:sz w:val="24"/>
          <w:szCs w:val="24"/>
        </w:rPr>
        <w:t>12.2. Дополнительными основаниями для отказа в приеме документов, необходимых для предоставления Муниципальной услуги, при направлении обращения через РПГУ являются:</w:t>
      </w:r>
    </w:p>
    <w:p w14:paraId="6A0768B9" w14:textId="1A31105E" w:rsidR="002D610A" w:rsidRPr="00D16151" w:rsidRDefault="002D610A" w:rsidP="002D610A">
      <w:pPr>
        <w:pStyle w:val="11"/>
        <w:numPr>
          <w:ilvl w:val="0"/>
          <w:numId w:val="0"/>
        </w:numPr>
        <w:ind w:firstLine="567"/>
        <w:rPr>
          <w:sz w:val="24"/>
          <w:szCs w:val="24"/>
        </w:rPr>
      </w:pPr>
      <w:r w:rsidRPr="00D16151">
        <w:rPr>
          <w:sz w:val="24"/>
          <w:szCs w:val="24"/>
        </w:rPr>
        <w:t>12.2.1. 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w:t>
      </w:r>
      <w:r w:rsidR="006B556B">
        <w:rPr>
          <w:sz w:val="24"/>
          <w:szCs w:val="24"/>
        </w:rPr>
        <w:t>м Административным регламентом).</w:t>
      </w:r>
    </w:p>
    <w:p w14:paraId="39495E45" w14:textId="4A87F627" w:rsidR="002D610A" w:rsidRPr="00D16151" w:rsidRDefault="002D610A" w:rsidP="002D610A">
      <w:pPr>
        <w:pStyle w:val="11"/>
        <w:numPr>
          <w:ilvl w:val="0"/>
          <w:numId w:val="0"/>
        </w:numPr>
        <w:ind w:firstLine="567"/>
        <w:rPr>
          <w:sz w:val="24"/>
          <w:szCs w:val="24"/>
        </w:rPr>
      </w:pPr>
      <w:r w:rsidRPr="00D16151">
        <w:rPr>
          <w:sz w:val="24"/>
          <w:szCs w:val="24"/>
        </w:rPr>
        <w:t>12.2.2. Представление некачественных или недостоверных электронных образов документов (электронных документов), не позволяющих в полном объеме прочитать текст документа и/или распознать реквизиты документа</w:t>
      </w:r>
      <w:r w:rsidR="00DB7FAB">
        <w:rPr>
          <w:sz w:val="24"/>
          <w:szCs w:val="24"/>
        </w:rPr>
        <w:t>.</w:t>
      </w:r>
    </w:p>
    <w:p w14:paraId="4EB24778" w14:textId="77777777" w:rsidR="002D610A" w:rsidRPr="00D16151" w:rsidRDefault="002D610A" w:rsidP="002D610A">
      <w:pPr>
        <w:pStyle w:val="11"/>
        <w:numPr>
          <w:ilvl w:val="0"/>
          <w:numId w:val="0"/>
        </w:numPr>
        <w:ind w:firstLine="567"/>
        <w:rPr>
          <w:sz w:val="24"/>
          <w:szCs w:val="24"/>
        </w:rPr>
      </w:pPr>
      <w:r w:rsidRPr="00D16151">
        <w:rPr>
          <w:sz w:val="24"/>
          <w:szCs w:val="24"/>
        </w:rPr>
        <w:t xml:space="preserve">12.2.3. Подача Заявления и иных документов, подписанных с использованием </w:t>
      </w:r>
      <w:r w:rsidRPr="00EB5866">
        <w:rPr>
          <w:sz w:val="24"/>
          <w:szCs w:val="24"/>
        </w:rPr>
        <w:t>усиленной квалифицированной</w:t>
      </w:r>
      <w:r w:rsidRPr="00D16151">
        <w:rPr>
          <w:sz w:val="24"/>
          <w:szCs w:val="24"/>
        </w:rPr>
        <w:t xml:space="preserve"> электронной подписи, не принадлежащей Заявителю (представителю Заявителя, уполномоченного на подписание Заявления и подачу документов).</w:t>
      </w:r>
    </w:p>
    <w:p w14:paraId="286CAE99" w14:textId="497F07C8" w:rsidR="002D610A" w:rsidRPr="00D16151" w:rsidRDefault="002D610A" w:rsidP="002D610A">
      <w:pPr>
        <w:pStyle w:val="11"/>
        <w:numPr>
          <w:ilvl w:val="0"/>
          <w:numId w:val="0"/>
        </w:numPr>
        <w:ind w:firstLine="567"/>
        <w:rPr>
          <w:sz w:val="24"/>
          <w:szCs w:val="24"/>
        </w:rPr>
      </w:pPr>
      <w:r w:rsidRPr="00D16151">
        <w:rPr>
          <w:sz w:val="24"/>
          <w:szCs w:val="24"/>
        </w:rPr>
        <w:t>12.3. Решение об отказе в приеме документов, необходимых для предоставления Муниципальной услуги, оформляется по форме согласно Приложению 1</w:t>
      </w:r>
      <w:r w:rsidR="0055545A">
        <w:rPr>
          <w:sz w:val="24"/>
          <w:szCs w:val="24"/>
        </w:rPr>
        <w:t>0</w:t>
      </w:r>
      <w:r w:rsidRPr="00D16151">
        <w:rPr>
          <w:sz w:val="24"/>
          <w:szCs w:val="24"/>
        </w:rPr>
        <w:t xml:space="preserve"> к настоящему Административному регламент</w:t>
      </w:r>
      <w:r w:rsidRPr="00985EC2">
        <w:rPr>
          <w:sz w:val="24"/>
          <w:szCs w:val="24"/>
        </w:rPr>
        <w:t>у</w:t>
      </w:r>
      <w:r w:rsidRPr="00985EC2">
        <w:rPr>
          <w:rStyle w:val="a7"/>
          <w:color w:val="auto"/>
          <w:sz w:val="24"/>
          <w:szCs w:val="24"/>
          <w:u w:val="none"/>
        </w:rPr>
        <w:t>:</w:t>
      </w:r>
    </w:p>
    <w:p w14:paraId="6C72DB8D" w14:textId="77777777" w:rsidR="002D610A" w:rsidRPr="00D16151" w:rsidRDefault="002D610A" w:rsidP="002D610A">
      <w:pPr>
        <w:pStyle w:val="11"/>
        <w:numPr>
          <w:ilvl w:val="0"/>
          <w:numId w:val="0"/>
        </w:numPr>
        <w:ind w:left="114" w:firstLine="567"/>
        <w:rPr>
          <w:sz w:val="24"/>
          <w:szCs w:val="24"/>
        </w:rPr>
      </w:pPr>
      <w:r w:rsidRPr="00D16151">
        <w:rPr>
          <w:sz w:val="24"/>
          <w:szCs w:val="24"/>
        </w:rPr>
        <w:t>12.3.1. При обращении через МФЦ, решение об отказе в приеме документов подписывается уполномоченным специалистом МФЦ и выдается Заявителю (представителю Заявителя) с указанием причин отказа в срок не позднее 30 минут с момента получения от Заявителя (представителя Заявителя) документов.</w:t>
      </w:r>
    </w:p>
    <w:p w14:paraId="0D5DA45D" w14:textId="00794890" w:rsidR="002D610A" w:rsidRPr="00D16151" w:rsidRDefault="002D610A" w:rsidP="002D610A">
      <w:pPr>
        <w:pStyle w:val="11"/>
        <w:numPr>
          <w:ilvl w:val="0"/>
          <w:numId w:val="0"/>
        </w:numPr>
        <w:ind w:left="114" w:firstLine="567"/>
        <w:rPr>
          <w:sz w:val="24"/>
          <w:szCs w:val="24"/>
        </w:rPr>
      </w:pPr>
      <w:r w:rsidRPr="00D16151">
        <w:rPr>
          <w:sz w:val="24"/>
          <w:szCs w:val="24"/>
        </w:rPr>
        <w:t xml:space="preserve">12.3.2. При обращении через РПГУ, решение об отказе в приеме документов подписывается уполномоченным должностным лицом Администрации и направляется в </w:t>
      </w:r>
      <w:r w:rsidR="006B556B">
        <w:rPr>
          <w:sz w:val="24"/>
          <w:szCs w:val="24"/>
        </w:rPr>
        <w:t>л</w:t>
      </w:r>
      <w:r w:rsidRPr="00D16151">
        <w:rPr>
          <w:sz w:val="24"/>
          <w:szCs w:val="24"/>
        </w:rPr>
        <w:t xml:space="preserve">ичный кабинет Заявителя (представителя Заявителя) на РПГУ </w:t>
      </w:r>
      <w:r w:rsidR="00DB7FAB">
        <w:rPr>
          <w:sz w:val="24"/>
          <w:szCs w:val="24"/>
        </w:rPr>
        <w:t xml:space="preserve">не позднее </w:t>
      </w:r>
      <w:r w:rsidRPr="00D16151">
        <w:rPr>
          <w:sz w:val="24"/>
          <w:szCs w:val="24"/>
        </w:rPr>
        <w:t>перв</w:t>
      </w:r>
      <w:r w:rsidR="00DB7FAB">
        <w:rPr>
          <w:sz w:val="24"/>
          <w:szCs w:val="24"/>
        </w:rPr>
        <w:t>ого</w:t>
      </w:r>
      <w:r w:rsidRPr="00D16151">
        <w:rPr>
          <w:sz w:val="24"/>
          <w:szCs w:val="24"/>
        </w:rPr>
        <w:t xml:space="preserve"> рабоч</w:t>
      </w:r>
      <w:r w:rsidR="00DB7FAB">
        <w:rPr>
          <w:sz w:val="24"/>
          <w:szCs w:val="24"/>
        </w:rPr>
        <w:t>его</w:t>
      </w:r>
      <w:r w:rsidRPr="00D16151">
        <w:rPr>
          <w:sz w:val="24"/>
          <w:szCs w:val="24"/>
        </w:rPr>
        <w:t xml:space="preserve"> д</w:t>
      </w:r>
      <w:r w:rsidR="00DB7FAB">
        <w:rPr>
          <w:sz w:val="24"/>
          <w:szCs w:val="24"/>
        </w:rPr>
        <w:t>ня</w:t>
      </w:r>
      <w:r w:rsidRPr="00D16151">
        <w:rPr>
          <w:sz w:val="24"/>
          <w:szCs w:val="24"/>
        </w:rPr>
        <w:t>, следующ</w:t>
      </w:r>
      <w:r w:rsidR="00DB7FAB">
        <w:rPr>
          <w:sz w:val="24"/>
          <w:szCs w:val="24"/>
        </w:rPr>
        <w:t>его</w:t>
      </w:r>
      <w:r w:rsidRPr="00D16151">
        <w:rPr>
          <w:sz w:val="24"/>
          <w:szCs w:val="24"/>
        </w:rPr>
        <w:t xml:space="preserve"> за днем подачи Заявления.</w:t>
      </w:r>
    </w:p>
    <w:p w14:paraId="5BC2DC32" w14:textId="3333CEFA" w:rsidR="003426BE" w:rsidRPr="00F84798" w:rsidRDefault="00DD0FE1" w:rsidP="006C44AA">
      <w:pPr>
        <w:pStyle w:val="2-"/>
        <w:numPr>
          <w:ilvl w:val="0"/>
          <w:numId w:val="19"/>
        </w:numPr>
        <w:rPr>
          <w:color w:val="000000" w:themeColor="text1"/>
          <w:sz w:val="24"/>
          <w:szCs w:val="24"/>
        </w:rPr>
      </w:pPr>
      <w:bookmarkStart w:id="49" w:name="_Toc475870301"/>
      <w:r w:rsidRPr="00F84798">
        <w:rPr>
          <w:color w:val="000000" w:themeColor="text1"/>
          <w:sz w:val="24"/>
          <w:szCs w:val="24"/>
        </w:rPr>
        <w:t xml:space="preserve">Исчерпывающий перечень оснований для отказа в предоставлении </w:t>
      </w:r>
      <w:r w:rsidR="008E4BD1">
        <w:rPr>
          <w:color w:val="000000" w:themeColor="text1"/>
          <w:sz w:val="24"/>
          <w:szCs w:val="24"/>
        </w:rPr>
        <w:t>Муниципальной</w:t>
      </w:r>
      <w:r w:rsidR="00B769F1" w:rsidRPr="00F84798">
        <w:rPr>
          <w:color w:val="000000" w:themeColor="text1"/>
          <w:sz w:val="24"/>
          <w:szCs w:val="24"/>
        </w:rPr>
        <w:t xml:space="preserve"> услуги</w:t>
      </w:r>
      <w:bookmarkEnd w:id="49"/>
    </w:p>
    <w:p w14:paraId="025762BD" w14:textId="3ECF4E53" w:rsidR="0055545A" w:rsidRPr="00D16151" w:rsidRDefault="00157DFE" w:rsidP="0055545A">
      <w:pPr>
        <w:pStyle w:val="11"/>
        <w:numPr>
          <w:ilvl w:val="0"/>
          <w:numId w:val="0"/>
        </w:numPr>
        <w:ind w:firstLine="567"/>
        <w:rPr>
          <w:sz w:val="24"/>
          <w:szCs w:val="24"/>
        </w:rPr>
      </w:pPr>
      <w:r>
        <w:rPr>
          <w:sz w:val="24"/>
          <w:szCs w:val="24"/>
        </w:rPr>
        <w:t xml:space="preserve">13.1. </w:t>
      </w:r>
      <w:r w:rsidR="0055545A" w:rsidRPr="00D16151">
        <w:rPr>
          <w:sz w:val="24"/>
          <w:szCs w:val="24"/>
        </w:rPr>
        <w:t>Основания для отказа в предоставлении Муниципальной услуги:</w:t>
      </w:r>
    </w:p>
    <w:p w14:paraId="6D73A59A" w14:textId="77777777" w:rsidR="0055545A" w:rsidRPr="00D16151" w:rsidRDefault="0055545A" w:rsidP="0055545A">
      <w:pPr>
        <w:pStyle w:val="11"/>
        <w:numPr>
          <w:ilvl w:val="0"/>
          <w:numId w:val="0"/>
        </w:numPr>
        <w:ind w:firstLine="567"/>
        <w:rPr>
          <w:sz w:val="24"/>
          <w:szCs w:val="24"/>
        </w:rPr>
      </w:pPr>
      <w:r w:rsidRPr="00D16151">
        <w:rPr>
          <w:sz w:val="24"/>
          <w:szCs w:val="24"/>
        </w:rPr>
        <w:t>13.1.1. Наличие противоречивых сведений в Заявлении и приложенных к нему документах.</w:t>
      </w:r>
    </w:p>
    <w:p w14:paraId="3E086860" w14:textId="4544EC4C" w:rsidR="0055545A" w:rsidRDefault="0055545A" w:rsidP="0055545A">
      <w:pPr>
        <w:pStyle w:val="11"/>
        <w:numPr>
          <w:ilvl w:val="0"/>
          <w:numId w:val="0"/>
        </w:numPr>
        <w:ind w:firstLine="567"/>
        <w:rPr>
          <w:sz w:val="24"/>
          <w:szCs w:val="24"/>
        </w:rPr>
      </w:pPr>
      <w:r w:rsidRPr="00D16151">
        <w:rPr>
          <w:sz w:val="24"/>
          <w:szCs w:val="24"/>
        </w:rPr>
        <w:t>13.1.</w:t>
      </w:r>
      <w:r w:rsidR="00D35024" w:rsidRPr="00AC6776">
        <w:rPr>
          <w:sz w:val="24"/>
          <w:szCs w:val="24"/>
        </w:rPr>
        <w:t>2</w:t>
      </w:r>
      <w:r w:rsidRPr="00D16151">
        <w:rPr>
          <w:sz w:val="24"/>
          <w:szCs w:val="24"/>
        </w:rPr>
        <w:t>. Заявление подано лицом, не имеющим полномочий представлять интересы Заявителя, в соответствии с пунктом 2.2. настоящего Административного регламента.</w:t>
      </w:r>
    </w:p>
    <w:p w14:paraId="015686A5" w14:textId="2C76A1FC" w:rsidR="0055545A" w:rsidRDefault="0055545A" w:rsidP="0055545A">
      <w:pPr>
        <w:pStyle w:val="11"/>
        <w:numPr>
          <w:ilvl w:val="0"/>
          <w:numId w:val="0"/>
        </w:numPr>
        <w:ind w:firstLine="567"/>
        <w:rPr>
          <w:sz w:val="24"/>
          <w:szCs w:val="24"/>
        </w:rPr>
      </w:pPr>
      <w:r w:rsidRPr="00D16151">
        <w:rPr>
          <w:sz w:val="24"/>
          <w:szCs w:val="24"/>
        </w:rPr>
        <w:t>13.1.</w:t>
      </w:r>
      <w:r w:rsidR="00D35024" w:rsidRPr="00AC6776">
        <w:rPr>
          <w:sz w:val="24"/>
          <w:szCs w:val="24"/>
        </w:rPr>
        <w:t>3</w:t>
      </w:r>
      <w:r w:rsidRPr="00D16151">
        <w:rPr>
          <w:sz w:val="24"/>
          <w:szCs w:val="24"/>
        </w:rPr>
        <w:t xml:space="preserve">. Земельный участок (участки), указанный в Заявлении, </w:t>
      </w:r>
      <w:r w:rsidR="00FD3AC7">
        <w:rPr>
          <w:sz w:val="24"/>
          <w:szCs w:val="24"/>
        </w:rPr>
        <w:t>планируемый к использованию</w:t>
      </w:r>
      <w:r w:rsidRPr="00D16151">
        <w:rPr>
          <w:sz w:val="24"/>
          <w:szCs w:val="24"/>
        </w:rPr>
        <w:t>, предоставлен на праве аренды, постоянного (бессрочного) пользования, безвозмездного пользования, либо наход</w:t>
      </w:r>
      <w:r w:rsidR="00DB7FAB">
        <w:rPr>
          <w:sz w:val="24"/>
          <w:szCs w:val="24"/>
        </w:rPr>
        <w:t>и</w:t>
      </w:r>
      <w:r w:rsidRPr="00D16151">
        <w:rPr>
          <w:sz w:val="24"/>
          <w:szCs w:val="24"/>
        </w:rPr>
        <w:t>тся в федеральной, частной собственности или собственности Московской области;</w:t>
      </w:r>
    </w:p>
    <w:p w14:paraId="70362D38" w14:textId="4A1514A0" w:rsidR="0055545A" w:rsidRPr="00E95B80" w:rsidRDefault="0055545A" w:rsidP="0055545A">
      <w:pPr>
        <w:pStyle w:val="11"/>
        <w:numPr>
          <w:ilvl w:val="0"/>
          <w:numId w:val="0"/>
        </w:numPr>
        <w:ind w:firstLine="567"/>
        <w:rPr>
          <w:sz w:val="24"/>
          <w:szCs w:val="24"/>
        </w:rPr>
      </w:pPr>
      <w:r w:rsidRPr="00D16151">
        <w:rPr>
          <w:sz w:val="24"/>
          <w:szCs w:val="24"/>
        </w:rPr>
        <w:lastRenderedPageBreak/>
        <w:t>13.1.</w:t>
      </w:r>
      <w:r w:rsidR="00D35024" w:rsidRPr="00AC6776">
        <w:rPr>
          <w:sz w:val="24"/>
          <w:szCs w:val="24"/>
        </w:rPr>
        <w:t>4</w:t>
      </w:r>
      <w:r w:rsidRPr="00D16151">
        <w:rPr>
          <w:sz w:val="24"/>
          <w:szCs w:val="24"/>
        </w:rPr>
        <w:t xml:space="preserve">. Информация, которая содержится в документах, представленных Заявителем (представителем Заявителя), противоречит сведениям, содержащимся в документах, находящихся в </w:t>
      </w:r>
      <w:r w:rsidRPr="00E95B80">
        <w:rPr>
          <w:sz w:val="24"/>
          <w:szCs w:val="24"/>
        </w:rPr>
        <w:t>ведении органов власти.</w:t>
      </w:r>
    </w:p>
    <w:p w14:paraId="4A288520" w14:textId="13804410" w:rsidR="0055545A" w:rsidRPr="00E95B80" w:rsidRDefault="0055545A" w:rsidP="0055545A">
      <w:pPr>
        <w:pStyle w:val="11"/>
        <w:numPr>
          <w:ilvl w:val="0"/>
          <w:numId w:val="0"/>
        </w:numPr>
        <w:ind w:firstLine="567"/>
        <w:rPr>
          <w:sz w:val="24"/>
          <w:szCs w:val="24"/>
        </w:rPr>
      </w:pPr>
      <w:r w:rsidRPr="00E95B80">
        <w:rPr>
          <w:sz w:val="24"/>
          <w:szCs w:val="24"/>
        </w:rPr>
        <w:t>13.1.</w:t>
      </w:r>
      <w:r w:rsidR="00D35024" w:rsidRPr="00E95B80">
        <w:rPr>
          <w:sz w:val="24"/>
          <w:szCs w:val="24"/>
        </w:rPr>
        <w:t>5</w:t>
      </w:r>
      <w:r w:rsidRPr="00E95B80">
        <w:rPr>
          <w:sz w:val="24"/>
          <w:szCs w:val="24"/>
        </w:rPr>
        <w:t xml:space="preserve">. Непредставление Заявителем (представителем Заявителя) в период </w:t>
      </w:r>
      <w:proofErr w:type="gramStart"/>
      <w:r w:rsidRPr="00E95B80">
        <w:rPr>
          <w:sz w:val="24"/>
          <w:szCs w:val="24"/>
        </w:rPr>
        <w:t>приостановки срока предоставления Муниципальной услуги оригиналов</w:t>
      </w:r>
      <w:proofErr w:type="gramEnd"/>
      <w:r w:rsidRPr="00E95B80">
        <w:rPr>
          <w:sz w:val="24"/>
          <w:szCs w:val="24"/>
        </w:rPr>
        <w:t xml:space="preserve"> документов, для сверки в МФЦ с электронными образами документов, поданными посредством РПГУ</w:t>
      </w:r>
      <w:r w:rsidR="00A227CC" w:rsidRPr="00E95B80">
        <w:rPr>
          <w:sz w:val="24"/>
          <w:szCs w:val="24"/>
        </w:rPr>
        <w:t xml:space="preserve"> без использования усиленной квалифицированной электронной подписи</w:t>
      </w:r>
      <w:r w:rsidRPr="00E95B80">
        <w:rPr>
          <w:sz w:val="24"/>
          <w:szCs w:val="24"/>
        </w:rPr>
        <w:t>.</w:t>
      </w:r>
    </w:p>
    <w:p w14:paraId="0F87F8CA" w14:textId="6D050C9A" w:rsidR="0055545A" w:rsidRPr="00D16151" w:rsidRDefault="0055545A" w:rsidP="0055545A">
      <w:pPr>
        <w:pStyle w:val="11"/>
        <w:numPr>
          <w:ilvl w:val="0"/>
          <w:numId w:val="0"/>
        </w:numPr>
        <w:ind w:firstLine="567"/>
        <w:rPr>
          <w:sz w:val="24"/>
          <w:szCs w:val="24"/>
        </w:rPr>
      </w:pPr>
      <w:r w:rsidRPr="00E95B80">
        <w:rPr>
          <w:sz w:val="24"/>
          <w:szCs w:val="24"/>
        </w:rPr>
        <w:t>13.1.</w:t>
      </w:r>
      <w:r w:rsidR="00D35024" w:rsidRPr="00E95B80">
        <w:rPr>
          <w:sz w:val="24"/>
          <w:szCs w:val="24"/>
        </w:rPr>
        <w:t>6</w:t>
      </w:r>
      <w:r w:rsidRPr="00E95B80">
        <w:rPr>
          <w:sz w:val="24"/>
          <w:szCs w:val="24"/>
        </w:rPr>
        <w:t>.</w:t>
      </w:r>
      <w:r w:rsidRPr="00E95B80">
        <w:rPr>
          <w:sz w:val="24"/>
          <w:szCs w:val="24"/>
        </w:rPr>
        <w:tab/>
        <w:t>Оригиналы документов, представленные Заявителем (представителем</w:t>
      </w:r>
      <w:r w:rsidRPr="00EB5866">
        <w:rPr>
          <w:sz w:val="24"/>
          <w:szCs w:val="24"/>
        </w:rPr>
        <w:t xml:space="preserve"> Заявителя</w:t>
      </w:r>
      <w:r w:rsidRPr="00D16151">
        <w:rPr>
          <w:sz w:val="24"/>
          <w:szCs w:val="24"/>
        </w:rPr>
        <w:t>) в период приостановки срока предоставления Муниципальной услуги</w:t>
      </w:r>
      <w:r w:rsidRPr="00EB5866">
        <w:rPr>
          <w:sz w:val="24"/>
          <w:szCs w:val="24"/>
        </w:rPr>
        <w:t xml:space="preserve"> </w:t>
      </w:r>
      <w:r w:rsidRPr="00D16151">
        <w:rPr>
          <w:sz w:val="24"/>
          <w:szCs w:val="24"/>
        </w:rPr>
        <w:t>для сверки в МФЦ, не соответствуют электронным образам документов, поданным посредством РПГУ.</w:t>
      </w:r>
    </w:p>
    <w:p w14:paraId="5552E602" w14:textId="6405C600" w:rsidR="00DC2C5C" w:rsidRPr="00F84798" w:rsidRDefault="00DC2C5C" w:rsidP="006C44AA">
      <w:pPr>
        <w:pStyle w:val="2-"/>
        <w:numPr>
          <w:ilvl w:val="0"/>
          <w:numId w:val="19"/>
        </w:numPr>
        <w:rPr>
          <w:color w:val="000000" w:themeColor="text1"/>
          <w:sz w:val="24"/>
          <w:szCs w:val="24"/>
        </w:rPr>
      </w:pPr>
      <w:bookmarkStart w:id="50" w:name="_Toc475870302"/>
      <w:r w:rsidRPr="00F84798">
        <w:rPr>
          <w:color w:val="000000" w:themeColor="text1"/>
          <w:sz w:val="24"/>
          <w:szCs w:val="24"/>
        </w:rPr>
        <w:t xml:space="preserve">Отзыв заявления на предоставление </w:t>
      </w:r>
      <w:r w:rsidR="008E4BD1">
        <w:rPr>
          <w:color w:val="000000" w:themeColor="text1"/>
          <w:sz w:val="24"/>
          <w:szCs w:val="24"/>
        </w:rPr>
        <w:t>Муниципальной</w:t>
      </w:r>
      <w:r w:rsidRPr="00F84798">
        <w:rPr>
          <w:color w:val="000000" w:themeColor="text1"/>
          <w:sz w:val="24"/>
          <w:szCs w:val="24"/>
        </w:rPr>
        <w:t xml:space="preserve"> услуги</w:t>
      </w:r>
      <w:bookmarkEnd w:id="50"/>
    </w:p>
    <w:p w14:paraId="5D31882A" w14:textId="0A3639C7" w:rsidR="00A227CC" w:rsidRPr="00EB5866" w:rsidRDefault="00A227CC" w:rsidP="006C44AA">
      <w:pPr>
        <w:pStyle w:val="11"/>
        <w:numPr>
          <w:ilvl w:val="1"/>
          <w:numId w:val="21"/>
        </w:numPr>
        <w:ind w:left="0" w:firstLine="567"/>
        <w:rPr>
          <w:sz w:val="24"/>
          <w:szCs w:val="24"/>
        </w:rPr>
      </w:pPr>
      <w:r w:rsidRPr="00D16151">
        <w:rPr>
          <w:sz w:val="24"/>
          <w:szCs w:val="24"/>
        </w:rPr>
        <w:t xml:space="preserve">Заявитель </w:t>
      </w:r>
      <w:r w:rsidRPr="00EB5866">
        <w:rPr>
          <w:sz w:val="24"/>
          <w:szCs w:val="24"/>
        </w:rPr>
        <w:t>(представитель Заявителя)</w:t>
      </w:r>
      <w:r w:rsidRPr="00D16151">
        <w:rPr>
          <w:sz w:val="24"/>
          <w:szCs w:val="24"/>
        </w:rPr>
        <w:t xml:space="preserve"> имеет право отказаться от предоставления ему Муниципальной услуги и отозвать Заявление до принятия решения о предоставлении либо отказе в предоставлении Муниципальной услуги, не позднее 7 </w:t>
      </w:r>
      <w:r>
        <w:rPr>
          <w:sz w:val="24"/>
          <w:szCs w:val="24"/>
        </w:rPr>
        <w:t>рабочего</w:t>
      </w:r>
      <w:r w:rsidRPr="00D16151">
        <w:rPr>
          <w:sz w:val="24"/>
          <w:szCs w:val="24"/>
        </w:rPr>
        <w:t xml:space="preserve"> дня со дня </w:t>
      </w:r>
      <w:r w:rsidRPr="00EB5866">
        <w:rPr>
          <w:sz w:val="24"/>
          <w:szCs w:val="24"/>
        </w:rPr>
        <w:t xml:space="preserve">регистрации </w:t>
      </w:r>
      <w:r w:rsidRPr="00D16151">
        <w:rPr>
          <w:sz w:val="24"/>
          <w:szCs w:val="24"/>
        </w:rPr>
        <w:t xml:space="preserve">Заявления </w:t>
      </w:r>
      <w:r w:rsidRPr="00EB5866">
        <w:rPr>
          <w:sz w:val="24"/>
          <w:szCs w:val="24"/>
        </w:rPr>
        <w:t xml:space="preserve">в Администрации. </w:t>
      </w:r>
    </w:p>
    <w:p w14:paraId="5041A273" w14:textId="3EE5FEE0" w:rsidR="00A227CC" w:rsidRPr="00D16151" w:rsidRDefault="00A227CC" w:rsidP="006C44AA">
      <w:pPr>
        <w:pStyle w:val="11"/>
        <w:numPr>
          <w:ilvl w:val="1"/>
          <w:numId w:val="21"/>
        </w:numPr>
        <w:ind w:left="0" w:firstLine="567"/>
        <w:rPr>
          <w:sz w:val="24"/>
          <w:szCs w:val="24"/>
        </w:rPr>
      </w:pPr>
      <w:proofErr w:type="gramStart"/>
      <w:r w:rsidRPr="00D16151">
        <w:rPr>
          <w:sz w:val="24"/>
          <w:szCs w:val="24"/>
        </w:rPr>
        <w:t>В целях отзыва Заявления на предоставление</w:t>
      </w:r>
      <w:r w:rsidRPr="00D16151">
        <w:t xml:space="preserve"> </w:t>
      </w:r>
      <w:r w:rsidRPr="00D16151">
        <w:rPr>
          <w:sz w:val="24"/>
          <w:szCs w:val="24"/>
        </w:rPr>
        <w:t xml:space="preserve">Муниципальной услуги, Заявитель </w:t>
      </w:r>
      <w:r w:rsidRPr="00EB5866">
        <w:rPr>
          <w:sz w:val="24"/>
          <w:szCs w:val="24"/>
        </w:rPr>
        <w:t>(представитель Заявителя</w:t>
      </w:r>
      <w:r w:rsidRPr="00D16151">
        <w:rPr>
          <w:sz w:val="24"/>
          <w:szCs w:val="24"/>
        </w:rPr>
        <w:t xml:space="preserve">) направляет через </w:t>
      </w:r>
      <w:r w:rsidR="005E4FDC">
        <w:rPr>
          <w:sz w:val="24"/>
          <w:szCs w:val="24"/>
        </w:rPr>
        <w:t>л</w:t>
      </w:r>
      <w:r w:rsidRPr="00D16151">
        <w:rPr>
          <w:sz w:val="24"/>
          <w:szCs w:val="24"/>
        </w:rPr>
        <w:t xml:space="preserve">ичный кабинет РПГУ или подает через МФЦ Заявление об отзыве Заявления на предоставление Муниципальной услуги </w:t>
      </w:r>
      <w:r w:rsidRPr="00EB5866">
        <w:rPr>
          <w:sz w:val="24"/>
          <w:szCs w:val="24"/>
        </w:rPr>
        <w:t>(далее – Заявление об отзыве)</w:t>
      </w:r>
      <w:r w:rsidRPr="00D16151">
        <w:rPr>
          <w:sz w:val="24"/>
          <w:szCs w:val="24"/>
        </w:rPr>
        <w:t xml:space="preserve"> (по форме согласно Приложению 1</w:t>
      </w:r>
      <w:r w:rsidR="005533E5">
        <w:rPr>
          <w:sz w:val="24"/>
          <w:szCs w:val="24"/>
        </w:rPr>
        <w:t>1</w:t>
      </w:r>
      <w:r w:rsidRPr="00D16151">
        <w:rPr>
          <w:sz w:val="24"/>
          <w:szCs w:val="24"/>
        </w:rPr>
        <w:t xml:space="preserve"> к настоящему Административному регламенту) и документы, указанные в пункте 14.5. настоящего Административного регламента, способом, использованным при подаче Заявления на предоставление Муниципальной услуги, указанным</w:t>
      </w:r>
      <w:proofErr w:type="gramEnd"/>
      <w:r w:rsidRPr="00D16151">
        <w:rPr>
          <w:sz w:val="24"/>
          <w:szCs w:val="24"/>
        </w:rPr>
        <w:t xml:space="preserve"> в пункте 17 настоящего Административного регламента.</w:t>
      </w:r>
    </w:p>
    <w:p w14:paraId="010204E6" w14:textId="77777777" w:rsidR="00A227CC" w:rsidRPr="00EB5866" w:rsidRDefault="00A227CC" w:rsidP="006C44AA">
      <w:pPr>
        <w:pStyle w:val="11"/>
        <w:numPr>
          <w:ilvl w:val="1"/>
          <w:numId w:val="21"/>
        </w:numPr>
        <w:ind w:left="0" w:firstLine="567"/>
        <w:rPr>
          <w:sz w:val="24"/>
          <w:szCs w:val="24"/>
        </w:rPr>
      </w:pPr>
      <w:r w:rsidRPr="00EB5866">
        <w:rPr>
          <w:sz w:val="24"/>
          <w:szCs w:val="24"/>
        </w:rPr>
        <w:t xml:space="preserve">Заявление об отзыве регистрируется в Администрации в первый рабочий день, следующий за днем подачи </w:t>
      </w:r>
      <w:r w:rsidRPr="00D16151">
        <w:rPr>
          <w:sz w:val="24"/>
          <w:szCs w:val="24"/>
        </w:rPr>
        <w:t>Заявления об отзыве в МФЦ. Заявление об отзыве, поданное в электронной форме через РПГУ до 16:00 рабочего дня, регистрируется в Администрации в день его подачи. При подаче Заявления об отзыве через РПГУ после 16:00 рабочего дня либо в нерабочий день, регистрируется в Администрации на следующий рабочий день.</w:t>
      </w:r>
    </w:p>
    <w:p w14:paraId="4582AD57" w14:textId="77777777" w:rsidR="00A227CC" w:rsidRPr="00D16151" w:rsidRDefault="00A227CC" w:rsidP="006C44AA">
      <w:pPr>
        <w:pStyle w:val="11"/>
        <w:numPr>
          <w:ilvl w:val="1"/>
          <w:numId w:val="21"/>
        </w:numPr>
        <w:ind w:left="0" w:firstLine="567"/>
        <w:rPr>
          <w:sz w:val="24"/>
          <w:szCs w:val="24"/>
        </w:rPr>
      </w:pPr>
      <w:r w:rsidRPr="00D16151">
        <w:rPr>
          <w:sz w:val="24"/>
          <w:szCs w:val="24"/>
        </w:rPr>
        <w:t xml:space="preserve">Срок рассмотрения </w:t>
      </w:r>
      <w:r w:rsidRPr="00EB5866">
        <w:rPr>
          <w:sz w:val="24"/>
          <w:szCs w:val="24"/>
        </w:rPr>
        <w:t>Заявления об отзыве</w:t>
      </w:r>
      <w:r w:rsidRPr="00D16151">
        <w:rPr>
          <w:sz w:val="24"/>
          <w:szCs w:val="24"/>
        </w:rPr>
        <w:t xml:space="preserve"> </w:t>
      </w:r>
      <w:r w:rsidRPr="00EB5866">
        <w:rPr>
          <w:sz w:val="24"/>
          <w:szCs w:val="24"/>
        </w:rPr>
        <w:t>на предоставление Муниципальной услуги</w:t>
      </w:r>
      <w:r w:rsidRPr="00D16151">
        <w:rPr>
          <w:sz w:val="24"/>
          <w:szCs w:val="24"/>
        </w:rPr>
        <w:t xml:space="preserve"> составляет не более 1 </w:t>
      </w:r>
      <w:r w:rsidRPr="00EB5866">
        <w:rPr>
          <w:sz w:val="24"/>
          <w:szCs w:val="24"/>
        </w:rPr>
        <w:t>рабочего</w:t>
      </w:r>
      <w:r w:rsidRPr="00D16151">
        <w:rPr>
          <w:sz w:val="24"/>
          <w:szCs w:val="24"/>
        </w:rPr>
        <w:t xml:space="preserve"> дня и начинает исчисляться </w:t>
      </w:r>
      <w:r w:rsidRPr="00EB5866">
        <w:rPr>
          <w:sz w:val="24"/>
          <w:szCs w:val="24"/>
        </w:rPr>
        <w:t>с первого рабочего</w:t>
      </w:r>
      <w:r w:rsidRPr="00D16151">
        <w:rPr>
          <w:sz w:val="24"/>
          <w:szCs w:val="24"/>
        </w:rPr>
        <w:t xml:space="preserve"> </w:t>
      </w:r>
      <w:r w:rsidRPr="00EB5866">
        <w:rPr>
          <w:sz w:val="24"/>
          <w:szCs w:val="24"/>
        </w:rPr>
        <w:t>дня</w:t>
      </w:r>
      <w:r w:rsidRPr="00D16151">
        <w:rPr>
          <w:sz w:val="24"/>
          <w:szCs w:val="24"/>
        </w:rPr>
        <w:t xml:space="preserve">, следующего за днем регистрации </w:t>
      </w:r>
      <w:r w:rsidRPr="00EB5866">
        <w:rPr>
          <w:sz w:val="24"/>
          <w:szCs w:val="24"/>
        </w:rPr>
        <w:t>Заявления об отзыве</w:t>
      </w:r>
      <w:r w:rsidRPr="00D16151">
        <w:rPr>
          <w:sz w:val="24"/>
          <w:szCs w:val="24"/>
        </w:rPr>
        <w:t>;</w:t>
      </w:r>
    </w:p>
    <w:p w14:paraId="4140CEE1" w14:textId="77777777" w:rsidR="00A227CC" w:rsidRPr="00D16151" w:rsidRDefault="00A227CC" w:rsidP="006C44AA">
      <w:pPr>
        <w:pStyle w:val="11"/>
        <w:numPr>
          <w:ilvl w:val="1"/>
          <w:numId w:val="21"/>
        </w:numPr>
        <w:ind w:left="0" w:firstLine="567"/>
        <w:rPr>
          <w:sz w:val="24"/>
          <w:szCs w:val="24"/>
        </w:rPr>
      </w:pPr>
      <w:r w:rsidRPr="00D16151">
        <w:rPr>
          <w:sz w:val="24"/>
          <w:szCs w:val="24"/>
        </w:rPr>
        <w:t>Исчерпывающий перечень документов необходимых для отзыва Заявления на предоставление Муниципальной услуги:</w:t>
      </w:r>
    </w:p>
    <w:p w14:paraId="6E4D5EBC" w14:textId="77777777" w:rsidR="00A227CC" w:rsidRPr="00D16151" w:rsidRDefault="00A227CC" w:rsidP="006C44AA">
      <w:pPr>
        <w:pStyle w:val="111"/>
        <w:numPr>
          <w:ilvl w:val="2"/>
          <w:numId w:val="21"/>
        </w:numPr>
        <w:ind w:left="0" w:firstLine="567"/>
        <w:rPr>
          <w:sz w:val="24"/>
          <w:szCs w:val="24"/>
        </w:rPr>
      </w:pPr>
      <w:r w:rsidRPr="00EB5866">
        <w:rPr>
          <w:sz w:val="24"/>
          <w:szCs w:val="24"/>
        </w:rPr>
        <w:t xml:space="preserve">В целях </w:t>
      </w:r>
      <w:r w:rsidRPr="00D16151">
        <w:rPr>
          <w:sz w:val="24"/>
          <w:szCs w:val="24"/>
        </w:rPr>
        <w:t xml:space="preserve">отзыва Заявления на предоставление Муниципальной услуги непосредственно самим Заявителем представляются </w:t>
      </w:r>
      <w:r w:rsidRPr="00EB5866">
        <w:rPr>
          <w:sz w:val="24"/>
          <w:szCs w:val="24"/>
        </w:rPr>
        <w:t>Заявление об отзыве</w:t>
      </w:r>
      <w:r w:rsidRPr="00D16151">
        <w:rPr>
          <w:sz w:val="24"/>
          <w:szCs w:val="24"/>
        </w:rPr>
        <w:t>, а также документы, указанные в пункте 10.</w:t>
      </w:r>
      <w:r w:rsidRPr="00EB5866">
        <w:rPr>
          <w:sz w:val="24"/>
          <w:szCs w:val="24"/>
        </w:rPr>
        <w:t>2</w:t>
      </w:r>
      <w:r w:rsidRPr="00D16151">
        <w:rPr>
          <w:sz w:val="24"/>
          <w:szCs w:val="24"/>
        </w:rPr>
        <w:t xml:space="preserve">.2. настоящего Административного регламента. </w:t>
      </w:r>
    </w:p>
    <w:p w14:paraId="293839B3" w14:textId="77777777" w:rsidR="00A227CC" w:rsidRPr="00D16151" w:rsidRDefault="00A227CC" w:rsidP="006C44AA">
      <w:pPr>
        <w:pStyle w:val="111"/>
        <w:numPr>
          <w:ilvl w:val="2"/>
          <w:numId w:val="21"/>
        </w:numPr>
        <w:ind w:left="0" w:firstLine="567"/>
        <w:rPr>
          <w:sz w:val="24"/>
          <w:szCs w:val="24"/>
        </w:rPr>
      </w:pPr>
      <w:r w:rsidRPr="00EB5866">
        <w:rPr>
          <w:sz w:val="24"/>
          <w:szCs w:val="24"/>
        </w:rPr>
        <w:t xml:space="preserve">В целях </w:t>
      </w:r>
      <w:r w:rsidRPr="00D16151">
        <w:rPr>
          <w:sz w:val="24"/>
          <w:szCs w:val="24"/>
        </w:rPr>
        <w:t xml:space="preserve">отзыва Заявления на предоставление Муниципальной услуги представителем Заявителя, уполномоченным на подачу документов и получение результата, представляются Заявление об отзыве, подписанное Заявителем, а также документы, указанные в пунктах </w:t>
      </w:r>
      <w:r w:rsidRPr="00D16151">
        <w:rPr>
          <w:rStyle w:val="afffb"/>
          <w:sz w:val="24"/>
          <w:szCs w:val="24"/>
        </w:rPr>
        <w:t>10.3.2. и 10.3.</w:t>
      </w:r>
      <w:r w:rsidRPr="00A227CC">
        <w:rPr>
          <w:rStyle w:val="afffb"/>
          <w:sz w:val="24"/>
          <w:szCs w:val="24"/>
        </w:rPr>
        <w:t>3</w:t>
      </w:r>
      <w:r w:rsidRPr="00D16151">
        <w:rPr>
          <w:sz w:val="24"/>
          <w:szCs w:val="24"/>
        </w:rPr>
        <w:t xml:space="preserve"> настоящего Административного регламента.</w:t>
      </w:r>
    </w:p>
    <w:p w14:paraId="6D0A54FA" w14:textId="77777777" w:rsidR="00A227CC" w:rsidRPr="00D16151" w:rsidRDefault="00A227CC" w:rsidP="006C44AA">
      <w:pPr>
        <w:pStyle w:val="111"/>
        <w:numPr>
          <w:ilvl w:val="2"/>
          <w:numId w:val="21"/>
        </w:numPr>
        <w:ind w:left="0" w:firstLine="567"/>
        <w:rPr>
          <w:sz w:val="24"/>
          <w:szCs w:val="24"/>
        </w:rPr>
      </w:pPr>
      <w:r w:rsidRPr="00EB5866">
        <w:rPr>
          <w:sz w:val="24"/>
          <w:szCs w:val="24"/>
        </w:rPr>
        <w:lastRenderedPageBreak/>
        <w:t xml:space="preserve">В целях </w:t>
      </w:r>
      <w:r w:rsidRPr="00D16151">
        <w:rPr>
          <w:sz w:val="24"/>
          <w:szCs w:val="24"/>
        </w:rPr>
        <w:t>отзыва Заявления на предоставление Муниципальной услуги представителем Заявителя, уполномоченным на подписание Заявления и сдачу документов, а также получение результата, представляются Заявление об отзыве, подписанное представителем Заявителя, а также документы, указанные в пунктах 10.4.2 и 10.4.3.настоящего Административного регламента.</w:t>
      </w:r>
    </w:p>
    <w:p w14:paraId="406AE991" w14:textId="186E339C" w:rsidR="00A227CC" w:rsidRPr="005B1FD4" w:rsidRDefault="00A227CC" w:rsidP="006C44AA">
      <w:pPr>
        <w:pStyle w:val="11"/>
        <w:numPr>
          <w:ilvl w:val="1"/>
          <w:numId w:val="21"/>
        </w:numPr>
        <w:ind w:left="0" w:firstLine="567"/>
        <w:rPr>
          <w:sz w:val="24"/>
          <w:szCs w:val="24"/>
        </w:rPr>
      </w:pPr>
      <w:r w:rsidRPr="005B1FD4">
        <w:rPr>
          <w:sz w:val="24"/>
          <w:szCs w:val="24"/>
        </w:rPr>
        <w:t xml:space="preserve">Описание документов, указанных в пункте 14.5. приведено в Приложении </w:t>
      </w:r>
      <w:r w:rsidR="005533E5" w:rsidRPr="005B1FD4">
        <w:rPr>
          <w:sz w:val="24"/>
          <w:szCs w:val="24"/>
        </w:rPr>
        <w:t xml:space="preserve">9 </w:t>
      </w:r>
      <w:r w:rsidRPr="005B1FD4">
        <w:rPr>
          <w:sz w:val="24"/>
          <w:szCs w:val="24"/>
        </w:rPr>
        <w:t>к настоящему Административному регламенту.</w:t>
      </w:r>
    </w:p>
    <w:p w14:paraId="6B076AB7" w14:textId="77777777" w:rsidR="00DB7FAB" w:rsidRPr="005B1FD4" w:rsidRDefault="00DB7FAB" w:rsidP="006C44AA">
      <w:pPr>
        <w:pStyle w:val="11"/>
        <w:numPr>
          <w:ilvl w:val="1"/>
          <w:numId w:val="21"/>
        </w:numPr>
        <w:tabs>
          <w:tab w:val="left" w:pos="567"/>
          <w:tab w:val="left" w:pos="851"/>
          <w:tab w:val="left" w:pos="993"/>
        </w:tabs>
        <w:ind w:left="0" w:firstLine="567"/>
        <w:rPr>
          <w:sz w:val="24"/>
          <w:szCs w:val="24"/>
        </w:rPr>
      </w:pPr>
      <w:r w:rsidRPr="005B1FD4">
        <w:rPr>
          <w:sz w:val="24"/>
          <w:szCs w:val="24"/>
        </w:rPr>
        <w:t>Для отказа в приеме и регистрации документов, необходимых для отзыва Заявления на предоставление Муниципальной услуги, применяются следующие основания:</w:t>
      </w:r>
    </w:p>
    <w:p w14:paraId="1695E804" w14:textId="77777777" w:rsidR="00DB7FAB" w:rsidRPr="005B1FD4" w:rsidRDefault="00DB7FAB" w:rsidP="006C44AA">
      <w:pPr>
        <w:pStyle w:val="111"/>
        <w:numPr>
          <w:ilvl w:val="2"/>
          <w:numId w:val="21"/>
        </w:numPr>
        <w:tabs>
          <w:tab w:val="left" w:pos="851"/>
          <w:tab w:val="left" w:pos="1134"/>
        </w:tabs>
        <w:ind w:left="0" w:firstLine="567"/>
        <w:rPr>
          <w:sz w:val="24"/>
          <w:szCs w:val="24"/>
        </w:rPr>
      </w:pPr>
      <w:r w:rsidRPr="005B1FD4">
        <w:rPr>
          <w:sz w:val="24"/>
          <w:szCs w:val="24"/>
        </w:rPr>
        <w:t>Обращение за отзывом Заявления на предоставление Муниципальной услуги подано лицом, не имеющим полномочий представлять интересы Заявителя.</w:t>
      </w:r>
    </w:p>
    <w:p w14:paraId="0FF2ACE9" w14:textId="77777777" w:rsidR="00DB7FAB" w:rsidRPr="005B1FD4" w:rsidRDefault="00DB7FAB" w:rsidP="006C44AA">
      <w:pPr>
        <w:pStyle w:val="111"/>
        <w:numPr>
          <w:ilvl w:val="2"/>
          <w:numId w:val="21"/>
        </w:numPr>
        <w:tabs>
          <w:tab w:val="left" w:pos="851"/>
          <w:tab w:val="left" w:pos="1134"/>
        </w:tabs>
        <w:ind w:left="0" w:firstLine="567"/>
        <w:rPr>
          <w:sz w:val="24"/>
          <w:szCs w:val="24"/>
        </w:rPr>
      </w:pPr>
      <w:r w:rsidRPr="005B1FD4">
        <w:rPr>
          <w:sz w:val="24"/>
          <w:szCs w:val="24"/>
        </w:rPr>
        <w:t>Документы содержат подчистки и исправления текста.</w:t>
      </w:r>
    </w:p>
    <w:p w14:paraId="6BE016BF" w14:textId="77777777" w:rsidR="00DB7FAB" w:rsidRPr="005B1FD4" w:rsidRDefault="00DB7FAB" w:rsidP="006C44AA">
      <w:pPr>
        <w:pStyle w:val="111"/>
        <w:numPr>
          <w:ilvl w:val="2"/>
          <w:numId w:val="21"/>
        </w:numPr>
        <w:tabs>
          <w:tab w:val="left" w:pos="851"/>
          <w:tab w:val="left" w:pos="1134"/>
        </w:tabs>
        <w:ind w:left="0" w:firstLine="567"/>
        <w:rPr>
          <w:sz w:val="24"/>
          <w:szCs w:val="24"/>
        </w:rPr>
      </w:pPr>
      <w:r w:rsidRPr="005B1FD4">
        <w:rPr>
          <w:sz w:val="24"/>
          <w:szCs w:val="24"/>
        </w:rPr>
        <w:t>Документы имеют исправления, не заверенные в установленном законодательством порядке.</w:t>
      </w:r>
    </w:p>
    <w:p w14:paraId="0ED58EC2" w14:textId="77777777" w:rsidR="00DB7FAB" w:rsidRPr="005B1FD4" w:rsidRDefault="00DB7FAB" w:rsidP="006C44AA">
      <w:pPr>
        <w:pStyle w:val="111"/>
        <w:numPr>
          <w:ilvl w:val="2"/>
          <w:numId w:val="21"/>
        </w:numPr>
        <w:tabs>
          <w:tab w:val="left" w:pos="851"/>
          <w:tab w:val="left" w:pos="1134"/>
        </w:tabs>
        <w:ind w:left="0" w:firstLine="567"/>
        <w:rPr>
          <w:sz w:val="24"/>
          <w:szCs w:val="24"/>
        </w:rPr>
      </w:pPr>
      <w:r w:rsidRPr="005B1FD4">
        <w:rPr>
          <w:sz w:val="24"/>
          <w:szCs w:val="24"/>
        </w:rPr>
        <w:t>Документы содержат повреждения, наличие которых не позволяет однозначно истолковать их содержание.</w:t>
      </w:r>
    </w:p>
    <w:p w14:paraId="31D25536" w14:textId="77777777" w:rsidR="00DB7FAB" w:rsidRPr="005B1FD4" w:rsidRDefault="00DB7FAB" w:rsidP="006C44AA">
      <w:pPr>
        <w:pStyle w:val="111"/>
        <w:numPr>
          <w:ilvl w:val="2"/>
          <w:numId w:val="21"/>
        </w:numPr>
        <w:tabs>
          <w:tab w:val="left" w:pos="851"/>
          <w:tab w:val="left" w:pos="1134"/>
        </w:tabs>
        <w:ind w:left="0" w:firstLine="567"/>
        <w:rPr>
          <w:sz w:val="24"/>
          <w:szCs w:val="24"/>
        </w:rPr>
      </w:pPr>
      <w:r w:rsidRPr="005B1FD4">
        <w:rPr>
          <w:sz w:val="24"/>
          <w:szCs w:val="24"/>
        </w:rPr>
        <w:t>Документы утратили силу на момент обращения за отзывом Заявления на предоставление Муниципальной услуги.</w:t>
      </w:r>
    </w:p>
    <w:p w14:paraId="6D1BBCF3" w14:textId="0ABFBB94" w:rsidR="00DB7FAB" w:rsidRPr="005B1FD4" w:rsidRDefault="00DB7FAB" w:rsidP="006C44AA">
      <w:pPr>
        <w:pStyle w:val="111"/>
        <w:numPr>
          <w:ilvl w:val="2"/>
          <w:numId w:val="21"/>
        </w:numPr>
        <w:tabs>
          <w:tab w:val="left" w:pos="851"/>
          <w:tab w:val="left" w:pos="1134"/>
        </w:tabs>
        <w:ind w:left="0" w:firstLine="567"/>
        <w:rPr>
          <w:sz w:val="24"/>
          <w:szCs w:val="24"/>
        </w:rPr>
      </w:pPr>
      <w:r w:rsidRPr="005B1FD4">
        <w:rPr>
          <w:sz w:val="24"/>
          <w:szCs w:val="24"/>
        </w:rPr>
        <w:t>Форма поданного представителем Заявителя, уполномоченного на подачу документов и получение результата, Заявления об отзыве не соответствует форме Заявления, установленной Административным регламентом (Приложение 1</w:t>
      </w:r>
      <w:r w:rsidR="005B1FD4" w:rsidRPr="005B1FD4">
        <w:rPr>
          <w:sz w:val="24"/>
          <w:szCs w:val="24"/>
        </w:rPr>
        <w:t>1</w:t>
      </w:r>
      <w:r w:rsidRPr="005B1FD4">
        <w:rPr>
          <w:sz w:val="24"/>
          <w:szCs w:val="24"/>
        </w:rPr>
        <w:t xml:space="preserve"> к настоящему Административному регламенту).</w:t>
      </w:r>
    </w:p>
    <w:p w14:paraId="5C2CA94A" w14:textId="77777777" w:rsidR="00DB7FAB" w:rsidRPr="005B1FD4" w:rsidRDefault="00DB7FAB" w:rsidP="006C44AA">
      <w:pPr>
        <w:pStyle w:val="111"/>
        <w:numPr>
          <w:ilvl w:val="2"/>
          <w:numId w:val="21"/>
        </w:numPr>
        <w:tabs>
          <w:tab w:val="left" w:pos="851"/>
          <w:tab w:val="left" w:pos="1134"/>
        </w:tabs>
        <w:ind w:left="0" w:firstLine="567"/>
        <w:rPr>
          <w:sz w:val="24"/>
          <w:szCs w:val="24"/>
        </w:rPr>
      </w:pPr>
      <w:r w:rsidRPr="005B1FD4">
        <w:rPr>
          <w:sz w:val="24"/>
          <w:szCs w:val="24"/>
        </w:rPr>
        <w:t>Представлен неполный комплект документов.</w:t>
      </w:r>
    </w:p>
    <w:p w14:paraId="38677531" w14:textId="77777777" w:rsidR="00DB7FAB" w:rsidRPr="005B1FD4" w:rsidRDefault="00DB7FAB" w:rsidP="006C44AA">
      <w:pPr>
        <w:pStyle w:val="111"/>
        <w:numPr>
          <w:ilvl w:val="2"/>
          <w:numId w:val="21"/>
        </w:numPr>
        <w:tabs>
          <w:tab w:val="left" w:pos="851"/>
          <w:tab w:val="left" w:pos="1134"/>
        </w:tabs>
        <w:ind w:left="0" w:firstLine="567"/>
        <w:rPr>
          <w:sz w:val="24"/>
          <w:szCs w:val="24"/>
        </w:rPr>
      </w:pPr>
      <w:r w:rsidRPr="005B1FD4">
        <w:rPr>
          <w:sz w:val="24"/>
          <w:szCs w:val="24"/>
        </w:rPr>
        <w:t>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14:paraId="7407B58F" w14:textId="7508792F" w:rsidR="00DB7FAB" w:rsidRPr="005B1FD4" w:rsidRDefault="00DB7FAB" w:rsidP="006C44AA">
      <w:pPr>
        <w:pStyle w:val="111"/>
        <w:numPr>
          <w:ilvl w:val="2"/>
          <w:numId w:val="21"/>
        </w:numPr>
        <w:tabs>
          <w:tab w:val="left" w:pos="851"/>
          <w:tab w:val="left" w:pos="1134"/>
        </w:tabs>
        <w:ind w:left="0" w:firstLine="567"/>
        <w:rPr>
          <w:sz w:val="24"/>
          <w:szCs w:val="24"/>
        </w:rPr>
      </w:pPr>
      <w:r w:rsidRPr="005B1FD4">
        <w:rPr>
          <w:sz w:val="24"/>
          <w:szCs w:val="24"/>
        </w:rPr>
        <w:t>Представление некачественных или недостоверных электронных образов документов, не позволяющих в полном объеме прочитать текст документа и/или распознать реквизиты документа.</w:t>
      </w:r>
    </w:p>
    <w:p w14:paraId="72E988EF" w14:textId="55B18B96" w:rsidR="00FD662C" w:rsidRPr="00C94F28" w:rsidRDefault="00FD662C" w:rsidP="006C44AA">
      <w:pPr>
        <w:pStyle w:val="11"/>
        <w:numPr>
          <w:ilvl w:val="1"/>
          <w:numId w:val="21"/>
        </w:numPr>
        <w:tabs>
          <w:tab w:val="left" w:pos="426"/>
        </w:tabs>
        <w:ind w:left="0" w:firstLine="567"/>
        <w:rPr>
          <w:sz w:val="24"/>
          <w:szCs w:val="24"/>
        </w:rPr>
      </w:pPr>
      <w:r w:rsidRPr="00C94F28">
        <w:rPr>
          <w:sz w:val="24"/>
          <w:szCs w:val="24"/>
        </w:rPr>
        <w:t>Решение об отказе в приеме документов, необходимых для отзыва Заявления на предоставление Муниципальной услуги, оформляется по форме согласно Приложению 1</w:t>
      </w:r>
      <w:r>
        <w:rPr>
          <w:sz w:val="24"/>
          <w:szCs w:val="24"/>
        </w:rPr>
        <w:t>2</w:t>
      </w:r>
      <w:r w:rsidRPr="00C94F28">
        <w:rPr>
          <w:sz w:val="24"/>
          <w:szCs w:val="24"/>
        </w:rPr>
        <w:t xml:space="preserve"> к настоящему Административному регламент</w:t>
      </w:r>
      <w:r w:rsidRPr="00FD662C">
        <w:rPr>
          <w:sz w:val="24"/>
          <w:szCs w:val="24"/>
        </w:rPr>
        <w:t>у:</w:t>
      </w:r>
    </w:p>
    <w:p w14:paraId="043727A6" w14:textId="77777777" w:rsidR="00FD662C" w:rsidRPr="00C94F28" w:rsidRDefault="00FD662C" w:rsidP="006C44AA">
      <w:pPr>
        <w:pStyle w:val="111"/>
        <w:numPr>
          <w:ilvl w:val="2"/>
          <w:numId w:val="21"/>
        </w:numPr>
        <w:ind w:left="0" w:firstLine="567"/>
        <w:rPr>
          <w:sz w:val="24"/>
          <w:szCs w:val="24"/>
        </w:rPr>
      </w:pPr>
      <w:r w:rsidRPr="00C94F28">
        <w:rPr>
          <w:sz w:val="24"/>
          <w:szCs w:val="24"/>
        </w:rPr>
        <w:t>При обращении через МФЦ, решение об отказе в приеме документов подписывается уполномоченным специалистом МФЦ и выдается Заявителю (представителю Заявителя) с указанием причин отказа в срок не позднее 30 минут с момента получения от Заявителя (представителя Заявителя) документов.</w:t>
      </w:r>
    </w:p>
    <w:p w14:paraId="52F8B14B" w14:textId="77777777" w:rsidR="00FD662C" w:rsidRPr="00C94F28" w:rsidRDefault="00FD662C" w:rsidP="006C44AA">
      <w:pPr>
        <w:pStyle w:val="111"/>
        <w:numPr>
          <w:ilvl w:val="2"/>
          <w:numId w:val="21"/>
        </w:numPr>
        <w:ind w:left="0" w:firstLine="567"/>
        <w:rPr>
          <w:sz w:val="24"/>
          <w:szCs w:val="24"/>
        </w:rPr>
      </w:pPr>
      <w:r w:rsidRPr="00C94F28">
        <w:rPr>
          <w:sz w:val="24"/>
          <w:szCs w:val="24"/>
        </w:rPr>
        <w:t>При обращении через РПГУ, решение об отказе в приеме документов подписывается уполномоченным должностным лицом Администрации и направляется в личный кабинет Заявителя (представителя Заявителя) на РПГУ не позднее первого рабочего дня, следующего за днем подачи Заявления.</w:t>
      </w:r>
    </w:p>
    <w:p w14:paraId="6E9071CD" w14:textId="2CFAFB1E" w:rsidR="00A227CC" w:rsidRPr="00EB5866" w:rsidRDefault="00A227CC" w:rsidP="006C44AA">
      <w:pPr>
        <w:pStyle w:val="11"/>
        <w:numPr>
          <w:ilvl w:val="1"/>
          <w:numId w:val="21"/>
        </w:numPr>
        <w:ind w:left="0" w:firstLine="567"/>
        <w:rPr>
          <w:sz w:val="24"/>
          <w:szCs w:val="24"/>
        </w:rPr>
      </w:pPr>
      <w:r w:rsidRPr="00D16151">
        <w:rPr>
          <w:sz w:val="24"/>
          <w:szCs w:val="24"/>
        </w:rPr>
        <w:t>Основанием для отказа в отзыве Заявления на предоставление Муниципальной услуги является принятое Администрацией решение о предоставлении</w:t>
      </w:r>
      <w:r w:rsidR="00D35024">
        <w:rPr>
          <w:sz w:val="24"/>
          <w:szCs w:val="24"/>
        </w:rPr>
        <w:t>,</w:t>
      </w:r>
      <w:r w:rsidRPr="00D16151">
        <w:rPr>
          <w:sz w:val="24"/>
          <w:szCs w:val="24"/>
        </w:rPr>
        <w:t xml:space="preserve"> либо отказе в предоставлении Муниципальной услуги. </w:t>
      </w:r>
    </w:p>
    <w:p w14:paraId="366AA741" w14:textId="45566B8E" w:rsidR="00A227CC" w:rsidRPr="00EB5866" w:rsidRDefault="00A227CC" w:rsidP="006C44AA">
      <w:pPr>
        <w:pStyle w:val="11"/>
        <w:numPr>
          <w:ilvl w:val="1"/>
          <w:numId w:val="21"/>
        </w:numPr>
        <w:ind w:left="0" w:firstLine="567"/>
        <w:rPr>
          <w:sz w:val="24"/>
          <w:szCs w:val="24"/>
        </w:rPr>
      </w:pPr>
      <w:r w:rsidRPr="00D16151">
        <w:rPr>
          <w:sz w:val="24"/>
          <w:szCs w:val="24"/>
        </w:rPr>
        <w:lastRenderedPageBreak/>
        <w:t xml:space="preserve">Результат рассмотрения Заявления об отзыве представляет собой </w:t>
      </w:r>
      <w:r w:rsidRPr="00EB5866">
        <w:rPr>
          <w:sz w:val="24"/>
          <w:szCs w:val="24"/>
        </w:rPr>
        <w:t xml:space="preserve">Решение о прекращении предоставления Муниципальной услуги </w:t>
      </w:r>
      <w:r w:rsidRPr="00D16151">
        <w:rPr>
          <w:sz w:val="24"/>
          <w:szCs w:val="24"/>
        </w:rPr>
        <w:t xml:space="preserve">(форма приведена в Приложении </w:t>
      </w:r>
      <w:r w:rsidR="005533E5">
        <w:rPr>
          <w:sz w:val="24"/>
          <w:szCs w:val="24"/>
        </w:rPr>
        <w:t>13</w:t>
      </w:r>
      <w:r w:rsidRPr="00D16151">
        <w:rPr>
          <w:sz w:val="24"/>
          <w:szCs w:val="24"/>
        </w:rPr>
        <w:t xml:space="preserve"> к настоящему Административному регламенту) или Решение об отказе в отзыве Заявления на предоставление Муниципальной услуги (форма приведена в Приложении </w:t>
      </w:r>
      <w:r w:rsidR="005533E5">
        <w:rPr>
          <w:sz w:val="24"/>
          <w:szCs w:val="24"/>
        </w:rPr>
        <w:t>14</w:t>
      </w:r>
      <w:r w:rsidRPr="00D16151">
        <w:rPr>
          <w:sz w:val="24"/>
          <w:szCs w:val="24"/>
        </w:rPr>
        <w:t xml:space="preserve"> к настоящему Административному регламенту).</w:t>
      </w:r>
    </w:p>
    <w:p w14:paraId="349F441A" w14:textId="1D5557BE" w:rsidR="00A227CC" w:rsidRPr="00EB5866" w:rsidRDefault="00A227CC" w:rsidP="006C44AA">
      <w:pPr>
        <w:pStyle w:val="11"/>
        <w:numPr>
          <w:ilvl w:val="1"/>
          <w:numId w:val="21"/>
        </w:numPr>
        <w:ind w:left="0" w:firstLine="567"/>
        <w:rPr>
          <w:sz w:val="24"/>
          <w:szCs w:val="24"/>
        </w:rPr>
      </w:pPr>
      <w:r w:rsidRPr="00EB5866">
        <w:rPr>
          <w:sz w:val="24"/>
          <w:szCs w:val="24"/>
        </w:rPr>
        <w:t>Решение о прекращении предоставления Муниципальной услуги</w:t>
      </w:r>
      <w:r w:rsidRPr="00D16151">
        <w:rPr>
          <w:sz w:val="24"/>
          <w:szCs w:val="24"/>
        </w:rPr>
        <w:t xml:space="preserve"> или Решение об отказе в отзыве Заявления на предоставление Муниципальной услуги в виде электронного документа, подписанного усиленной квалифицированной электронной подписью уполномоченного должностного лица Администрации, направляется специалистом Администрации в </w:t>
      </w:r>
      <w:r w:rsidR="005D0D46">
        <w:rPr>
          <w:sz w:val="24"/>
          <w:szCs w:val="24"/>
        </w:rPr>
        <w:t>л</w:t>
      </w:r>
      <w:r w:rsidRPr="00D16151">
        <w:rPr>
          <w:sz w:val="24"/>
          <w:szCs w:val="24"/>
        </w:rPr>
        <w:t xml:space="preserve">ичный кабинет Заявителя (представителя Заявителя) на РПГУ посредством Модуля оказания услуг ЕИС ОУ. </w:t>
      </w:r>
    </w:p>
    <w:p w14:paraId="0D88778D" w14:textId="77777777" w:rsidR="00A227CC" w:rsidRPr="00D16151" w:rsidRDefault="00A227CC" w:rsidP="00A227CC">
      <w:pPr>
        <w:pStyle w:val="111"/>
        <w:numPr>
          <w:ilvl w:val="0"/>
          <w:numId w:val="0"/>
        </w:numPr>
        <w:ind w:firstLine="567"/>
        <w:rPr>
          <w:sz w:val="24"/>
          <w:szCs w:val="24"/>
        </w:rPr>
      </w:pPr>
      <w:r w:rsidRPr="00D16151">
        <w:rPr>
          <w:sz w:val="24"/>
          <w:szCs w:val="24"/>
        </w:rPr>
        <w:t xml:space="preserve">14.12. </w:t>
      </w:r>
      <w:r w:rsidRPr="00EB5866">
        <w:rPr>
          <w:sz w:val="24"/>
          <w:szCs w:val="24"/>
        </w:rPr>
        <w:t>Результат</w:t>
      </w:r>
      <w:r w:rsidRPr="00D16151">
        <w:rPr>
          <w:sz w:val="24"/>
          <w:szCs w:val="24"/>
        </w:rPr>
        <w:t xml:space="preserve"> рассмотрения Заявления об отзыве фиксируется в Модуле оказания услуг ЕИС ОУ.</w:t>
      </w:r>
    </w:p>
    <w:p w14:paraId="475F0C54" w14:textId="77777777" w:rsidR="00A227CC" w:rsidRPr="00EB5866" w:rsidRDefault="00A227CC" w:rsidP="00A227CC">
      <w:pPr>
        <w:pStyle w:val="111"/>
        <w:numPr>
          <w:ilvl w:val="0"/>
          <w:numId w:val="0"/>
        </w:numPr>
        <w:ind w:firstLine="567"/>
        <w:rPr>
          <w:sz w:val="24"/>
          <w:szCs w:val="24"/>
        </w:rPr>
      </w:pPr>
      <w:r w:rsidRPr="00D16151">
        <w:rPr>
          <w:sz w:val="24"/>
          <w:szCs w:val="24"/>
        </w:rPr>
        <w:t xml:space="preserve">14.13. Срок предоставления Муниципальной услуги, указанный в пункте 8 настоящего Административного регламента, прекращается в день принятия </w:t>
      </w:r>
      <w:r w:rsidRPr="00EB5866">
        <w:rPr>
          <w:sz w:val="24"/>
          <w:szCs w:val="24"/>
        </w:rPr>
        <w:t>Администрацией Решения о прекращении предоставления Муниципальной услуги</w:t>
      </w:r>
      <w:r w:rsidRPr="00D16151">
        <w:rPr>
          <w:sz w:val="24"/>
          <w:szCs w:val="24"/>
        </w:rPr>
        <w:t>.</w:t>
      </w:r>
    </w:p>
    <w:p w14:paraId="2468BD85" w14:textId="77777777" w:rsidR="00A227CC" w:rsidRPr="00D16151" w:rsidRDefault="00A227CC" w:rsidP="005533E5">
      <w:pPr>
        <w:pStyle w:val="11"/>
        <w:numPr>
          <w:ilvl w:val="0"/>
          <w:numId w:val="0"/>
        </w:numPr>
        <w:ind w:firstLine="568"/>
        <w:rPr>
          <w:sz w:val="24"/>
          <w:szCs w:val="24"/>
        </w:rPr>
      </w:pPr>
      <w:r w:rsidRPr="00D16151">
        <w:rPr>
          <w:sz w:val="24"/>
          <w:szCs w:val="24"/>
        </w:rPr>
        <w:t>14.14. Отзыв Заявления на предоставление Муниципальной услуги не препятствует повторному обращению Заявителя за предоставлением Муниципальной услуги.</w:t>
      </w:r>
    </w:p>
    <w:p w14:paraId="29484A30" w14:textId="77777777" w:rsidR="00DC2C5C" w:rsidRPr="00F84798" w:rsidRDefault="00DC2C5C" w:rsidP="00DC2C5C">
      <w:pPr>
        <w:pStyle w:val="11"/>
        <w:numPr>
          <w:ilvl w:val="0"/>
          <w:numId w:val="0"/>
        </w:numPr>
        <w:ind w:left="1288" w:hanging="720"/>
        <w:rPr>
          <w:color w:val="000000" w:themeColor="text1"/>
          <w:sz w:val="24"/>
          <w:szCs w:val="24"/>
        </w:rPr>
      </w:pPr>
    </w:p>
    <w:p w14:paraId="1EE2567D" w14:textId="005B2282" w:rsidR="00E93A05" w:rsidRPr="00F84798" w:rsidRDefault="008724AE" w:rsidP="006C44AA">
      <w:pPr>
        <w:pStyle w:val="2-"/>
        <w:numPr>
          <w:ilvl w:val="0"/>
          <w:numId w:val="19"/>
        </w:numPr>
        <w:rPr>
          <w:color w:val="000000" w:themeColor="text1"/>
          <w:sz w:val="24"/>
          <w:szCs w:val="24"/>
          <w:lang w:eastAsia="ar-SA"/>
        </w:rPr>
      </w:pPr>
      <w:bookmarkStart w:id="51" w:name="_Toc439068368"/>
      <w:bookmarkStart w:id="52" w:name="_Toc439084272"/>
      <w:bookmarkStart w:id="53" w:name="_Toc439151286"/>
      <w:bookmarkStart w:id="54" w:name="_Toc439151364"/>
      <w:bookmarkStart w:id="55" w:name="_Toc439151441"/>
      <w:bookmarkStart w:id="56" w:name="_Toc439151950"/>
      <w:bookmarkStart w:id="57" w:name="_Toc475870303"/>
      <w:bookmarkStart w:id="58" w:name="_Toc441496547"/>
      <w:bookmarkStart w:id="59" w:name="_Toc437973294"/>
      <w:bookmarkStart w:id="60" w:name="_Toc438110035"/>
      <w:bookmarkStart w:id="61" w:name="_Toc438376240"/>
      <w:bookmarkEnd w:id="51"/>
      <w:bookmarkEnd w:id="52"/>
      <w:bookmarkEnd w:id="53"/>
      <w:bookmarkEnd w:id="54"/>
      <w:bookmarkEnd w:id="55"/>
      <w:bookmarkEnd w:id="56"/>
      <w:r w:rsidRPr="00F84798">
        <w:rPr>
          <w:color w:val="000000" w:themeColor="text1"/>
          <w:sz w:val="24"/>
          <w:szCs w:val="24"/>
          <w:lang w:eastAsia="ar-SA"/>
        </w:rPr>
        <w:t xml:space="preserve">Порядок, размер и основания взимания государственной пошлины или иной платы, взимаемой за предоставление </w:t>
      </w:r>
      <w:r w:rsidR="008E4BD1">
        <w:rPr>
          <w:color w:val="000000" w:themeColor="text1"/>
          <w:sz w:val="24"/>
          <w:szCs w:val="24"/>
          <w:lang w:eastAsia="ar-SA"/>
        </w:rPr>
        <w:t>Муниципальной</w:t>
      </w:r>
      <w:r w:rsidR="00B769F1" w:rsidRPr="00F84798">
        <w:rPr>
          <w:color w:val="000000" w:themeColor="text1"/>
          <w:sz w:val="24"/>
          <w:szCs w:val="24"/>
          <w:lang w:eastAsia="ar-SA"/>
        </w:rPr>
        <w:t xml:space="preserve"> услуги</w:t>
      </w:r>
      <w:bookmarkEnd w:id="57"/>
    </w:p>
    <w:p w14:paraId="6C1CBCC5" w14:textId="0530AD42" w:rsidR="002E2545" w:rsidRPr="00F84798" w:rsidRDefault="002E2545" w:rsidP="008064DD">
      <w:pPr>
        <w:pStyle w:val="11"/>
        <w:numPr>
          <w:ilvl w:val="0"/>
          <w:numId w:val="0"/>
        </w:numPr>
        <w:ind w:firstLine="567"/>
        <w:rPr>
          <w:color w:val="000000" w:themeColor="text1"/>
          <w:sz w:val="24"/>
          <w:szCs w:val="24"/>
        </w:rPr>
      </w:pPr>
      <w:r w:rsidRPr="00F84798">
        <w:rPr>
          <w:color w:val="000000" w:themeColor="text1"/>
          <w:sz w:val="24"/>
          <w:szCs w:val="24"/>
        </w:rPr>
        <w:t>1</w:t>
      </w:r>
      <w:r w:rsidR="00DC2C5C" w:rsidRPr="00F84798">
        <w:rPr>
          <w:color w:val="000000" w:themeColor="text1"/>
          <w:sz w:val="24"/>
          <w:szCs w:val="24"/>
        </w:rPr>
        <w:t>5</w:t>
      </w:r>
      <w:r w:rsidRPr="00F84798">
        <w:rPr>
          <w:color w:val="000000" w:themeColor="text1"/>
          <w:sz w:val="24"/>
          <w:szCs w:val="24"/>
        </w:rPr>
        <w:t>.1. </w:t>
      </w:r>
      <w:r w:rsidR="008E4BD1">
        <w:rPr>
          <w:color w:val="000000" w:themeColor="text1"/>
          <w:sz w:val="24"/>
          <w:szCs w:val="24"/>
        </w:rPr>
        <w:t>Муниципальная</w:t>
      </w:r>
      <w:r w:rsidR="00B769F1" w:rsidRPr="00F84798">
        <w:rPr>
          <w:color w:val="000000" w:themeColor="text1"/>
          <w:sz w:val="24"/>
          <w:szCs w:val="24"/>
        </w:rPr>
        <w:t xml:space="preserve"> услуга</w:t>
      </w:r>
      <w:r w:rsidRPr="00F84798">
        <w:rPr>
          <w:color w:val="000000" w:themeColor="text1"/>
          <w:sz w:val="24"/>
          <w:szCs w:val="24"/>
        </w:rPr>
        <w:t xml:space="preserve"> предоставляется бесплатно.</w:t>
      </w:r>
    </w:p>
    <w:p w14:paraId="18B19645" w14:textId="2945FF39" w:rsidR="00AC0F71" w:rsidRPr="00F84798" w:rsidRDefault="00E93A05" w:rsidP="006C44AA">
      <w:pPr>
        <w:pStyle w:val="2-"/>
        <w:numPr>
          <w:ilvl w:val="0"/>
          <w:numId w:val="19"/>
        </w:numPr>
        <w:rPr>
          <w:color w:val="000000" w:themeColor="text1"/>
          <w:sz w:val="24"/>
          <w:szCs w:val="24"/>
        </w:rPr>
      </w:pPr>
      <w:bookmarkStart w:id="62" w:name="_Toc475870304"/>
      <w:r w:rsidRPr="00F84798">
        <w:rPr>
          <w:color w:val="000000" w:themeColor="text1"/>
          <w:sz w:val="24"/>
          <w:szCs w:val="24"/>
        </w:rPr>
        <w:t xml:space="preserve">Перечень услуг, необходимых и обязательных для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в том числе порядок, размер и основания взимания платы за предоставление таких услуг</w:t>
      </w:r>
      <w:bookmarkEnd w:id="58"/>
      <w:bookmarkEnd w:id="62"/>
    </w:p>
    <w:p w14:paraId="381F1EC3" w14:textId="31070930" w:rsidR="007234AB" w:rsidRPr="00F84798" w:rsidRDefault="0096294E" w:rsidP="006C44AA">
      <w:pPr>
        <w:pStyle w:val="11"/>
        <w:numPr>
          <w:ilvl w:val="1"/>
          <w:numId w:val="19"/>
        </w:numPr>
        <w:ind w:left="0" w:firstLine="567"/>
        <w:rPr>
          <w:color w:val="000000" w:themeColor="text1"/>
          <w:sz w:val="24"/>
          <w:szCs w:val="24"/>
        </w:rPr>
      </w:pPr>
      <w:r w:rsidRPr="00F84798">
        <w:rPr>
          <w:color w:val="000000" w:themeColor="text1"/>
          <w:sz w:val="24"/>
          <w:szCs w:val="24"/>
          <w:lang w:eastAsia="ar-SA"/>
        </w:rPr>
        <w:t>Услуги, необходимые и обязательные для предоставления</w:t>
      </w:r>
      <w:r w:rsidR="00425F0B" w:rsidRPr="00F84798">
        <w:rPr>
          <w:color w:val="000000" w:themeColor="text1"/>
          <w:sz w:val="24"/>
          <w:szCs w:val="24"/>
          <w:lang w:eastAsia="ar-SA"/>
        </w:rPr>
        <w:t xml:space="preserve"> </w:t>
      </w:r>
      <w:r w:rsidR="008E4BD1">
        <w:rPr>
          <w:color w:val="000000" w:themeColor="text1"/>
          <w:sz w:val="24"/>
          <w:szCs w:val="24"/>
          <w:lang w:eastAsia="ar-SA"/>
        </w:rPr>
        <w:t>Муниципальной</w:t>
      </w:r>
      <w:r w:rsidR="00B769F1" w:rsidRPr="00F84798">
        <w:rPr>
          <w:color w:val="000000" w:themeColor="text1"/>
          <w:sz w:val="24"/>
          <w:szCs w:val="24"/>
          <w:lang w:eastAsia="ar-SA"/>
        </w:rPr>
        <w:t xml:space="preserve"> услуги</w:t>
      </w:r>
      <w:r w:rsidRPr="00F84798">
        <w:rPr>
          <w:color w:val="000000" w:themeColor="text1"/>
          <w:sz w:val="24"/>
          <w:szCs w:val="24"/>
          <w:lang w:eastAsia="ar-SA"/>
        </w:rPr>
        <w:t xml:space="preserve">, </w:t>
      </w:r>
      <w:r w:rsidR="007234AB" w:rsidRPr="00F84798">
        <w:rPr>
          <w:color w:val="000000" w:themeColor="text1"/>
          <w:sz w:val="24"/>
          <w:szCs w:val="24"/>
          <w:lang w:eastAsia="ar-SA"/>
        </w:rPr>
        <w:t>отсутствуют</w:t>
      </w:r>
      <w:r w:rsidR="00CD6B61" w:rsidRPr="00F84798">
        <w:rPr>
          <w:color w:val="000000" w:themeColor="text1"/>
          <w:sz w:val="24"/>
          <w:szCs w:val="24"/>
          <w:lang w:eastAsia="ar-SA"/>
        </w:rPr>
        <w:t>.</w:t>
      </w:r>
      <w:r w:rsidR="00FE4C75" w:rsidRPr="00F84798">
        <w:rPr>
          <w:color w:val="000000" w:themeColor="text1"/>
          <w:sz w:val="24"/>
          <w:szCs w:val="24"/>
          <w:lang w:eastAsia="ar-SA"/>
        </w:rPr>
        <w:t xml:space="preserve"> </w:t>
      </w:r>
    </w:p>
    <w:p w14:paraId="1CEBF708" w14:textId="77777777" w:rsidR="00FD61BD" w:rsidRPr="00F84798" w:rsidRDefault="00013C4A" w:rsidP="006C44AA">
      <w:pPr>
        <w:pStyle w:val="2-"/>
        <w:numPr>
          <w:ilvl w:val="0"/>
          <w:numId w:val="19"/>
        </w:numPr>
        <w:rPr>
          <w:color w:val="000000" w:themeColor="text1"/>
          <w:sz w:val="24"/>
          <w:szCs w:val="24"/>
        </w:rPr>
      </w:pPr>
      <w:bookmarkStart w:id="63" w:name="_Toc439151288"/>
      <w:bookmarkStart w:id="64" w:name="_Toc439151366"/>
      <w:bookmarkStart w:id="65" w:name="_Toc439151443"/>
      <w:bookmarkStart w:id="66" w:name="_Toc439151952"/>
      <w:bookmarkStart w:id="67" w:name="_Toc439151290"/>
      <w:bookmarkStart w:id="68" w:name="_Toc439151368"/>
      <w:bookmarkStart w:id="69" w:name="_Toc439151445"/>
      <w:bookmarkStart w:id="70" w:name="_Toc439151954"/>
      <w:bookmarkStart w:id="71" w:name="_Toc439151291"/>
      <w:bookmarkStart w:id="72" w:name="_Toc439151369"/>
      <w:bookmarkStart w:id="73" w:name="_Toc439151446"/>
      <w:bookmarkStart w:id="74" w:name="_Toc439151955"/>
      <w:bookmarkStart w:id="75" w:name="_Toc439151292"/>
      <w:bookmarkStart w:id="76" w:name="_Toc439151370"/>
      <w:bookmarkStart w:id="77" w:name="_Toc439151447"/>
      <w:bookmarkStart w:id="78" w:name="_Toc439151956"/>
      <w:bookmarkStart w:id="79" w:name="_Toc439151293"/>
      <w:bookmarkStart w:id="80" w:name="_Toc439151371"/>
      <w:bookmarkStart w:id="81" w:name="_Toc439151448"/>
      <w:bookmarkStart w:id="82" w:name="_Toc439151957"/>
      <w:bookmarkStart w:id="83" w:name="_Toc439151294"/>
      <w:bookmarkStart w:id="84" w:name="_Toc439151372"/>
      <w:bookmarkStart w:id="85" w:name="_Toc439151449"/>
      <w:bookmarkStart w:id="86" w:name="_Toc439151958"/>
      <w:bookmarkStart w:id="87" w:name="_Toc439151295"/>
      <w:bookmarkStart w:id="88" w:name="_Toc439151373"/>
      <w:bookmarkStart w:id="89" w:name="_Toc439151450"/>
      <w:bookmarkStart w:id="90" w:name="_Toc439151959"/>
      <w:bookmarkStart w:id="91" w:name="_Toc439151299"/>
      <w:bookmarkStart w:id="92" w:name="_Toc439151377"/>
      <w:bookmarkStart w:id="93" w:name="_Toc439151454"/>
      <w:bookmarkStart w:id="94" w:name="_Toc439151963"/>
      <w:bookmarkStart w:id="95" w:name="_Toc438110036"/>
      <w:bookmarkStart w:id="96" w:name="_Toc438376241"/>
      <w:bookmarkStart w:id="97" w:name="_Toc441496549"/>
      <w:bookmarkStart w:id="98" w:name="_Toc458433893"/>
      <w:bookmarkStart w:id="99" w:name="_Toc475870305"/>
      <w:bookmarkStart w:id="100" w:name="_Toc437973295"/>
      <w:bookmarkEnd w:id="59"/>
      <w:bookmarkEnd w:id="60"/>
      <w:bookmarkEnd w:id="61"/>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F84798">
        <w:rPr>
          <w:color w:val="000000" w:themeColor="text1"/>
          <w:sz w:val="24"/>
          <w:szCs w:val="24"/>
        </w:rPr>
        <w:t xml:space="preserve">Способы </w:t>
      </w:r>
      <w:r w:rsidR="00267879" w:rsidRPr="00F84798">
        <w:rPr>
          <w:color w:val="000000" w:themeColor="text1"/>
          <w:sz w:val="24"/>
          <w:szCs w:val="24"/>
        </w:rPr>
        <w:t>предоставления</w:t>
      </w:r>
      <w:r w:rsidRPr="00F84798">
        <w:rPr>
          <w:color w:val="000000" w:themeColor="text1"/>
          <w:sz w:val="24"/>
          <w:szCs w:val="24"/>
        </w:rPr>
        <w:t xml:space="preserve"> </w:t>
      </w:r>
      <w:r w:rsidR="00FF6007" w:rsidRPr="00F84798">
        <w:rPr>
          <w:color w:val="000000" w:themeColor="text1"/>
          <w:sz w:val="24"/>
          <w:szCs w:val="24"/>
        </w:rPr>
        <w:t>Заявител</w:t>
      </w:r>
      <w:r w:rsidRPr="00F84798">
        <w:rPr>
          <w:color w:val="000000" w:themeColor="text1"/>
          <w:sz w:val="24"/>
          <w:szCs w:val="24"/>
        </w:rPr>
        <w:t xml:space="preserve">ем </w:t>
      </w:r>
      <w:r w:rsidR="00267879" w:rsidRPr="00F84798">
        <w:rPr>
          <w:color w:val="000000" w:themeColor="text1"/>
          <w:sz w:val="24"/>
          <w:szCs w:val="24"/>
        </w:rPr>
        <w:t>документов, необходимых для</w:t>
      </w:r>
      <w:r w:rsidR="00D96586" w:rsidRPr="00F84798">
        <w:rPr>
          <w:color w:val="000000" w:themeColor="text1"/>
          <w:sz w:val="24"/>
          <w:szCs w:val="24"/>
        </w:rPr>
        <w:t xml:space="preserve"> </w:t>
      </w:r>
      <w:r w:rsidR="00267879" w:rsidRPr="00F84798">
        <w:rPr>
          <w:color w:val="000000" w:themeColor="text1"/>
          <w:sz w:val="24"/>
          <w:szCs w:val="24"/>
        </w:rPr>
        <w:t>получения</w:t>
      </w:r>
      <w:r w:rsidR="00D96586" w:rsidRPr="00F84798">
        <w:rPr>
          <w:color w:val="000000" w:themeColor="text1"/>
          <w:sz w:val="24"/>
          <w:szCs w:val="24"/>
        </w:rPr>
        <w:t xml:space="preserve"> </w:t>
      </w:r>
      <w:bookmarkEnd w:id="95"/>
      <w:bookmarkEnd w:id="96"/>
      <w:bookmarkEnd w:id="97"/>
      <w:bookmarkEnd w:id="98"/>
      <w:r w:rsidR="008E4BD1">
        <w:rPr>
          <w:color w:val="000000" w:themeColor="text1"/>
          <w:sz w:val="24"/>
          <w:szCs w:val="24"/>
        </w:rPr>
        <w:t>Муниципальной</w:t>
      </w:r>
      <w:r w:rsidR="00B769F1" w:rsidRPr="00F84798">
        <w:rPr>
          <w:color w:val="000000" w:themeColor="text1"/>
          <w:sz w:val="24"/>
          <w:szCs w:val="24"/>
        </w:rPr>
        <w:t xml:space="preserve"> услуги</w:t>
      </w:r>
      <w:bookmarkEnd w:id="99"/>
    </w:p>
    <w:p w14:paraId="35042D63" w14:textId="79DA3063" w:rsidR="005533E5" w:rsidRPr="00D16151" w:rsidRDefault="005533E5" w:rsidP="006C44AA">
      <w:pPr>
        <w:pStyle w:val="11"/>
        <w:numPr>
          <w:ilvl w:val="1"/>
          <w:numId w:val="19"/>
        </w:numPr>
        <w:ind w:left="0" w:firstLine="567"/>
        <w:rPr>
          <w:sz w:val="24"/>
          <w:szCs w:val="24"/>
        </w:rPr>
      </w:pPr>
      <w:bookmarkStart w:id="101" w:name="_Toc438110037"/>
      <w:bookmarkStart w:id="102" w:name="_Toc438376242"/>
      <w:bookmarkStart w:id="103" w:name="_Toc441496550"/>
      <w:bookmarkStart w:id="104" w:name="_Toc458433894"/>
      <w:r w:rsidRPr="00D16151">
        <w:rPr>
          <w:sz w:val="24"/>
          <w:szCs w:val="24"/>
        </w:rPr>
        <w:t>Личное обращение Заявителя (представителя Заявителя) в МФЦ (только для физических лиц).</w:t>
      </w:r>
    </w:p>
    <w:p w14:paraId="7C4E08A7" w14:textId="2E31D188" w:rsidR="005533E5" w:rsidRPr="00D16151" w:rsidRDefault="005533E5" w:rsidP="006C44AA">
      <w:pPr>
        <w:pStyle w:val="111"/>
        <w:numPr>
          <w:ilvl w:val="2"/>
          <w:numId w:val="19"/>
        </w:numPr>
        <w:ind w:left="0" w:firstLine="567"/>
        <w:rPr>
          <w:sz w:val="24"/>
          <w:szCs w:val="24"/>
        </w:rPr>
      </w:pPr>
      <w:r w:rsidRPr="00D16151">
        <w:rPr>
          <w:sz w:val="24"/>
          <w:szCs w:val="24"/>
        </w:rPr>
        <w:t>З</w:t>
      </w:r>
      <w:r w:rsidRPr="00EB5866">
        <w:rPr>
          <w:sz w:val="24"/>
          <w:szCs w:val="24"/>
        </w:rPr>
        <w:t>аявитель (представитель Заявителя) может записаться на личный</w:t>
      </w:r>
      <w:r w:rsidRPr="00D16151">
        <w:t xml:space="preserve"> </w:t>
      </w:r>
      <w:r w:rsidRPr="00EB5866">
        <w:rPr>
          <w:sz w:val="24"/>
          <w:szCs w:val="24"/>
        </w:rPr>
        <w:t>прием в МФЦ заранее по контактным телефонам, указанным в Приложении 2 к настоящему Административн</w:t>
      </w:r>
      <w:r w:rsidRPr="00D16151">
        <w:rPr>
          <w:sz w:val="24"/>
          <w:szCs w:val="24"/>
        </w:rPr>
        <w:t>ому</w:t>
      </w:r>
      <w:r w:rsidRPr="00EB5866">
        <w:rPr>
          <w:sz w:val="24"/>
          <w:szCs w:val="24"/>
        </w:rPr>
        <w:t xml:space="preserve"> регламенту, или посредством РПГУ. При осуществлении предварительной записи Заявитель (представитель 3аявителя)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 Для получения </w:t>
      </w:r>
      <w:r w:rsidRPr="00D16151">
        <w:rPr>
          <w:sz w:val="24"/>
          <w:szCs w:val="24"/>
        </w:rPr>
        <w:t>Муниципальной</w:t>
      </w:r>
      <w:r w:rsidRPr="00EB5866">
        <w:rPr>
          <w:sz w:val="24"/>
          <w:szCs w:val="24"/>
        </w:rPr>
        <w:t xml:space="preserve"> услуги Заявитель (представитель Заявителя) представляет необходимые документы, указанные в пункте 10 настоящего Административн</w:t>
      </w:r>
      <w:r w:rsidR="00D062FE">
        <w:rPr>
          <w:sz w:val="24"/>
          <w:szCs w:val="24"/>
        </w:rPr>
        <w:t>ого</w:t>
      </w:r>
      <w:r w:rsidRPr="00EB5866">
        <w:rPr>
          <w:sz w:val="24"/>
          <w:szCs w:val="24"/>
        </w:rPr>
        <w:t xml:space="preserve"> регламента.</w:t>
      </w:r>
    </w:p>
    <w:p w14:paraId="58AED8C4" w14:textId="1C30DB27" w:rsidR="005533E5" w:rsidRPr="00D16151" w:rsidRDefault="005533E5" w:rsidP="006C44AA">
      <w:pPr>
        <w:pStyle w:val="111"/>
        <w:numPr>
          <w:ilvl w:val="2"/>
          <w:numId w:val="19"/>
        </w:numPr>
        <w:ind w:left="0" w:firstLine="567"/>
        <w:rPr>
          <w:sz w:val="24"/>
          <w:szCs w:val="24"/>
        </w:rPr>
      </w:pPr>
      <w:r w:rsidRPr="00EB5866">
        <w:rPr>
          <w:sz w:val="24"/>
          <w:szCs w:val="24"/>
        </w:rPr>
        <w:lastRenderedPageBreak/>
        <w:t xml:space="preserve">В случае </w:t>
      </w:r>
      <w:r w:rsidRPr="00D16151">
        <w:rPr>
          <w:sz w:val="24"/>
          <w:szCs w:val="24"/>
        </w:rPr>
        <w:t>наличия оснований, предусмотренных пунктом 12</w:t>
      </w:r>
      <w:r w:rsidRPr="00EB5866">
        <w:rPr>
          <w:sz w:val="24"/>
          <w:szCs w:val="24"/>
        </w:rPr>
        <w:t xml:space="preserve"> настояще</w:t>
      </w:r>
      <w:r w:rsidRPr="00D16151">
        <w:rPr>
          <w:sz w:val="24"/>
          <w:szCs w:val="24"/>
        </w:rPr>
        <w:t>го</w:t>
      </w:r>
      <w:r w:rsidRPr="00EB5866">
        <w:rPr>
          <w:sz w:val="24"/>
          <w:szCs w:val="24"/>
        </w:rPr>
        <w:t xml:space="preserve"> Административно</w:t>
      </w:r>
      <w:r w:rsidRPr="00D16151">
        <w:rPr>
          <w:sz w:val="24"/>
          <w:szCs w:val="24"/>
        </w:rPr>
        <w:t>го</w:t>
      </w:r>
      <w:r w:rsidRPr="00EB5866">
        <w:rPr>
          <w:sz w:val="24"/>
          <w:szCs w:val="24"/>
        </w:rPr>
        <w:t xml:space="preserve"> регламент</w:t>
      </w:r>
      <w:r w:rsidRPr="00D16151">
        <w:rPr>
          <w:sz w:val="24"/>
          <w:szCs w:val="24"/>
        </w:rPr>
        <w:t>а,</w:t>
      </w:r>
      <w:r w:rsidRPr="00EB5866">
        <w:rPr>
          <w:sz w:val="24"/>
          <w:szCs w:val="24"/>
        </w:rPr>
        <w:t xml:space="preserve"> специалистом МФЦ </w:t>
      </w:r>
      <w:r w:rsidRPr="00D16151">
        <w:rPr>
          <w:sz w:val="24"/>
          <w:szCs w:val="24"/>
        </w:rPr>
        <w:t xml:space="preserve">Заявителю (представителю Заявителя) </w:t>
      </w:r>
      <w:r w:rsidR="00D9157F" w:rsidRPr="00D16151">
        <w:rPr>
          <w:sz w:val="24"/>
          <w:szCs w:val="24"/>
        </w:rPr>
        <w:t xml:space="preserve">выдается </w:t>
      </w:r>
      <w:r w:rsidRPr="00D16151">
        <w:rPr>
          <w:sz w:val="24"/>
          <w:szCs w:val="24"/>
        </w:rPr>
        <w:t>решение</w:t>
      </w:r>
      <w:r w:rsidRPr="00EB5866">
        <w:rPr>
          <w:sz w:val="24"/>
          <w:szCs w:val="24"/>
        </w:rPr>
        <w:t xml:space="preserve">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p w14:paraId="46BEB8D6" w14:textId="0FE4D543" w:rsidR="005533E5" w:rsidRPr="00EB5866" w:rsidRDefault="005533E5" w:rsidP="006C44AA">
      <w:pPr>
        <w:pStyle w:val="111"/>
        <w:numPr>
          <w:ilvl w:val="2"/>
          <w:numId w:val="19"/>
        </w:numPr>
        <w:ind w:left="0" w:firstLine="567"/>
        <w:rPr>
          <w:sz w:val="24"/>
          <w:szCs w:val="24"/>
        </w:rPr>
      </w:pPr>
      <w:r w:rsidRPr="00EB5866">
        <w:rPr>
          <w:sz w:val="24"/>
          <w:szCs w:val="24"/>
        </w:rPr>
        <w:t xml:space="preserve">В случае если отсутствуют основания для отказа в приеме документов специалист МФЦ принимает представленные Заявителем (представителем </w:t>
      </w:r>
      <w:proofErr w:type="gramStart"/>
      <w:r w:rsidRPr="00EB5866">
        <w:rPr>
          <w:sz w:val="24"/>
          <w:szCs w:val="24"/>
        </w:rPr>
        <w:t xml:space="preserve">Заявителя) </w:t>
      </w:r>
      <w:proofErr w:type="gramEnd"/>
      <w:r w:rsidRPr="00EB5866">
        <w:rPr>
          <w:sz w:val="24"/>
          <w:szCs w:val="24"/>
        </w:rPr>
        <w:t>документы</w:t>
      </w:r>
      <w:r w:rsidRPr="00D16151">
        <w:rPr>
          <w:sz w:val="24"/>
          <w:szCs w:val="24"/>
        </w:rPr>
        <w:t xml:space="preserve">, заполняет и распечатывает Заявление, которое подписывается Заявителем (представителем Заявителя) в присутствии специалиста МФЦ. В случае обращения представителя </w:t>
      </w:r>
      <w:proofErr w:type="gramStart"/>
      <w:r w:rsidRPr="00D16151">
        <w:rPr>
          <w:sz w:val="24"/>
          <w:szCs w:val="24"/>
        </w:rPr>
        <w:t>Заявителя</w:t>
      </w:r>
      <w:proofErr w:type="gramEnd"/>
      <w:r w:rsidRPr="00D16151">
        <w:rPr>
          <w:sz w:val="24"/>
          <w:szCs w:val="24"/>
        </w:rPr>
        <w:t xml:space="preserve"> не уполномоченного на подписание Заявления, представляется п</w:t>
      </w:r>
      <w:r w:rsidR="00D062FE">
        <w:rPr>
          <w:sz w:val="24"/>
          <w:szCs w:val="24"/>
        </w:rPr>
        <w:t>одписанное Заявителем Заявление,</w:t>
      </w:r>
      <w:r w:rsidRPr="00EB5866">
        <w:rPr>
          <w:sz w:val="24"/>
          <w:szCs w:val="24"/>
        </w:rPr>
        <w:t xml:space="preserve"> по</w:t>
      </w:r>
      <w:r w:rsidR="00D062FE">
        <w:rPr>
          <w:sz w:val="24"/>
          <w:szCs w:val="24"/>
        </w:rPr>
        <w:t xml:space="preserve"> форме, указанной в Приложении 8</w:t>
      </w:r>
      <w:r w:rsidRPr="00EB5866">
        <w:rPr>
          <w:sz w:val="24"/>
          <w:szCs w:val="24"/>
        </w:rPr>
        <w:t xml:space="preserve"> к настоящему Административному регламенту</w:t>
      </w:r>
      <w:r w:rsidRPr="00D16151">
        <w:rPr>
          <w:sz w:val="24"/>
          <w:szCs w:val="24"/>
        </w:rPr>
        <w:t>.</w:t>
      </w:r>
    </w:p>
    <w:p w14:paraId="1DC5B738" w14:textId="30D7FBC5" w:rsidR="005533E5" w:rsidRPr="00D16151" w:rsidRDefault="005533E5" w:rsidP="006C44AA">
      <w:pPr>
        <w:pStyle w:val="111"/>
        <w:numPr>
          <w:ilvl w:val="2"/>
          <w:numId w:val="19"/>
        </w:numPr>
        <w:ind w:left="142" w:firstLine="567"/>
        <w:rPr>
          <w:sz w:val="24"/>
          <w:szCs w:val="24"/>
        </w:rPr>
      </w:pPr>
      <w:r w:rsidRPr="00D16151">
        <w:rPr>
          <w:sz w:val="24"/>
          <w:szCs w:val="24"/>
        </w:rPr>
        <w:t xml:space="preserve">Специалист МФЦ сканирует представленные Заявителем (представителем Заявителя) оригиналы документов и формирует электронное дело в Модуле МФЦ ЕИС ОУ, распечатывает и выдает Заявителю (представителю Заявителя) </w:t>
      </w:r>
      <w:r w:rsidR="00743672">
        <w:rPr>
          <w:sz w:val="24"/>
          <w:szCs w:val="24"/>
        </w:rPr>
        <w:t>выписку о приеме</w:t>
      </w:r>
      <w:r w:rsidRPr="00D16151">
        <w:rPr>
          <w:sz w:val="24"/>
          <w:szCs w:val="24"/>
        </w:rPr>
        <w:t xml:space="preserve"> Заявления, документов с указанием их перечня и количества листов, входящего номера, даты получения и даты готовности результата предоставления Муниципальной услуги.</w:t>
      </w:r>
    </w:p>
    <w:p w14:paraId="7948DDE6" w14:textId="78D57662" w:rsidR="005533E5" w:rsidRPr="00D9157F" w:rsidRDefault="005533E5" w:rsidP="006C44AA">
      <w:pPr>
        <w:pStyle w:val="111"/>
        <w:numPr>
          <w:ilvl w:val="2"/>
          <w:numId w:val="19"/>
        </w:numPr>
        <w:ind w:left="0" w:firstLine="567"/>
        <w:rPr>
          <w:sz w:val="24"/>
          <w:szCs w:val="24"/>
        </w:rPr>
      </w:pPr>
      <w:r w:rsidRPr="00D16151">
        <w:rPr>
          <w:sz w:val="24"/>
          <w:szCs w:val="24"/>
        </w:rPr>
        <w:t xml:space="preserve">Электронное дело (Заявление, прилагаемые к нему документы, </w:t>
      </w:r>
      <w:r w:rsidR="00743672">
        <w:rPr>
          <w:sz w:val="24"/>
          <w:szCs w:val="24"/>
        </w:rPr>
        <w:t>выписка о приеме</w:t>
      </w:r>
      <w:r w:rsidRPr="00D16151">
        <w:rPr>
          <w:sz w:val="24"/>
          <w:szCs w:val="24"/>
        </w:rPr>
        <w:t>) поступает из Модуля МФЦ ЕИС ОУ в Модуль оказания услуг ЕИС ОУ в день его формирования.</w:t>
      </w:r>
    </w:p>
    <w:p w14:paraId="7B75C40D" w14:textId="7E749ACF" w:rsidR="005533E5" w:rsidRPr="00EB5866" w:rsidRDefault="005533E5" w:rsidP="006C44AA">
      <w:pPr>
        <w:pStyle w:val="11"/>
        <w:numPr>
          <w:ilvl w:val="1"/>
          <w:numId w:val="19"/>
        </w:numPr>
        <w:ind w:left="0" w:firstLine="567"/>
        <w:rPr>
          <w:sz w:val="24"/>
          <w:szCs w:val="24"/>
        </w:rPr>
      </w:pPr>
      <w:r w:rsidRPr="00D16151">
        <w:rPr>
          <w:sz w:val="24"/>
          <w:szCs w:val="24"/>
        </w:rPr>
        <w:t xml:space="preserve">Обращение Заявителя (представителя Заявителя) посредством РПГУ </w:t>
      </w:r>
      <w:r w:rsidRPr="00EB5866">
        <w:rPr>
          <w:sz w:val="24"/>
          <w:szCs w:val="24"/>
        </w:rPr>
        <w:t>с ЭП</w:t>
      </w:r>
      <w:r w:rsidR="004A50B1">
        <w:rPr>
          <w:sz w:val="24"/>
          <w:szCs w:val="24"/>
        </w:rPr>
        <w:t>.</w:t>
      </w:r>
      <w:r w:rsidRPr="00EB5866">
        <w:rPr>
          <w:sz w:val="24"/>
          <w:szCs w:val="24"/>
        </w:rPr>
        <w:t xml:space="preserve"> </w:t>
      </w:r>
    </w:p>
    <w:p w14:paraId="3C121807" w14:textId="5DCF8971" w:rsidR="004A50B1" w:rsidRPr="004A50B1" w:rsidRDefault="005533E5" w:rsidP="006C44AA">
      <w:pPr>
        <w:pStyle w:val="111"/>
        <w:numPr>
          <w:ilvl w:val="2"/>
          <w:numId w:val="19"/>
        </w:numPr>
        <w:ind w:left="0" w:firstLine="567"/>
        <w:rPr>
          <w:sz w:val="24"/>
          <w:szCs w:val="24"/>
        </w:rPr>
      </w:pPr>
      <w:r w:rsidRPr="00D16151">
        <w:rPr>
          <w:sz w:val="24"/>
          <w:szCs w:val="24"/>
        </w:rPr>
        <w:t xml:space="preserve">Для </w:t>
      </w:r>
      <w:r w:rsidR="004A50B1" w:rsidRPr="004A50B1">
        <w:rPr>
          <w:sz w:val="24"/>
          <w:szCs w:val="24"/>
        </w:rPr>
        <w:t xml:space="preserve">получения </w:t>
      </w:r>
      <w:r w:rsidR="004A50B1">
        <w:rPr>
          <w:sz w:val="24"/>
          <w:szCs w:val="24"/>
        </w:rPr>
        <w:t>Муниципальной</w:t>
      </w:r>
      <w:r w:rsidR="004A50B1" w:rsidRPr="004A50B1">
        <w:rPr>
          <w:sz w:val="24"/>
          <w:szCs w:val="24"/>
        </w:rPr>
        <w:t xml:space="preserve"> услуги Заявитель (представитель Заявителя) заполняет Заявление в электронной форме с использованием РПГУ, прикладывает электронные образы документов, указанных в пункте 10 настоящего Административного регламента, подписанных усиленной квалифицированной электронной подписью Заявителя (представителя Заявителя, уполномоченного на подписание Заявления). В случае обращения представителя Заявителя, не уполномоченного на подписание Заявления, представитель Заявителя прикрепляется электронный образ Заявления, подписанного усиленной квалифицированной электронной подписью Заявителя.</w:t>
      </w:r>
    </w:p>
    <w:p w14:paraId="43733254" w14:textId="6A93B6CB" w:rsidR="005533E5" w:rsidRPr="00F422C3" w:rsidRDefault="005533E5" w:rsidP="006C44AA">
      <w:pPr>
        <w:pStyle w:val="111"/>
        <w:numPr>
          <w:ilvl w:val="2"/>
          <w:numId w:val="19"/>
        </w:numPr>
        <w:ind w:left="0" w:firstLine="567"/>
        <w:rPr>
          <w:sz w:val="24"/>
          <w:szCs w:val="24"/>
        </w:rPr>
      </w:pPr>
      <w:r w:rsidRPr="004A50B1">
        <w:rPr>
          <w:sz w:val="24"/>
          <w:szCs w:val="24"/>
        </w:rPr>
        <w:t>Отправленное Заявление и документы поступают</w:t>
      </w:r>
      <w:r w:rsidR="004A50B1">
        <w:rPr>
          <w:sz w:val="24"/>
          <w:szCs w:val="24"/>
        </w:rPr>
        <w:t xml:space="preserve"> в Модуль оказания услуг Е</w:t>
      </w:r>
      <w:r w:rsidR="004A50B1" w:rsidRPr="00F422C3">
        <w:rPr>
          <w:sz w:val="24"/>
          <w:szCs w:val="24"/>
        </w:rPr>
        <w:t>ИС ОУ.</w:t>
      </w:r>
    </w:p>
    <w:p w14:paraId="1D9EEC78" w14:textId="7F6980FC" w:rsidR="005533E5" w:rsidRPr="00D16151" w:rsidRDefault="005533E5" w:rsidP="006C44AA">
      <w:pPr>
        <w:pStyle w:val="111"/>
        <w:numPr>
          <w:ilvl w:val="2"/>
          <w:numId w:val="19"/>
        </w:numPr>
        <w:ind w:left="0" w:firstLine="567"/>
        <w:rPr>
          <w:sz w:val="24"/>
          <w:szCs w:val="24"/>
        </w:rPr>
      </w:pPr>
      <w:r w:rsidRPr="00D16151">
        <w:rPr>
          <w:sz w:val="24"/>
          <w:szCs w:val="24"/>
        </w:rPr>
        <w:t>Представление оригиналов документов и сверка с электронными образами документов не требуется.</w:t>
      </w:r>
    </w:p>
    <w:p w14:paraId="2DB0DD86" w14:textId="7ED1A2C8" w:rsidR="005533E5" w:rsidRDefault="005533E5" w:rsidP="006C44AA">
      <w:pPr>
        <w:pStyle w:val="11"/>
        <w:numPr>
          <w:ilvl w:val="1"/>
          <w:numId w:val="22"/>
        </w:numPr>
        <w:ind w:left="0" w:firstLine="567"/>
        <w:rPr>
          <w:sz w:val="24"/>
          <w:szCs w:val="24"/>
        </w:rPr>
      </w:pPr>
      <w:r w:rsidRPr="00D16151">
        <w:rPr>
          <w:sz w:val="24"/>
          <w:szCs w:val="24"/>
        </w:rPr>
        <w:t xml:space="preserve">Обращение Заявителя (Представителя Заявителя) посредством РПГУ </w:t>
      </w:r>
      <w:r w:rsidRPr="00EB5866">
        <w:rPr>
          <w:sz w:val="24"/>
          <w:szCs w:val="24"/>
        </w:rPr>
        <w:t>без ЭП</w:t>
      </w:r>
    </w:p>
    <w:p w14:paraId="44093D68" w14:textId="62C0BA41" w:rsidR="00D062FE" w:rsidRDefault="002E21FF" w:rsidP="006C44AA">
      <w:pPr>
        <w:pStyle w:val="11"/>
        <w:numPr>
          <w:ilvl w:val="2"/>
          <w:numId w:val="22"/>
        </w:numPr>
        <w:ind w:left="0" w:firstLine="567"/>
        <w:rPr>
          <w:sz w:val="24"/>
          <w:szCs w:val="24"/>
        </w:rPr>
      </w:pPr>
      <w:r w:rsidRPr="00D16151">
        <w:rPr>
          <w:sz w:val="24"/>
          <w:szCs w:val="24"/>
        </w:rPr>
        <w:t>Для получения Муниципальной услуги Заявитель (Представитель заявителя) формирует Заявление в электронном виде с использованием РПГУ, прикладывает электронные образы документов, указанных в пункте 10 настоящего Административного регламента.</w:t>
      </w:r>
      <w:r w:rsidR="00F20181" w:rsidRPr="00F20181">
        <w:rPr>
          <w:sz w:val="24"/>
          <w:szCs w:val="24"/>
        </w:rPr>
        <w:t xml:space="preserve"> </w:t>
      </w:r>
      <w:r w:rsidR="00F20181" w:rsidRPr="00D12E7F">
        <w:rPr>
          <w:sz w:val="24"/>
          <w:szCs w:val="24"/>
        </w:rPr>
        <w:t>В случае обращения представителя Заявителя, не уполномоченного на подписание Заявления, представитель прикрепляет</w:t>
      </w:r>
      <w:r w:rsidR="00F20181">
        <w:rPr>
          <w:sz w:val="24"/>
          <w:szCs w:val="24"/>
        </w:rPr>
        <w:t>ся</w:t>
      </w:r>
      <w:r w:rsidR="00F20181" w:rsidRPr="00D12E7F">
        <w:rPr>
          <w:sz w:val="24"/>
          <w:szCs w:val="24"/>
        </w:rPr>
        <w:t xml:space="preserve"> </w:t>
      </w:r>
      <w:r w:rsidR="00F20181">
        <w:rPr>
          <w:sz w:val="24"/>
          <w:szCs w:val="24"/>
        </w:rPr>
        <w:t xml:space="preserve">электронный образ </w:t>
      </w:r>
      <w:r w:rsidR="00F20181" w:rsidRPr="00D12E7F">
        <w:rPr>
          <w:sz w:val="24"/>
          <w:szCs w:val="24"/>
        </w:rPr>
        <w:t>Заявлени</w:t>
      </w:r>
      <w:r w:rsidR="00F20181">
        <w:rPr>
          <w:sz w:val="24"/>
          <w:szCs w:val="24"/>
        </w:rPr>
        <w:t>я</w:t>
      </w:r>
      <w:r w:rsidR="00F20181" w:rsidRPr="00D12E7F">
        <w:rPr>
          <w:sz w:val="24"/>
          <w:szCs w:val="24"/>
        </w:rPr>
        <w:t>, подписанно</w:t>
      </w:r>
      <w:r w:rsidR="00F20181">
        <w:rPr>
          <w:sz w:val="24"/>
          <w:szCs w:val="24"/>
        </w:rPr>
        <w:t>го</w:t>
      </w:r>
      <w:r w:rsidR="00F20181" w:rsidRPr="00D12E7F">
        <w:rPr>
          <w:sz w:val="24"/>
          <w:szCs w:val="24"/>
        </w:rPr>
        <w:t xml:space="preserve"> Заявител</w:t>
      </w:r>
      <w:r w:rsidR="00F20181">
        <w:rPr>
          <w:sz w:val="24"/>
          <w:szCs w:val="24"/>
        </w:rPr>
        <w:t>ем</w:t>
      </w:r>
      <w:r w:rsidR="00F20181" w:rsidRPr="00D12E7F">
        <w:rPr>
          <w:sz w:val="24"/>
          <w:szCs w:val="24"/>
        </w:rPr>
        <w:t>.</w:t>
      </w:r>
    </w:p>
    <w:p w14:paraId="34C469F2" w14:textId="7A6C5315" w:rsidR="002E21FF" w:rsidRDefault="002E21FF" w:rsidP="006C44AA">
      <w:pPr>
        <w:pStyle w:val="111"/>
        <w:numPr>
          <w:ilvl w:val="2"/>
          <w:numId w:val="22"/>
        </w:numPr>
        <w:ind w:left="0" w:firstLine="567"/>
        <w:rPr>
          <w:sz w:val="24"/>
          <w:szCs w:val="24"/>
        </w:rPr>
      </w:pPr>
      <w:r w:rsidRPr="00D16151">
        <w:rPr>
          <w:sz w:val="24"/>
          <w:szCs w:val="24"/>
        </w:rPr>
        <w:t>Отправленное Заявление и документы поступают</w:t>
      </w:r>
      <w:r w:rsidR="00F422C3">
        <w:rPr>
          <w:sz w:val="24"/>
          <w:szCs w:val="24"/>
        </w:rPr>
        <w:t xml:space="preserve"> в Модуль оказания услуг ЕИС ОУ.</w:t>
      </w:r>
    </w:p>
    <w:p w14:paraId="31D3B5C7" w14:textId="3FA53BCD" w:rsidR="004A01A8" w:rsidRPr="004A01A8" w:rsidRDefault="004A01A8" w:rsidP="004A01A8">
      <w:pPr>
        <w:pStyle w:val="111"/>
        <w:numPr>
          <w:ilvl w:val="2"/>
          <w:numId w:val="22"/>
        </w:numPr>
        <w:ind w:left="0" w:firstLine="567"/>
        <w:rPr>
          <w:sz w:val="24"/>
          <w:szCs w:val="24"/>
        </w:rPr>
      </w:pPr>
      <w:r w:rsidRPr="004A01A8">
        <w:rPr>
          <w:sz w:val="24"/>
          <w:szCs w:val="24"/>
        </w:rPr>
        <w:t>Требуется представление оригиналов документов в МФЦ для сверки с электронными образами документов.</w:t>
      </w:r>
    </w:p>
    <w:p w14:paraId="62843145" w14:textId="13976393" w:rsidR="00F20181" w:rsidRPr="00F20181" w:rsidRDefault="00F20181" w:rsidP="004A01A8">
      <w:pPr>
        <w:pStyle w:val="111"/>
        <w:numPr>
          <w:ilvl w:val="0"/>
          <w:numId w:val="0"/>
        </w:numPr>
        <w:ind w:left="567"/>
        <w:rPr>
          <w:sz w:val="24"/>
          <w:szCs w:val="24"/>
        </w:rPr>
      </w:pPr>
    </w:p>
    <w:p w14:paraId="4D8DE502" w14:textId="0E436E3B" w:rsidR="00AE3E02" w:rsidRPr="00F84798" w:rsidRDefault="005C7735" w:rsidP="006C44AA">
      <w:pPr>
        <w:pStyle w:val="2-"/>
        <w:numPr>
          <w:ilvl w:val="0"/>
          <w:numId w:val="22"/>
        </w:numPr>
        <w:ind w:left="709" w:hanging="709"/>
        <w:contextualSpacing/>
        <w:rPr>
          <w:color w:val="000000" w:themeColor="text1"/>
          <w:sz w:val="24"/>
          <w:szCs w:val="24"/>
        </w:rPr>
      </w:pPr>
      <w:bookmarkStart w:id="105" w:name="_Toc475870306"/>
      <w:r w:rsidRPr="00F84798">
        <w:rPr>
          <w:color w:val="000000" w:themeColor="text1"/>
          <w:sz w:val="24"/>
          <w:szCs w:val="24"/>
        </w:rPr>
        <w:t>Способы получения Заявителем результатов предоставления</w:t>
      </w:r>
      <w:r w:rsidR="00425F0B" w:rsidRPr="00F84798">
        <w:rPr>
          <w:color w:val="000000" w:themeColor="text1"/>
          <w:sz w:val="24"/>
          <w:szCs w:val="24"/>
        </w:rPr>
        <w:t xml:space="preserve"> </w:t>
      </w:r>
      <w:r w:rsidR="008E4BD1">
        <w:rPr>
          <w:color w:val="000000" w:themeColor="text1"/>
          <w:sz w:val="24"/>
          <w:szCs w:val="24"/>
        </w:rPr>
        <w:t>Муниципальной</w:t>
      </w:r>
      <w:r w:rsidR="00B769F1" w:rsidRPr="00F84798">
        <w:rPr>
          <w:color w:val="000000" w:themeColor="text1"/>
          <w:sz w:val="24"/>
          <w:szCs w:val="24"/>
        </w:rPr>
        <w:t xml:space="preserve"> услуги</w:t>
      </w:r>
      <w:bookmarkEnd w:id="100"/>
      <w:bookmarkEnd w:id="101"/>
      <w:bookmarkEnd w:id="102"/>
      <w:bookmarkEnd w:id="103"/>
      <w:bookmarkEnd w:id="104"/>
      <w:bookmarkEnd w:id="105"/>
    </w:p>
    <w:p w14:paraId="1386CAD9" w14:textId="3B501D9B" w:rsidR="009E39B4" w:rsidRPr="009E39B4" w:rsidRDefault="00F44804" w:rsidP="00226CD4">
      <w:pPr>
        <w:autoSpaceDE w:val="0"/>
        <w:autoSpaceDN w:val="0"/>
        <w:adjustRightInd w:val="0"/>
        <w:spacing w:after="0"/>
        <w:ind w:firstLine="567"/>
        <w:jc w:val="both"/>
        <w:rPr>
          <w:rFonts w:ascii="Times New Roman" w:hAnsi="Times New Roman"/>
          <w:sz w:val="24"/>
          <w:szCs w:val="24"/>
        </w:rPr>
      </w:pPr>
      <w:r>
        <w:rPr>
          <w:rFonts w:ascii="Times New Roman" w:hAnsi="Times New Roman"/>
          <w:sz w:val="24"/>
          <w:szCs w:val="24"/>
        </w:rPr>
        <w:t xml:space="preserve">18.1. </w:t>
      </w:r>
      <w:r w:rsidR="009E39B4" w:rsidRPr="009E39B4">
        <w:rPr>
          <w:rFonts w:ascii="Times New Roman" w:hAnsi="Times New Roman"/>
          <w:sz w:val="24"/>
          <w:szCs w:val="24"/>
        </w:rPr>
        <w:t xml:space="preserve">Заявитель (представитель Заявителя) уведомляется о ходе рассмотрения </w:t>
      </w:r>
      <w:r w:rsidR="009E39B4" w:rsidRPr="009E39B4">
        <w:rPr>
          <w:rFonts w:ascii="Times New Roman" w:hAnsi="Times New Roman"/>
          <w:sz w:val="24"/>
          <w:szCs w:val="24"/>
        </w:rPr>
        <w:br/>
        <w:t>и готовности результата предоставления Муниципальной услуги следующими способами:</w:t>
      </w:r>
    </w:p>
    <w:p w14:paraId="3520A10D" w14:textId="2C0291A7" w:rsidR="009E39B4" w:rsidRPr="009E39B4" w:rsidRDefault="009E39B4" w:rsidP="009E39B4">
      <w:pPr>
        <w:autoSpaceDE w:val="0"/>
        <w:autoSpaceDN w:val="0"/>
        <w:adjustRightInd w:val="0"/>
        <w:spacing w:after="0"/>
        <w:ind w:firstLine="567"/>
        <w:jc w:val="both"/>
        <w:rPr>
          <w:rFonts w:ascii="Times New Roman" w:hAnsi="Times New Roman"/>
          <w:sz w:val="24"/>
          <w:szCs w:val="24"/>
        </w:rPr>
      </w:pPr>
      <w:r w:rsidRPr="009E39B4">
        <w:rPr>
          <w:rFonts w:ascii="Times New Roman" w:hAnsi="Times New Roman"/>
          <w:sz w:val="24"/>
          <w:szCs w:val="24"/>
        </w:rPr>
        <w:t>18.1.1.</w:t>
      </w:r>
      <w:r w:rsidRPr="009E39B4">
        <w:rPr>
          <w:rFonts w:ascii="Times New Roman" w:hAnsi="Times New Roman"/>
          <w:sz w:val="24"/>
          <w:szCs w:val="24"/>
        </w:rPr>
        <w:tab/>
        <w:t>Через личный кабинет на РПГУ</w:t>
      </w:r>
      <w:r w:rsidR="00FB4D75">
        <w:rPr>
          <w:rFonts w:ascii="Times New Roman" w:hAnsi="Times New Roman"/>
          <w:sz w:val="24"/>
          <w:szCs w:val="24"/>
        </w:rPr>
        <w:t>.</w:t>
      </w:r>
    </w:p>
    <w:p w14:paraId="3FCF4EBB" w14:textId="77777777" w:rsidR="009E39B4" w:rsidRPr="009E39B4" w:rsidRDefault="009E39B4" w:rsidP="009E39B4">
      <w:pPr>
        <w:autoSpaceDE w:val="0"/>
        <w:autoSpaceDN w:val="0"/>
        <w:adjustRightInd w:val="0"/>
        <w:spacing w:after="0"/>
        <w:ind w:firstLine="567"/>
        <w:jc w:val="both"/>
        <w:rPr>
          <w:rFonts w:ascii="Times New Roman" w:hAnsi="Times New Roman"/>
          <w:sz w:val="24"/>
          <w:szCs w:val="24"/>
        </w:rPr>
      </w:pPr>
      <w:r w:rsidRPr="009E39B4">
        <w:rPr>
          <w:rFonts w:ascii="Times New Roman" w:hAnsi="Times New Roman"/>
          <w:sz w:val="24"/>
          <w:szCs w:val="24"/>
        </w:rPr>
        <w:t>18.1.2.</w:t>
      </w:r>
      <w:r w:rsidRPr="009E39B4">
        <w:rPr>
          <w:rFonts w:ascii="Times New Roman" w:hAnsi="Times New Roman"/>
          <w:sz w:val="24"/>
          <w:szCs w:val="24"/>
        </w:rPr>
        <w:tab/>
        <w:t>По электронной почте.</w:t>
      </w:r>
    </w:p>
    <w:p w14:paraId="0F0C4210" w14:textId="799A7214" w:rsidR="009E39B4" w:rsidRPr="009E39B4" w:rsidRDefault="009E39B4" w:rsidP="009E39B4">
      <w:pPr>
        <w:autoSpaceDE w:val="0"/>
        <w:autoSpaceDN w:val="0"/>
        <w:adjustRightInd w:val="0"/>
        <w:spacing w:after="0"/>
        <w:ind w:firstLine="567"/>
        <w:jc w:val="both"/>
        <w:rPr>
          <w:rFonts w:ascii="Times New Roman" w:hAnsi="Times New Roman"/>
          <w:sz w:val="24"/>
          <w:szCs w:val="24"/>
        </w:rPr>
      </w:pPr>
      <w:r w:rsidRPr="009E39B4">
        <w:rPr>
          <w:rFonts w:ascii="Times New Roman" w:hAnsi="Times New Roman"/>
          <w:sz w:val="24"/>
          <w:szCs w:val="24"/>
        </w:rPr>
        <w:t>Кроме того, Заявитель (представитель Заявителя)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8(800)550-50-30, или посредством сервиса РПГУ «Узнать статус Заявления».</w:t>
      </w:r>
    </w:p>
    <w:p w14:paraId="644F2964" w14:textId="3517753C" w:rsidR="009E39B4" w:rsidRPr="009E39B4" w:rsidRDefault="009E39B4" w:rsidP="009E39B4">
      <w:pPr>
        <w:autoSpaceDE w:val="0"/>
        <w:autoSpaceDN w:val="0"/>
        <w:adjustRightInd w:val="0"/>
        <w:spacing w:after="0"/>
        <w:ind w:firstLine="567"/>
        <w:jc w:val="both"/>
        <w:rPr>
          <w:rFonts w:ascii="Times New Roman" w:hAnsi="Times New Roman"/>
          <w:sz w:val="24"/>
          <w:szCs w:val="24"/>
        </w:rPr>
      </w:pPr>
      <w:r w:rsidRPr="009E39B4">
        <w:rPr>
          <w:rFonts w:ascii="Times New Roman" w:hAnsi="Times New Roman"/>
          <w:sz w:val="24"/>
          <w:szCs w:val="24"/>
        </w:rPr>
        <w:t>18.2.</w:t>
      </w:r>
      <w:r w:rsidRPr="009E39B4">
        <w:rPr>
          <w:rFonts w:ascii="Times New Roman" w:hAnsi="Times New Roman"/>
          <w:sz w:val="24"/>
          <w:szCs w:val="24"/>
        </w:rPr>
        <w:tab/>
        <w:t>Результат предоставления Муниципальной услуги может быть получен следующими способами:</w:t>
      </w:r>
    </w:p>
    <w:p w14:paraId="4BF3C967" w14:textId="1F84C6AD" w:rsidR="009E39B4" w:rsidRPr="009E39B4" w:rsidRDefault="009E39B4" w:rsidP="009E39B4">
      <w:pPr>
        <w:autoSpaceDE w:val="0"/>
        <w:autoSpaceDN w:val="0"/>
        <w:adjustRightInd w:val="0"/>
        <w:spacing w:after="0"/>
        <w:ind w:firstLine="567"/>
        <w:jc w:val="both"/>
        <w:rPr>
          <w:rFonts w:ascii="Times New Roman" w:hAnsi="Times New Roman"/>
          <w:sz w:val="24"/>
          <w:szCs w:val="24"/>
          <w:lang w:eastAsia="ru-RU"/>
        </w:rPr>
      </w:pPr>
      <w:r w:rsidRPr="009E39B4">
        <w:rPr>
          <w:rFonts w:ascii="Times New Roman" w:hAnsi="Times New Roman"/>
          <w:sz w:val="24"/>
          <w:szCs w:val="24"/>
        </w:rPr>
        <w:t>18.2.1. Через личный кабинет на РПГУ в виде электронного документа.</w:t>
      </w:r>
      <w:r w:rsidRPr="009E39B4">
        <w:rPr>
          <w:rFonts w:ascii="Times New Roman" w:hAnsi="Times New Roman"/>
          <w:sz w:val="24"/>
          <w:szCs w:val="24"/>
          <w:lang w:eastAsia="ru-RU"/>
        </w:rPr>
        <w:t xml:space="preserve"> </w:t>
      </w:r>
    </w:p>
    <w:p w14:paraId="628259B8" w14:textId="3179DC3F" w:rsidR="009E39B4" w:rsidRPr="009E39B4" w:rsidRDefault="009E39B4" w:rsidP="009E39B4">
      <w:pPr>
        <w:autoSpaceDE w:val="0"/>
        <w:autoSpaceDN w:val="0"/>
        <w:adjustRightInd w:val="0"/>
        <w:spacing w:after="0"/>
        <w:ind w:firstLine="567"/>
        <w:jc w:val="both"/>
        <w:rPr>
          <w:rFonts w:ascii="Times New Roman" w:hAnsi="Times New Roman"/>
          <w:sz w:val="24"/>
          <w:szCs w:val="24"/>
        </w:rPr>
      </w:pPr>
      <w:r w:rsidRPr="00E0024D">
        <w:rPr>
          <w:rFonts w:ascii="Times New Roman" w:hAnsi="Times New Roman"/>
          <w:sz w:val="24"/>
          <w:szCs w:val="24"/>
          <w:lang w:eastAsia="ru-RU"/>
        </w:rPr>
        <w:t>18.2.2. Через МФЦ на бумажном носителе</w:t>
      </w:r>
      <w:r w:rsidRPr="00AA7CB8">
        <w:rPr>
          <w:rFonts w:ascii="Times New Roman" w:hAnsi="Times New Roman"/>
          <w:sz w:val="24"/>
          <w:szCs w:val="24"/>
          <w:lang w:eastAsia="ru-RU"/>
        </w:rPr>
        <w:t>.</w:t>
      </w:r>
      <w:r w:rsidR="00AA7CB8" w:rsidRPr="00AA7CB8">
        <w:rPr>
          <w:rFonts w:ascii="Times New Roman" w:hAnsi="Times New Roman"/>
          <w:sz w:val="24"/>
          <w:szCs w:val="24"/>
        </w:rPr>
        <w:t xml:space="preserve"> В этом случае специалистом МФЦ распечатывается копия электронного документа на бумажном носителе, заверяется подписью уполномоченного специалиста МФЦ и печатью МФЦ, выдается Заявителю (представителю Заявителя).</w:t>
      </w:r>
    </w:p>
    <w:p w14:paraId="3DB8D7DD" w14:textId="44C1AF52" w:rsidR="009E39B4" w:rsidRDefault="009E39B4" w:rsidP="009E39B4">
      <w:pPr>
        <w:autoSpaceDE w:val="0"/>
        <w:autoSpaceDN w:val="0"/>
        <w:adjustRightInd w:val="0"/>
        <w:spacing w:after="0"/>
        <w:ind w:firstLine="567"/>
        <w:jc w:val="both"/>
        <w:rPr>
          <w:rFonts w:ascii="Times New Roman" w:hAnsi="Times New Roman"/>
          <w:sz w:val="24"/>
          <w:szCs w:val="24"/>
        </w:rPr>
      </w:pPr>
      <w:r w:rsidRPr="009E39B4">
        <w:rPr>
          <w:rFonts w:ascii="Times New Roman" w:hAnsi="Times New Roman"/>
          <w:sz w:val="24"/>
          <w:szCs w:val="24"/>
        </w:rPr>
        <w:t>18.2.2. По почте на бумажном носителе. Дата отправления результата предоставления услуги по почте не должна превышать дату окончания срока предоставления Муниципальной услуги. Срок доставки не входит в срок предоставления Муниципальной услуги.</w:t>
      </w:r>
    </w:p>
    <w:p w14:paraId="5305B782" w14:textId="095DE1C1" w:rsidR="00FB4D75" w:rsidRPr="009E39B4" w:rsidRDefault="00FB4D75" w:rsidP="009E39B4">
      <w:pPr>
        <w:autoSpaceDE w:val="0"/>
        <w:autoSpaceDN w:val="0"/>
        <w:adjustRightInd w:val="0"/>
        <w:spacing w:after="0"/>
        <w:ind w:firstLine="567"/>
        <w:jc w:val="both"/>
        <w:rPr>
          <w:rFonts w:ascii="Times New Roman" w:hAnsi="Times New Roman"/>
          <w:sz w:val="24"/>
          <w:szCs w:val="24"/>
        </w:rPr>
      </w:pPr>
      <w:r>
        <w:rPr>
          <w:rFonts w:ascii="Times New Roman" w:hAnsi="Times New Roman"/>
          <w:sz w:val="24"/>
          <w:szCs w:val="24"/>
        </w:rPr>
        <w:t xml:space="preserve">18.3. </w:t>
      </w:r>
      <w:r w:rsidRPr="00FB4D75">
        <w:rPr>
          <w:rFonts w:ascii="Times New Roman" w:hAnsi="Times New Roman"/>
          <w:sz w:val="24"/>
          <w:szCs w:val="24"/>
        </w:rPr>
        <w:t xml:space="preserve">Результат предоставления Муниципальной услуги направляется Заявителю (представителю Заявителя) в личный кабинет РПГУ, а в случае </w:t>
      </w:r>
      <w:r w:rsidR="0006161C">
        <w:rPr>
          <w:rFonts w:ascii="Times New Roman" w:hAnsi="Times New Roman"/>
          <w:sz w:val="24"/>
          <w:szCs w:val="24"/>
        </w:rPr>
        <w:t>необходимости, Заявитель (представитель Заявителя) дополнительно может получить результат предоставления Муниципальной услуги</w:t>
      </w:r>
      <w:r w:rsidR="0006161C" w:rsidRPr="0006161C">
        <w:rPr>
          <w:rFonts w:ascii="Times New Roman" w:hAnsi="Times New Roman"/>
          <w:sz w:val="24"/>
          <w:szCs w:val="24"/>
        </w:rPr>
        <w:t>, при условии указания в Заявлении соответствующего способа получения результата через МФЦ</w:t>
      </w:r>
      <w:r w:rsidR="00AA7CB8">
        <w:rPr>
          <w:rFonts w:ascii="Times New Roman" w:hAnsi="Times New Roman"/>
          <w:sz w:val="24"/>
          <w:szCs w:val="24"/>
        </w:rPr>
        <w:t xml:space="preserve"> или по почте</w:t>
      </w:r>
      <w:r w:rsidR="0006161C">
        <w:rPr>
          <w:rFonts w:ascii="Times New Roman" w:hAnsi="Times New Roman"/>
          <w:sz w:val="24"/>
          <w:szCs w:val="24"/>
        </w:rPr>
        <w:t>.</w:t>
      </w:r>
      <w:r w:rsidRPr="00FB4D75">
        <w:rPr>
          <w:rFonts w:ascii="Times New Roman" w:hAnsi="Times New Roman"/>
          <w:sz w:val="24"/>
          <w:szCs w:val="24"/>
        </w:rPr>
        <w:t xml:space="preserve"> </w:t>
      </w:r>
    </w:p>
    <w:p w14:paraId="0336E539" w14:textId="2E8EA1EE" w:rsidR="00412DFD" w:rsidRPr="00412DFD" w:rsidRDefault="00412DFD" w:rsidP="006C44AA">
      <w:pPr>
        <w:numPr>
          <w:ilvl w:val="0"/>
          <w:numId w:val="22"/>
        </w:numPr>
        <w:autoSpaceDE w:val="0"/>
        <w:autoSpaceDN w:val="0"/>
        <w:adjustRightInd w:val="0"/>
        <w:spacing w:before="360" w:after="240" w:line="240" w:lineRule="auto"/>
        <w:jc w:val="center"/>
        <w:outlineLvl w:val="1"/>
        <w:rPr>
          <w:rFonts w:ascii="Times New Roman" w:hAnsi="Times New Roman"/>
          <w:b/>
          <w:i/>
          <w:sz w:val="24"/>
          <w:szCs w:val="24"/>
        </w:rPr>
      </w:pPr>
      <w:bookmarkStart w:id="106" w:name="_Toc474512250"/>
      <w:bookmarkStart w:id="107" w:name="_Toc475650571"/>
      <w:bookmarkStart w:id="108" w:name="_Toc474512251"/>
      <w:bookmarkStart w:id="109" w:name="_Toc475650572"/>
      <w:bookmarkStart w:id="110" w:name="_Toc474512253"/>
      <w:bookmarkStart w:id="111" w:name="_Toc475650574"/>
      <w:bookmarkStart w:id="112" w:name="_Toc474512254"/>
      <w:bookmarkStart w:id="113" w:name="_Toc475650575"/>
      <w:bookmarkStart w:id="114" w:name="_Toc474512255"/>
      <w:bookmarkStart w:id="115" w:name="_Toc475650576"/>
      <w:bookmarkStart w:id="116" w:name="_Toc474512256"/>
      <w:bookmarkStart w:id="117" w:name="_Toc475650577"/>
      <w:bookmarkStart w:id="118" w:name="_Toc474512257"/>
      <w:bookmarkStart w:id="119" w:name="_Toc475650578"/>
      <w:bookmarkStart w:id="120" w:name="_Toc474512258"/>
      <w:bookmarkStart w:id="121" w:name="_Toc475650579"/>
      <w:bookmarkStart w:id="122" w:name="_Toc439151302"/>
      <w:bookmarkStart w:id="123" w:name="_Toc439151380"/>
      <w:bookmarkStart w:id="124" w:name="_Toc439151457"/>
      <w:bookmarkStart w:id="125" w:name="_Toc439151966"/>
      <w:bookmarkStart w:id="126" w:name="_Toc437973296"/>
      <w:bookmarkStart w:id="127" w:name="_Toc438110038"/>
      <w:bookmarkStart w:id="128" w:name="_Toc438376243"/>
      <w:bookmarkStart w:id="129" w:name="_Toc473648653"/>
      <w:bookmarkStart w:id="130" w:name="_Toc475650580"/>
      <w:bookmarkStart w:id="131" w:name="_Toc475870307"/>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412DFD">
        <w:rPr>
          <w:rFonts w:ascii="Times New Roman" w:hAnsi="Times New Roman"/>
          <w:b/>
          <w:i/>
          <w:sz w:val="24"/>
          <w:szCs w:val="24"/>
        </w:rPr>
        <w:t>Максимальный срок ожидания в очереди</w:t>
      </w:r>
      <w:bookmarkEnd w:id="126"/>
      <w:bookmarkEnd w:id="127"/>
      <w:bookmarkEnd w:id="128"/>
      <w:bookmarkEnd w:id="129"/>
      <w:bookmarkEnd w:id="130"/>
      <w:bookmarkEnd w:id="131"/>
    </w:p>
    <w:p w14:paraId="6C0477CC" w14:textId="4CEFB2AF" w:rsidR="00412DFD" w:rsidRPr="00FB4D75" w:rsidRDefault="00412DFD" w:rsidP="006C44AA">
      <w:pPr>
        <w:pStyle w:val="affff3"/>
        <w:numPr>
          <w:ilvl w:val="1"/>
          <w:numId w:val="34"/>
        </w:numPr>
        <w:tabs>
          <w:tab w:val="left" w:pos="1844"/>
        </w:tabs>
        <w:autoSpaceDE w:val="0"/>
        <w:autoSpaceDN w:val="0"/>
        <w:adjustRightInd w:val="0"/>
        <w:spacing w:after="0"/>
        <w:ind w:left="0" w:firstLine="567"/>
        <w:jc w:val="both"/>
        <w:rPr>
          <w:rFonts w:ascii="Times New Roman" w:hAnsi="Times New Roman"/>
          <w:sz w:val="24"/>
          <w:szCs w:val="24"/>
        </w:rPr>
      </w:pPr>
      <w:bookmarkStart w:id="132" w:name="_Toc437973297"/>
      <w:bookmarkStart w:id="133" w:name="_Toc438110039"/>
      <w:bookmarkStart w:id="134" w:name="_Toc438376244"/>
      <w:bookmarkStart w:id="135" w:name="_Toc468470741"/>
      <w:bookmarkStart w:id="136" w:name="_Toc473648654"/>
      <w:r w:rsidRPr="00FB4D75">
        <w:rPr>
          <w:rFonts w:ascii="Times New Roman" w:hAnsi="Times New Roman"/>
          <w:sz w:val="24"/>
          <w:szCs w:val="24"/>
        </w:rPr>
        <w:t>Максимальный срок ожидания в очереди при личной подаче Заявления и при получении результата предоставления Муниципальной услуги не должен превышать 15 минут.</w:t>
      </w:r>
    </w:p>
    <w:p w14:paraId="0274C0E1" w14:textId="77777777" w:rsidR="00412DFD" w:rsidRPr="00412DFD" w:rsidRDefault="00412DFD" w:rsidP="006C44AA">
      <w:pPr>
        <w:numPr>
          <w:ilvl w:val="0"/>
          <w:numId w:val="34"/>
        </w:numPr>
        <w:autoSpaceDE w:val="0"/>
        <w:autoSpaceDN w:val="0"/>
        <w:adjustRightInd w:val="0"/>
        <w:spacing w:before="360" w:after="240" w:line="240" w:lineRule="auto"/>
        <w:ind w:left="1353"/>
        <w:jc w:val="center"/>
        <w:outlineLvl w:val="1"/>
        <w:rPr>
          <w:rFonts w:ascii="Times New Roman" w:hAnsi="Times New Roman"/>
          <w:b/>
          <w:i/>
          <w:sz w:val="24"/>
          <w:szCs w:val="24"/>
        </w:rPr>
      </w:pPr>
      <w:bookmarkStart w:id="137" w:name="_Toc475650581"/>
      <w:bookmarkStart w:id="138" w:name="_Toc475870308"/>
      <w:r w:rsidRPr="00412DFD">
        <w:rPr>
          <w:rFonts w:ascii="Times New Roman" w:hAnsi="Times New Roman"/>
          <w:b/>
          <w:i/>
          <w:sz w:val="24"/>
          <w:szCs w:val="24"/>
        </w:rPr>
        <w:t>Требования к помещениям, в которых предоставляется Муниципальная услуга</w:t>
      </w:r>
      <w:bookmarkEnd w:id="132"/>
      <w:bookmarkEnd w:id="133"/>
      <w:bookmarkEnd w:id="134"/>
      <w:bookmarkEnd w:id="135"/>
      <w:bookmarkEnd w:id="136"/>
      <w:bookmarkEnd w:id="137"/>
      <w:bookmarkEnd w:id="138"/>
    </w:p>
    <w:p w14:paraId="54183434" w14:textId="77777777" w:rsidR="00412DFD" w:rsidRPr="00412DFD" w:rsidRDefault="00412DFD" w:rsidP="006C44AA">
      <w:pPr>
        <w:numPr>
          <w:ilvl w:val="1"/>
          <w:numId w:val="34"/>
        </w:numPr>
        <w:autoSpaceDE w:val="0"/>
        <w:autoSpaceDN w:val="0"/>
        <w:adjustRightInd w:val="0"/>
        <w:spacing w:after="0"/>
        <w:ind w:left="0" w:firstLine="567"/>
        <w:jc w:val="both"/>
        <w:rPr>
          <w:rFonts w:ascii="Times New Roman" w:hAnsi="Times New Roman"/>
          <w:sz w:val="24"/>
          <w:szCs w:val="24"/>
        </w:rPr>
      </w:pPr>
      <w:r w:rsidRPr="00412DFD">
        <w:rPr>
          <w:rFonts w:ascii="Times New Roman" w:hAnsi="Times New Roman"/>
          <w:sz w:val="24"/>
          <w:szCs w:val="24"/>
        </w:rPr>
        <w:t xml:space="preserve">Требования к помещениям, в которых предоставляется Муниципальная услуга, приведены в </w:t>
      </w:r>
      <w:hyperlink w:anchor="_Требования_к_помещениям," w:history="1">
        <w:r w:rsidRPr="00412DFD">
          <w:rPr>
            <w:rFonts w:ascii="Times New Roman" w:hAnsi="Times New Roman"/>
            <w:sz w:val="24"/>
            <w:szCs w:val="24"/>
          </w:rPr>
          <w:t>Приложении 15</w:t>
        </w:r>
      </w:hyperlink>
      <w:r w:rsidRPr="00412DFD">
        <w:rPr>
          <w:rFonts w:ascii="Times New Roman" w:hAnsi="Times New Roman"/>
          <w:sz w:val="24"/>
          <w:szCs w:val="24"/>
        </w:rPr>
        <w:t xml:space="preserve"> к настоящему Административному регламенту.</w:t>
      </w:r>
    </w:p>
    <w:p w14:paraId="3F979F23" w14:textId="77777777" w:rsidR="00412DFD" w:rsidRPr="00412DFD" w:rsidRDefault="00412DFD" w:rsidP="006C44AA">
      <w:pPr>
        <w:numPr>
          <w:ilvl w:val="0"/>
          <w:numId w:val="34"/>
        </w:numPr>
        <w:autoSpaceDE w:val="0"/>
        <w:autoSpaceDN w:val="0"/>
        <w:adjustRightInd w:val="0"/>
        <w:spacing w:before="360" w:after="240" w:line="240" w:lineRule="auto"/>
        <w:ind w:left="0" w:firstLine="490"/>
        <w:jc w:val="center"/>
        <w:outlineLvl w:val="1"/>
        <w:rPr>
          <w:rFonts w:ascii="Times New Roman" w:hAnsi="Times New Roman"/>
          <w:b/>
          <w:i/>
          <w:sz w:val="24"/>
          <w:szCs w:val="24"/>
        </w:rPr>
      </w:pPr>
      <w:bookmarkStart w:id="139" w:name="_Toc437973298"/>
      <w:bookmarkStart w:id="140" w:name="_Toc438110040"/>
      <w:bookmarkStart w:id="141" w:name="_Toc438376245"/>
      <w:bookmarkStart w:id="142" w:name="_Toc468470742"/>
      <w:bookmarkStart w:id="143" w:name="_Toc473648655"/>
      <w:bookmarkStart w:id="144" w:name="_Toc475650582"/>
      <w:bookmarkStart w:id="145" w:name="_Toc475870309"/>
      <w:r w:rsidRPr="00412DFD">
        <w:rPr>
          <w:rFonts w:ascii="Times New Roman" w:hAnsi="Times New Roman"/>
          <w:b/>
          <w:i/>
          <w:sz w:val="24"/>
          <w:szCs w:val="24"/>
        </w:rPr>
        <w:t>Показатели доступности и качества Муниципальной услуги</w:t>
      </w:r>
      <w:bookmarkEnd w:id="139"/>
      <w:bookmarkEnd w:id="140"/>
      <w:bookmarkEnd w:id="141"/>
      <w:bookmarkEnd w:id="142"/>
      <w:bookmarkEnd w:id="143"/>
      <w:bookmarkEnd w:id="144"/>
      <w:bookmarkEnd w:id="145"/>
    </w:p>
    <w:p w14:paraId="36C0CFF1" w14:textId="77777777" w:rsidR="00412DFD" w:rsidRPr="00412DFD" w:rsidRDefault="00412DFD" w:rsidP="006C44AA">
      <w:pPr>
        <w:numPr>
          <w:ilvl w:val="1"/>
          <w:numId w:val="34"/>
        </w:numPr>
        <w:autoSpaceDE w:val="0"/>
        <w:autoSpaceDN w:val="0"/>
        <w:adjustRightInd w:val="0"/>
        <w:spacing w:after="0"/>
        <w:ind w:left="0" w:firstLine="567"/>
        <w:jc w:val="both"/>
        <w:rPr>
          <w:rFonts w:ascii="Times New Roman" w:hAnsi="Times New Roman"/>
          <w:sz w:val="24"/>
          <w:szCs w:val="24"/>
        </w:rPr>
      </w:pPr>
      <w:r w:rsidRPr="00412DFD">
        <w:rPr>
          <w:rFonts w:ascii="Times New Roman" w:hAnsi="Times New Roman"/>
          <w:sz w:val="24"/>
          <w:szCs w:val="24"/>
        </w:rPr>
        <w:t>Показатели доступности и качества Муниципальной услуги приведены в Приложении 16 к настоящему Административному регламенту.</w:t>
      </w:r>
    </w:p>
    <w:p w14:paraId="1DF61C4E" w14:textId="77777777" w:rsidR="00412DFD" w:rsidRPr="00412DFD" w:rsidRDefault="00412DFD" w:rsidP="006C44AA">
      <w:pPr>
        <w:numPr>
          <w:ilvl w:val="1"/>
          <w:numId w:val="34"/>
        </w:numPr>
        <w:autoSpaceDE w:val="0"/>
        <w:autoSpaceDN w:val="0"/>
        <w:adjustRightInd w:val="0"/>
        <w:spacing w:after="0"/>
        <w:ind w:left="0" w:firstLine="567"/>
        <w:jc w:val="both"/>
        <w:rPr>
          <w:rFonts w:ascii="Times New Roman" w:hAnsi="Times New Roman"/>
          <w:sz w:val="24"/>
          <w:szCs w:val="24"/>
        </w:rPr>
      </w:pPr>
      <w:r w:rsidRPr="00412DFD">
        <w:rPr>
          <w:rFonts w:ascii="Times New Roman" w:hAnsi="Times New Roman"/>
          <w:sz w:val="24"/>
          <w:szCs w:val="24"/>
        </w:rPr>
        <w:lastRenderedPageBreak/>
        <w:t xml:space="preserve">Требования к обеспечению доступности Муниципальной услуги для инвалидов приведены в </w:t>
      </w:r>
      <w:hyperlink w:anchor="_Требования_к_обеспечению" w:history="1">
        <w:r w:rsidRPr="00412DFD">
          <w:rPr>
            <w:rFonts w:ascii="Times New Roman" w:hAnsi="Times New Roman"/>
            <w:sz w:val="24"/>
            <w:szCs w:val="28"/>
          </w:rPr>
          <w:t>Приложении 17</w:t>
        </w:r>
      </w:hyperlink>
      <w:r w:rsidRPr="00412DFD">
        <w:rPr>
          <w:rFonts w:ascii="Times New Roman" w:hAnsi="Times New Roman"/>
          <w:sz w:val="24"/>
          <w:szCs w:val="24"/>
        </w:rPr>
        <w:t xml:space="preserve"> к настоящему Административному регламенту.</w:t>
      </w:r>
    </w:p>
    <w:p w14:paraId="05A8A851" w14:textId="77777777" w:rsidR="00412DFD" w:rsidRPr="00412DFD" w:rsidRDefault="00412DFD" w:rsidP="006C44AA">
      <w:pPr>
        <w:numPr>
          <w:ilvl w:val="0"/>
          <w:numId w:val="34"/>
        </w:numPr>
        <w:autoSpaceDE w:val="0"/>
        <w:autoSpaceDN w:val="0"/>
        <w:adjustRightInd w:val="0"/>
        <w:spacing w:before="360" w:after="240" w:line="240" w:lineRule="auto"/>
        <w:ind w:left="0" w:firstLine="490"/>
        <w:jc w:val="center"/>
        <w:outlineLvl w:val="1"/>
        <w:rPr>
          <w:rFonts w:ascii="Times New Roman" w:hAnsi="Times New Roman"/>
          <w:b/>
          <w:i/>
          <w:sz w:val="24"/>
          <w:szCs w:val="24"/>
        </w:rPr>
      </w:pPr>
      <w:bookmarkStart w:id="146" w:name="_Toc437973299"/>
      <w:bookmarkStart w:id="147" w:name="_Toc438110041"/>
      <w:bookmarkStart w:id="148" w:name="_Toc438376246"/>
      <w:bookmarkStart w:id="149" w:name="_Toc468470743"/>
      <w:bookmarkStart w:id="150" w:name="_Toc473648656"/>
      <w:bookmarkStart w:id="151" w:name="_Toc475650583"/>
      <w:bookmarkStart w:id="152" w:name="_Toc475870310"/>
      <w:r w:rsidRPr="00412DFD">
        <w:rPr>
          <w:rFonts w:ascii="Times New Roman" w:hAnsi="Times New Roman"/>
          <w:b/>
          <w:i/>
          <w:sz w:val="24"/>
          <w:szCs w:val="24"/>
        </w:rPr>
        <w:t>Требования к организации предоставления Муниципальной услуги в электронной форме</w:t>
      </w:r>
      <w:bookmarkEnd w:id="146"/>
      <w:bookmarkEnd w:id="147"/>
      <w:bookmarkEnd w:id="148"/>
      <w:bookmarkEnd w:id="149"/>
      <w:bookmarkEnd w:id="150"/>
      <w:bookmarkEnd w:id="151"/>
      <w:bookmarkEnd w:id="152"/>
    </w:p>
    <w:p w14:paraId="324DE5F2" w14:textId="77777777" w:rsidR="00412DFD" w:rsidRPr="00412DFD" w:rsidRDefault="00412DFD" w:rsidP="006C44AA">
      <w:pPr>
        <w:numPr>
          <w:ilvl w:val="1"/>
          <w:numId w:val="34"/>
        </w:numPr>
        <w:autoSpaceDE w:val="0"/>
        <w:autoSpaceDN w:val="0"/>
        <w:adjustRightInd w:val="0"/>
        <w:spacing w:after="0"/>
        <w:ind w:left="0" w:firstLine="567"/>
        <w:jc w:val="both"/>
        <w:rPr>
          <w:rFonts w:ascii="Times New Roman" w:hAnsi="Times New Roman"/>
          <w:sz w:val="24"/>
          <w:szCs w:val="24"/>
        </w:rPr>
      </w:pPr>
      <w:r w:rsidRPr="00412DFD">
        <w:rPr>
          <w:rFonts w:ascii="Times New Roman" w:hAnsi="Times New Roman"/>
          <w:sz w:val="24"/>
          <w:szCs w:val="24"/>
        </w:rPr>
        <w:t>В электронной форме документы, указанные в пункте 10 настоящего Административного регламента, подаются посредством РПГУ.</w:t>
      </w:r>
    </w:p>
    <w:p w14:paraId="717B496E" w14:textId="77777777" w:rsidR="00412DFD" w:rsidRPr="00412DFD" w:rsidRDefault="00412DFD" w:rsidP="006C44AA">
      <w:pPr>
        <w:numPr>
          <w:ilvl w:val="1"/>
          <w:numId w:val="34"/>
        </w:numPr>
        <w:autoSpaceDE w:val="0"/>
        <w:autoSpaceDN w:val="0"/>
        <w:adjustRightInd w:val="0"/>
        <w:spacing w:after="0"/>
        <w:ind w:left="0" w:firstLine="567"/>
        <w:jc w:val="both"/>
        <w:rPr>
          <w:rFonts w:ascii="Times New Roman" w:hAnsi="Times New Roman"/>
          <w:sz w:val="24"/>
          <w:szCs w:val="24"/>
        </w:rPr>
      </w:pPr>
      <w:r w:rsidRPr="00412DFD">
        <w:rPr>
          <w:rFonts w:ascii="Times New Roman" w:hAnsi="Times New Roman"/>
          <w:sz w:val="24"/>
          <w:szCs w:val="24"/>
        </w:rPr>
        <w:t xml:space="preserve">При подаче документы, указанные в пункте 10 настоящего Административного 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14:paraId="21BCFCF8" w14:textId="77777777" w:rsidR="00412DFD" w:rsidRPr="00412DFD" w:rsidRDefault="00412DFD" w:rsidP="006C44AA">
      <w:pPr>
        <w:numPr>
          <w:ilvl w:val="1"/>
          <w:numId w:val="34"/>
        </w:numPr>
        <w:autoSpaceDE w:val="0"/>
        <w:autoSpaceDN w:val="0"/>
        <w:adjustRightInd w:val="0"/>
        <w:spacing w:after="0"/>
        <w:ind w:left="0" w:firstLine="567"/>
        <w:jc w:val="both"/>
        <w:rPr>
          <w:rFonts w:ascii="Times New Roman" w:hAnsi="Times New Roman"/>
          <w:sz w:val="24"/>
          <w:szCs w:val="24"/>
        </w:rPr>
      </w:pPr>
      <w:r w:rsidRPr="00412DFD">
        <w:rPr>
          <w:rFonts w:ascii="Times New Roman" w:hAnsi="Times New Roman"/>
          <w:sz w:val="24"/>
          <w:szCs w:val="24"/>
        </w:rPr>
        <w:t xml:space="preserve">Все оригиналы документов должны быть отсканированы в одном из распространенных графических форматов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w:t>
      </w:r>
    </w:p>
    <w:p w14:paraId="6A41813F" w14:textId="77777777" w:rsidR="00412DFD" w:rsidRPr="00412DFD" w:rsidRDefault="00412DFD" w:rsidP="006C44AA">
      <w:pPr>
        <w:numPr>
          <w:ilvl w:val="1"/>
          <w:numId w:val="34"/>
        </w:numPr>
        <w:autoSpaceDE w:val="0"/>
        <w:autoSpaceDN w:val="0"/>
        <w:adjustRightInd w:val="0"/>
        <w:spacing w:after="0"/>
        <w:ind w:left="0" w:firstLine="567"/>
        <w:jc w:val="both"/>
        <w:rPr>
          <w:rFonts w:ascii="Times New Roman" w:hAnsi="Times New Roman"/>
          <w:sz w:val="24"/>
          <w:szCs w:val="24"/>
        </w:rPr>
      </w:pPr>
      <w:r w:rsidRPr="00412DFD">
        <w:rPr>
          <w:rFonts w:ascii="Times New Roman" w:hAnsi="Times New Roman"/>
          <w:sz w:val="24"/>
          <w:szCs w:val="24"/>
        </w:rPr>
        <w:t>Заявитель (представитель Заявителя) имеет возможность отслеживать ход обработки документов в личном кабинете при подаче заявления через РПГУ или с помощью сервиса РПГУ «Узнать статус Заявления».</w:t>
      </w:r>
      <w:bookmarkStart w:id="153" w:name="_Toc437973300"/>
      <w:bookmarkStart w:id="154" w:name="_Toc438110042"/>
    </w:p>
    <w:p w14:paraId="6E082ED7" w14:textId="77777777" w:rsidR="00412DFD" w:rsidRPr="00412DFD" w:rsidRDefault="00412DFD" w:rsidP="006C44AA">
      <w:pPr>
        <w:numPr>
          <w:ilvl w:val="0"/>
          <w:numId w:val="34"/>
        </w:numPr>
        <w:autoSpaceDE w:val="0"/>
        <w:autoSpaceDN w:val="0"/>
        <w:adjustRightInd w:val="0"/>
        <w:spacing w:before="360" w:after="240" w:line="240" w:lineRule="auto"/>
        <w:ind w:left="567" w:hanging="567"/>
        <w:jc w:val="center"/>
        <w:outlineLvl w:val="1"/>
        <w:rPr>
          <w:sz w:val="24"/>
          <w:szCs w:val="24"/>
        </w:rPr>
      </w:pPr>
      <w:bookmarkStart w:id="155" w:name="_Toc438376247"/>
      <w:bookmarkStart w:id="156" w:name="_Toc468470744"/>
      <w:bookmarkStart w:id="157" w:name="_Toc473648657"/>
      <w:bookmarkStart w:id="158" w:name="_Toc475650584"/>
      <w:bookmarkStart w:id="159" w:name="_Toc475870311"/>
      <w:r w:rsidRPr="00412DFD">
        <w:rPr>
          <w:rFonts w:ascii="Times New Roman" w:hAnsi="Times New Roman"/>
          <w:b/>
          <w:i/>
          <w:sz w:val="24"/>
          <w:szCs w:val="24"/>
        </w:rPr>
        <w:t>Требования к организации предоставления Муниципальной услуги в МФЦ</w:t>
      </w:r>
      <w:bookmarkEnd w:id="153"/>
      <w:bookmarkEnd w:id="154"/>
      <w:bookmarkEnd w:id="155"/>
      <w:bookmarkEnd w:id="156"/>
      <w:bookmarkEnd w:id="157"/>
      <w:bookmarkEnd w:id="158"/>
      <w:bookmarkEnd w:id="159"/>
    </w:p>
    <w:p w14:paraId="4AF9EFF5" w14:textId="77777777" w:rsidR="00412DFD" w:rsidRPr="00226CD4" w:rsidRDefault="00412DFD" w:rsidP="006C44AA">
      <w:pPr>
        <w:numPr>
          <w:ilvl w:val="1"/>
          <w:numId w:val="34"/>
        </w:numPr>
        <w:autoSpaceDE w:val="0"/>
        <w:autoSpaceDN w:val="0"/>
        <w:adjustRightInd w:val="0"/>
        <w:spacing w:after="0"/>
        <w:ind w:left="0" w:firstLine="567"/>
        <w:jc w:val="both"/>
        <w:rPr>
          <w:rFonts w:ascii="Times New Roman" w:hAnsi="Times New Roman"/>
          <w:sz w:val="24"/>
          <w:szCs w:val="24"/>
        </w:rPr>
      </w:pPr>
      <w:r w:rsidRPr="00412DFD">
        <w:rPr>
          <w:rFonts w:ascii="Times New Roman" w:hAnsi="Times New Roman"/>
          <w:sz w:val="24"/>
          <w:szCs w:val="24"/>
        </w:rPr>
        <w:t xml:space="preserve">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порядке, установленном законодательством. Перечень МФЦ, в </w:t>
      </w:r>
      <w:proofErr w:type="gramStart"/>
      <w:r w:rsidRPr="00412DFD">
        <w:rPr>
          <w:rFonts w:ascii="Times New Roman" w:hAnsi="Times New Roman"/>
          <w:sz w:val="24"/>
          <w:szCs w:val="24"/>
        </w:rPr>
        <w:t>которых</w:t>
      </w:r>
      <w:proofErr w:type="gramEnd"/>
      <w:r w:rsidRPr="00412DFD">
        <w:rPr>
          <w:rFonts w:ascii="Times New Roman" w:hAnsi="Times New Roman"/>
          <w:sz w:val="24"/>
          <w:szCs w:val="24"/>
        </w:rPr>
        <w:t xml:space="preserve"> организуется предоставление Муниципальной услуги в соответствии с соглашением о взаимодействии, приводится в Приложении 2 к </w:t>
      </w:r>
      <w:r w:rsidRPr="00226CD4">
        <w:rPr>
          <w:rFonts w:ascii="Times New Roman" w:hAnsi="Times New Roman"/>
          <w:sz w:val="24"/>
          <w:szCs w:val="24"/>
        </w:rPr>
        <w:t>настоящему Административному регламенту.</w:t>
      </w:r>
    </w:p>
    <w:p w14:paraId="71775B99" w14:textId="77777777" w:rsidR="00412DFD" w:rsidRPr="00226CD4" w:rsidRDefault="00412DFD" w:rsidP="006C44AA">
      <w:pPr>
        <w:numPr>
          <w:ilvl w:val="1"/>
          <w:numId w:val="34"/>
        </w:numPr>
        <w:autoSpaceDE w:val="0"/>
        <w:autoSpaceDN w:val="0"/>
        <w:adjustRightInd w:val="0"/>
        <w:spacing w:after="0"/>
        <w:ind w:left="0" w:firstLine="567"/>
        <w:jc w:val="both"/>
        <w:rPr>
          <w:rFonts w:ascii="Times New Roman" w:hAnsi="Times New Roman"/>
          <w:sz w:val="24"/>
          <w:szCs w:val="24"/>
        </w:rPr>
      </w:pPr>
      <w:r w:rsidRPr="00226CD4">
        <w:rPr>
          <w:rFonts w:ascii="Times New Roman" w:hAnsi="Times New Roman"/>
          <w:sz w:val="24"/>
          <w:szCs w:val="24"/>
        </w:rPr>
        <w:t>Заявитель (представитель Заявителя) может осуществить предварительную запись на подачу Заявления в МФЦ следующими способами по своему выбору:</w:t>
      </w:r>
    </w:p>
    <w:p w14:paraId="0B01F55F" w14:textId="77777777" w:rsidR="00412DFD" w:rsidRPr="00226CD4" w:rsidRDefault="00412DFD" w:rsidP="00412DFD">
      <w:pPr>
        <w:numPr>
          <w:ilvl w:val="0"/>
          <w:numId w:val="3"/>
        </w:numPr>
        <w:autoSpaceDE w:val="0"/>
        <w:autoSpaceDN w:val="0"/>
        <w:adjustRightInd w:val="0"/>
        <w:spacing w:after="0"/>
        <w:ind w:left="0" w:firstLine="567"/>
        <w:jc w:val="both"/>
        <w:rPr>
          <w:rFonts w:ascii="Times New Roman" w:hAnsi="Times New Roman"/>
          <w:sz w:val="24"/>
          <w:szCs w:val="24"/>
        </w:rPr>
      </w:pPr>
      <w:r w:rsidRPr="00226CD4">
        <w:rPr>
          <w:rFonts w:ascii="Times New Roman" w:hAnsi="Times New Roman"/>
          <w:sz w:val="24"/>
          <w:szCs w:val="24"/>
        </w:rPr>
        <w:t>при личном обращении Заявителя (представителя Заявителя) в МФЦ;</w:t>
      </w:r>
    </w:p>
    <w:p w14:paraId="652EE97E" w14:textId="77777777" w:rsidR="00412DFD" w:rsidRPr="00226CD4" w:rsidRDefault="00412DFD" w:rsidP="00412DFD">
      <w:pPr>
        <w:numPr>
          <w:ilvl w:val="0"/>
          <w:numId w:val="3"/>
        </w:numPr>
        <w:autoSpaceDE w:val="0"/>
        <w:autoSpaceDN w:val="0"/>
        <w:adjustRightInd w:val="0"/>
        <w:spacing w:after="0"/>
        <w:ind w:left="0" w:firstLine="567"/>
        <w:jc w:val="both"/>
        <w:rPr>
          <w:rFonts w:ascii="Times New Roman" w:hAnsi="Times New Roman"/>
          <w:sz w:val="24"/>
          <w:szCs w:val="24"/>
        </w:rPr>
      </w:pPr>
      <w:r w:rsidRPr="00226CD4">
        <w:rPr>
          <w:rFonts w:ascii="Times New Roman" w:hAnsi="Times New Roman"/>
          <w:sz w:val="24"/>
          <w:szCs w:val="24"/>
        </w:rPr>
        <w:t>по телефону МФЦ;</w:t>
      </w:r>
    </w:p>
    <w:p w14:paraId="53C07884" w14:textId="77777777" w:rsidR="00412DFD" w:rsidRPr="00226CD4" w:rsidRDefault="00412DFD" w:rsidP="00412DFD">
      <w:pPr>
        <w:numPr>
          <w:ilvl w:val="0"/>
          <w:numId w:val="3"/>
        </w:numPr>
        <w:autoSpaceDE w:val="0"/>
        <w:autoSpaceDN w:val="0"/>
        <w:adjustRightInd w:val="0"/>
        <w:spacing w:after="0"/>
        <w:ind w:left="0" w:firstLine="567"/>
        <w:jc w:val="both"/>
        <w:rPr>
          <w:rFonts w:ascii="Times New Roman" w:hAnsi="Times New Roman"/>
          <w:sz w:val="24"/>
          <w:szCs w:val="24"/>
        </w:rPr>
      </w:pPr>
      <w:r w:rsidRPr="00226CD4">
        <w:rPr>
          <w:rFonts w:ascii="Times New Roman" w:hAnsi="Times New Roman"/>
          <w:sz w:val="24"/>
          <w:szCs w:val="24"/>
        </w:rPr>
        <w:t xml:space="preserve">посредством РПГУ. </w:t>
      </w:r>
    </w:p>
    <w:p w14:paraId="19DC2F74" w14:textId="696C2A5A" w:rsidR="00412DFD" w:rsidRPr="00226CD4" w:rsidRDefault="00412DFD" w:rsidP="006C44AA">
      <w:pPr>
        <w:numPr>
          <w:ilvl w:val="1"/>
          <w:numId w:val="34"/>
        </w:numPr>
        <w:autoSpaceDE w:val="0"/>
        <w:autoSpaceDN w:val="0"/>
        <w:adjustRightInd w:val="0"/>
        <w:spacing w:after="0"/>
        <w:ind w:left="0" w:firstLine="567"/>
        <w:jc w:val="both"/>
        <w:rPr>
          <w:rFonts w:ascii="Times New Roman" w:hAnsi="Times New Roman"/>
          <w:sz w:val="24"/>
          <w:szCs w:val="24"/>
        </w:rPr>
      </w:pPr>
      <w:r w:rsidRPr="00226CD4">
        <w:rPr>
          <w:rFonts w:ascii="Times New Roman" w:hAnsi="Times New Roman"/>
          <w:sz w:val="24"/>
          <w:szCs w:val="24"/>
        </w:rPr>
        <w:t>При предварительной записи Заявитель (представитель Заявителя) сообщает следующие данные:</w:t>
      </w:r>
    </w:p>
    <w:p w14:paraId="2F154444" w14:textId="77777777" w:rsidR="00412DFD" w:rsidRPr="00226CD4" w:rsidRDefault="00412DFD" w:rsidP="006C44AA">
      <w:pPr>
        <w:numPr>
          <w:ilvl w:val="0"/>
          <w:numId w:val="25"/>
        </w:numPr>
        <w:autoSpaceDE w:val="0"/>
        <w:autoSpaceDN w:val="0"/>
        <w:adjustRightInd w:val="0"/>
        <w:spacing w:after="0"/>
        <w:ind w:left="0" w:firstLine="567"/>
        <w:jc w:val="both"/>
        <w:rPr>
          <w:sz w:val="24"/>
          <w:szCs w:val="24"/>
        </w:rPr>
      </w:pPr>
      <w:r w:rsidRPr="00226CD4">
        <w:rPr>
          <w:rFonts w:ascii="Times New Roman" w:hAnsi="Times New Roman"/>
          <w:sz w:val="24"/>
          <w:szCs w:val="24"/>
        </w:rPr>
        <w:t>фамилию, имя, отчество (последнее при наличии);</w:t>
      </w:r>
    </w:p>
    <w:p w14:paraId="5DE8B759" w14:textId="77777777" w:rsidR="00412DFD" w:rsidRPr="00226CD4" w:rsidRDefault="00412DFD" w:rsidP="00E0024D">
      <w:pPr>
        <w:numPr>
          <w:ilvl w:val="0"/>
          <w:numId w:val="3"/>
        </w:numPr>
        <w:autoSpaceDE w:val="0"/>
        <w:autoSpaceDN w:val="0"/>
        <w:adjustRightInd w:val="0"/>
        <w:spacing w:after="0"/>
        <w:ind w:left="0" w:firstLine="567"/>
        <w:jc w:val="both"/>
        <w:rPr>
          <w:sz w:val="24"/>
          <w:szCs w:val="24"/>
        </w:rPr>
      </w:pPr>
      <w:r w:rsidRPr="00226CD4">
        <w:rPr>
          <w:rFonts w:ascii="Times New Roman" w:hAnsi="Times New Roman"/>
          <w:sz w:val="24"/>
          <w:szCs w:val="24"/>
        </w:rPr>
        <w:t>контактный номер телефона;</w:t>
      </w:r>
    </w:p>
    <w:p w14:paraId="43CEB895" w14:textId="77777777" w:rsidR="00412DFD" w:rsidRPr="00226CD4" w:rsidRDefault="00412DFD" w:rsidP="00E0024D">
      <w:pPr>
        <w:numPr>
          <w:ilvl w:val="0"/>
          <w:numId w:val="3"/>
        </w:numPr>
        <w:autoSpaceDE w:val="0"/>
        <w:autoSpaceDN w:val="0"/>
        <w:adjustRightInd w:val="0"/>
        <w:spacing w:after="0"/>
        <w:ind w:left="0" w:firstLine="567"/>
        <w:jc w:val="both"/>
        <w:rPr>
          <w:sz w:val="24"/>
          <w:szCs w:val="24"/>
        </w:rPr>
      </w:pPr>
      <w:r w:rsidRPr="00226CD4">
        <w:rPr>
          <w:rFonts w:ascii="Times New Roman" w:hAnsi="Times New Roman"/>
          <w:sz w:val="24"/>
          <w:szCs w:val="24"/>
        </w:rPr>
        <w:t>адрес электронной почты (при наличии);</w:t>
      </w:r>
    </w:p>
    <w:p w14:paraId="6C8C1181" w14:textId="77777777" w:rsidR="00412DFD" w:rsidRPr="00226CD4" w:rsidRDefault="00412DFD" w:rsidP="00E0024D">
      <w:pPr>
        <w:numPr>
          <w:ilvl w:val="0"/>
          <w:numId w:val="3"/>
        </w:numPr>
        <w:autoSpaceDE w:val="0"/>
        <w:autoSpaceDN w:val="0"/>
        <w:adjustRightInd w:val="0"/>
        <w:spacing w:after="0"/>
        <w:ind w:left="0" w:firstLine="567"/>
        <w:jc w:val="both"/>
        <w:rPr>
          <w:sz w:val="24"/>
          <w:szCs w:val="24"/>
        </w:rPr>
      </w:pPr>
      <w:r w:rsidRPr="00226CD4">
        <w:rPr>
          <w:rFonts w:ascii="Times New Roman" w:hAnsi="Times New Roman"/>
          <w:sz w:val="24"/>
          <w:szCs w:val="24"/>
        </w:rPr>
        <w:t xml:space="preserve">желаемые дату и время представления документов. </w:t>
      </w:r>
    </w:p>
    <w:p w14:paraId="548878D9" w14:textId="77777777" w:rsidR="00412DFD" w:rsidRPr="00226CD4" w:rsidRDefault="00412DFD" w:rsidP="006C44AA">
      <w:pPr>
        <w:numPr>
          <w:ilvl w:val="1"/>
          <w:numId w:val="34"/>
        </w:numPr>
        <w:autoSpaceDE w:val="0"/>
        <w:autoSpaceDN w:val="0"/>
        <w:adjustRightInd w:val="0"/>
        <w:spacing w:after="0"/>
        <w:ind w:left="0" w:firstLine="567"/>
        <w:jc w:val="both"/>
        <w:rPr>
          <w:sz w:val="24"/>
          <w:szCs w:val="24"/>
        </w:rPr>
      </w:pPr>
      <w:r w:rsidRPr="00226CD4">
        <w:rPr>
          <w:rFonts w:ascii="Times New Roman" w:hAnsi="Times New Roman"/>
          <w:sz w:val="24"/>
          <w:szCs w:val="24"/>
        </w:rPr>
        <w:t xml:space="preserve">Заявителю (представителю Заявителя) сообщаются дата и время приема документов.  </w:t>
      </w:r>
    </w:p>
    <w:p w14:paraId="129107C2" w14:textId="77777777" w:rsidR="00412DFD" w:rsidRPr="00226CD4" w:rsidRDefault="00412DFD" w:rsidP="006C44AA">
      <w:pPr>
        <w:numPr>
          <w:ilvl w:val="1"/>
          <w:numId w:val="34"/>
        </w:numPr>
        <w:autoSpaceDE w:val="0"/>
        <w:autoSpaceDN w:val="0"/>
        <w:adjustRightInd w:val="0"/>
        <w:spacing w:after="0"/>
        <w:ind w:left="0" w:firstLine="567"/>
        <w:jc w:val="both"/>
        <w:rPr>
          <w:sz w:val="24"/>
          <w:szCs w:val="24"/>
        </w:rPr>
      </w:pPr>
      <w:r w:rsidRPr="00226CD4">
        <w:rPr>
          <w:rFonts w:ascii="Times New Roman" w:hAnsi="Times New Roman"/>
          <w:sz w:val="24"/>
          <w:szCs w:val="24"/>
        </w:rPr>
        <w:t>При осуществлении предварительной записи Заявитель (представитель Заявителя)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14:paraId="60E358AB" w14:textId="77777777" w:rsidR="00412DFD" w:rsidRPr="00226CD4" w:rsidRDefault="00412DFD" w:rsidP="006C44AA">
      <w:pPr>
        <w:numPr>
          <w:ilvl w:val="1"/>
          <w:numId w:val="34"/>
        </w:numPr>
        <w:autoSpaceDE w:val="0"/>
        <w:autoSpaceDN w:val="0"/>
        <w:adjustRightInd w:val="0"/>
        <w:spacing w:after="0"/>
        <w:ind w:left="0" w:firstLine="567"/>
        <w:jc w:val="both"/>
        <w:rPr>
          <w:sz w:val="24"/>
          <w:szCs w:val="24"/>
        </w:rPr>
      </w:pPr>
      <w:r w:rsidRPr="00226CD4">
        <w:rPr>
          <w:rFonts w:ascii="Times New Roman" w:hAnsi="Times New Roman"/>
          <w:sz w:val="24"/>
          <w:szCs w:val="24"/>
        </w:rPr>
        <w:lastRenderedPageBreak/>
        <w:t xml:space="preserve">Заявитель (представитель Заявителя) в любое время вправе отказаться от предварительной записи. </w:t>
      </w:r>
    </w:p>
    <w:p w14:paraId="0CCD84FF" w14:textId="77777777" w:rsidR="00412DFD" w:rsidRPr="00412DFD" w:rsidRDefault="00412DFD" w:rsidP="006C44AA">
      <w:pPr>
        <w:numPr>
          <w:ilvl w:val="1"/>
          <w:numId w:val="34"/>
        </w:numPr>
        <w:autoSpaceDE w:val="0"/>
        <w:autoSpaceDN w:val="0"/>
        <w:adjustRightInd w:val="0"/>
        <w:spacing w:after="0"/>
        <w:ind w:left="0" w:firstLine="567"/>
        <w:jc w:val="both"/>
        <w:rPr>
          <w:b/>
          <w:i/>
          <w:sz w:val="24"/>
        </w:rPr>
      </w:pPr>
      <w:r w:rsidRPr="00226CD4">
        <w:rPr>
          <w:rFonts w:ascii="Times New Roman" w:hAnsi="Times New Roman"/>
          <w:sz w:val="24"/>
          <w:szCs w:val="24"/>
        </w:rPr>
        <w:t>В отсутствии Заявителей (представителей Заявителей), обратившихся по предварительной записи, осуществляется прием Заявителей (представителей Заявителей), обратившихся в порядке очереди</w:t>
      </w:r>
      <w:r w:rsidRPr="00412DFD">
        <w:rPr>
          <w:rFonts w:ascii="Times New Roman" w:hAnsi="Times New Roman"/>
          <w:sz w:val="24"/>
          <w:szCs w:val="24"/>
        </w:rPr>
        <w:t xml:space="preserve">. </w:t>
      </w:r>
    </w:p>
    <w:p w14:paraId="4373DB31" w14:textId="77777777" w:rsidR="00412DFD" w:rsidRPr="00E0024D" w:rsidRDefault="00412DFD" w:rsidP="00412DFD">
      <w:pPr>
        <w:autoSpaceDE w:val="0"/>
        <w:autoSpaceDN w:val="0"/>
        <w:adjustRightInd w:val="0"/>
        <w:spacing w:after="0"/>
        <w:ind w:left="567"/>
        <w:jc w:val="both"/>
        <w:rPr>
          <w:rFonts w:ascii="Times New Roman" w:hAnsi="Times New Roman"/>
          <w:b/>
          <w:i/>
          <w:color w:val="00B0F0"/>
          <w:sz w:val="24"/>
          <w:szCs w:val="28"/>
        </w:rPr>
      </w:pPr>
    </w:p>
    <w:p w14:paraId="1A3E0243" w14:textId="77777777" w:rsidR="00412DFD" w:rsidRPr="00412DFD" w:rsidRDefault="00412DFD" w:rsidP="00E0024D">
      <w:pPr>
        <w:keepNext/>
        <w:spacing w:before="240" w:after="240"/>
        <w:ind w:firstLine="490"/>
        <w:jc w:val="center"/>
        <w:outlineLvl w:val="0"/>
        <w:rPr>
          <w:rFonts w:ascii="Times New Roman" w:eastAsia="Times New Roman" w:hAnsi="Times New Roman"/>
          <w:b/>
          <w:bCs/>
          <w:iCs/>
          <w:sz w:val="24"/>
          <w:szCs w:val="28"/>
          <w:lang w:val="x-none" w:eastAsia="ru-RU"/>
        </w:rPr>
      </w:pPr>
      <w:bookmarkStart w:id="160" w:name="_Toc437973301"/>
      <w:bookmarkStart w:id="161" w:name="_Toc438110043"/>
      <w:bookmarkStart w:id="162" w:name="_Toc438376249"/>
      <w:bookmarkStart w:id="163" w:name="_Toc468470745"/>
      <w:bookmarkStart w:id="164" w:name="_Toc473648658"/>
      <w:bookmarkStart w:id="165" w:name="_Toc475650585"/>
      <w:bookmarkStart w:id="166" w:name="_Toc475870312"/>
      <w:r w:rsidRPr="00412DFD">
        <w:rPr>
          <w:rFonts w:ascii="Times New Roman" w:eastAsia="Times New Roman" w:hAnsi="Times New Roman"/>
          <w:b/>
          <w:bCs/>
          <w:iCs/>
          <w:sz w:val="24"/>
          <w:szCs w:val="28"/>
          <w:lang w:val="en-US" w:eastAsia="ru-RU"/>
        </w:rPr>
        <w:t>III</w:t>
      </w:r>
      <w:r w:rsidRPr="00412DFD">
        <w:rPr>
          <w:rFonts w:ascii="Times New Roman" w:eastAsia="Times New Roman" w:hAnsi="Times New Roman"/>
          <w:b/>
          <w:bCs/>
          <w:iCs/>
          <w:sz w:val="24"/>
          <w:szCs w:val="28"/>
          <w:lang w:val="x-none" w:eastAsia="ru-RU"/>
        </w:rPr>
        <w:t>. Состав, последовательность и сроки выполнения административных процедур, требования к порядку их выполнения</w:t>
      </w:r>
      <w:bookmarkEnd w:id="160"/>
      <w:bookmarkEnd w:id="161"/>
      <w:bookmarkEnd w:id="162"/>
      <w:bookmarkEnd w:id="163"/>
      <w:bookmarkEnd w:id="164"/>
      <w:bookmarkEnd w:id="165"/>
      <w:bookmarkEnd w:id="166"/>
    </w:p>
    <w:p w14:paraId="57E97FFB" w14:textId="77777777" w:rsidR="00412DFD" w:rsidRPr="00412DFD" w:rsidRDefault="00412DFD" w:rsidP="006C44AA">
      <w:pPr>
        <w:numPr>
          <w:ilvl w:val="0"/>
          <w:numId w:val="34"/>
        </w:numPr>
        <w:autoSpaceDE w:val="0"/>
        <w:autoSpaceDN w:val="0"/>
        <w:adjustRightInd w:val="0"/>
        <w:spacing w:before="360" w:after="240" w:line="240" w:lineRule="auto"/>
        <w:ind w:left="0" w:firstLine="490"/>
        <w:jc w:val="center"/>
        <w:outlineLvl w:val="1"/>
        <w:rPr>
          <w:rFonts w:ascii="Times New Roman" w:hAnsi="Times New Roman"/>
          <w:b/>
          <w:i/>
          <w:sz w:val="24"/>
          <w:szCs w:val="24"/>
        </w:rPr>
      </w:pPr>
      <w:bookmarkStart w:id="167" w:name="_Toc437973302"/>
      <w:bookmarkStart w:id="168" w:name="_Toc438110044"/>
      <w:bookmarkStart w:id="169" w:name="_Toc438376250"/>
      <w:bookmarkStart w:id="170" w:name="_Toc468470746"/>
      <w:bookmarkStart w:id="171" w:name="_Toc473648659"/>
      <w:bookmarkStart w:id="172" w:name="_Toc475650586"/>
      <w:bookmarkStart w:id="173" w:name="_Toc475870313"/>
      <w:r w:rsidRPr="00412DFD">
        <w:rPr>
          <w:rFonts w:ascii="Times New Roman" w:hAnsi="Times New Roman"/>
          <w:b/>
          <w:i/>
          <w:sz w:val="24"/>
          <w:szCs w:val="24"/>
        </w:rPr>
        <w:t>Состав, последовательность и сроки выполнения административных процедур при предоставлении Муниципальной услуги</w:t>
      </w:r>
      <w:bookmarkEnd w:id="167"/>
      <w:bookmarkEnd w:id="168"/>
      <w:bookmarkEnd w:id="169"/>
      <w:bookmarkEnd w:id="170"/>
      <w:bookmarkEnd w:id="171"/>
      <w:bookmarkEnd w:id="172"/>
      <w:bookmarkEnd w:id="173"/>
    </w:p>
    <w:p w14:paraId="33DFB081" w14:textId="77777777" w:rsidR="00412DFD" w:rsidRPr="00412DFD" w:rsidRDefault="00412DFD" w:rsidP="006C44AA">
      <w:pPr>
        <w:numPr>
          <w:ilvl w:val="1"/>
          <w:numId w:val="34"/>
        </w:numPr>
        <w:autoSpaceDE w:val="0"/>
        <w:autoSpaceDN w:val="0"/>
        <w:adjustRightInd w:val="0"/>
        <w:spacing w:after="0"/>
        <w:ind w:left="0" w:firstLine="567"/>
        <w:jc w:val="both"/>
        <w:rPr>
          <w:rFonts w:ascii="Times New Roman" w:hAnsi="Times New Roman"/>
          <w:sz w:val="24"/>
          <w:szCs w:val="24"/>
        </w:rPr>
      </w:pPr>
      <w:r w:rsidRPr="00412DFD">
        <w:rPr>
          <w:rFonts w:ascii="Times New Roman" w:hAnsi="Times New Roman"/>
          <w:sz w:val="24"/>
          <w:szCs w:val="24"/>
        </w:rPr>
        <w:t>Перечень административных процедур при предоставлении Муниципальной услуги:</w:t>
      </w:r>
    </w:p>
    <w:p w14:paraId="2783030E" w14:textId="77777777" w:rsidR="00412DFD" w:rsidRPr="00412DFD" w:rsidRDefault="00412DFD" w:rsidP="006C44AA">
      <w:pPr>
        <w:numPr>
          <w:ilvl w:val="0"/>
          <w:numId w:val="26"/>
        </w:numPr>
        <w:autoSpaceDE w:val="0"/>
        <w:autoSpaceDN w:val="0"/>
        <w:adjustRightInd w:val="0"/>
        <w:spacing w:after="0"/>
        <w:ind w:left="0" w:firstLine="567"/>
        <w:jc w:val="both"/>
        <w:rPr>
          <w:rFonts w:ascii="Times New Roman" w:hAnsi="Times New Roman"/>
          <w:sz w:val="28"/>
          <w:szCs w:val="28"/>
        </w:rPr>
      </w:pPr>
      <w:r w:rsidRPr="00412DFD">
        <w:rPr>
          <w:rFonts w:ascii="Times New Roman" w:hAnsi="Times New Roman"/>
          <w:sz w:val="24"/>
          <w:szCs w:val="24"/>
        </w:rPr>
        <w:t>прием Заявления и документов</w:t>
      </w:r>
      <w:r w:rsidRPr="00412DFD">
        <w:rPr>
          <w:rFonts w:ascii="Times New Roman" w:hAnsi="Times New Roman"/>
          <w:sz w:val="28"/>
          <w:szCs w:val="28"/>
        </w:rPr>
        <w:t>;</w:t>
      </w:r>
    </w:p>
    <w:p w14:paraId="681900C8" w14:textId="77777777" w:rsidR="00412DFD" w:rsidRPr="00412DFD" w:rsidRDefault="00412DFD" w:rsidP="006C44AA">
      <w:pPr>
        <w:numPr>
          <w:ilvl w:val="0"/>
          <w:numId w:val="26"/>
        </w:numPr>
        <w:autoSpaceDE w:val="0"/>
        <w:autoSpaceDN w:val="0"/>
        <w:adjustRightInd w:val="0"/>
        <w:spacing w:after="0"/>
        <w:ind w:left="0" w:firstLine="567"/>
        <w:jc w:val="both"/>
        <w:rPr>
          <w:rFonts w:ascii="Times New Roman" w:hAnsi="Times New Roman"/>
          <w:sz w:val="24"/>
          <w:szCs w:val="24"/>
        </w:rPr>
      </w:pPr>
      <w:r w:rsidRPr="00412DFD">
        <w:rPr>
          <w:rFonts w:ascii="Times New Roman" w:hAnsi="Times New Roman"/>
          <w:sz w:val="24"/>
          <w:szCs w:val="24"/>
        </w:rPr>
        <w:t xml:space="preserve">обработка и предварительное рассмотрение документов </w:t>
      </w:r>
    </w:p>
    <w:p w14:paraId="223FEA8D" w14:textId="77777777" w:rsidR="00412DFD" w:rsidRPr="00412DFD" w:rsidRDefault="00412DFD" w:rsidP="006C44AA">
      <w:pPr>
        <w:numPr>
          <w:ilvl w:val="0"/>
          <w:numId w:val="26"/>
        </w:numPr>
        <w:autoSpaceDE w:val="0"/>
        <w:autoSpaceDN w:val="0"/>
        <w:adjustRightInd w:val="0"/>
        <w:spacing w:after="0"/>
        <w:ind w:left="0" w:firstLine="567"/>
        <w:jc w:val="both"/>
        <w:rPr>
          <w:rFonts w:ascii="Times New Roman" w:hAnsi="Times New Roman"/>
          <w:sz w:val="24"/>
          <w:szCs w:val="24"/>
        </w:rPr>
      </w:pPr>
      <w:r w:rsidRPr="00412DFD">
        <w:rPr>
          <w:rFonts w:ascii="Times New Roman" w:hAnsi="Times New Roman"/>
          <w:sz w:val="24"/>
          <w:szCs w:val="24"/>
        </w:rPr>
        <w:t>формирование и направление межведомственных запросов в органы (организации), участвующие в предоставлении Муниципальной услуги;</w:t>
      </w:r>
    </w:p>
    <w:p w14:paraId="0915DA4C" w14:textId="77777777" w:rsidR="00412DFD" w:rsidRPr="00412DFD" w:rsidRDefault="00412DFD" w:rsidP="006C44AA">
      <w:pPr>
        <w:numPr>
          <w:ilvl w:val="0"/>
          <w:numId w:val="26"/>
        </w:numPr>
        <w:autoSpaceDE w:val="0"/>
        <w:autoSpaceDN w:val="0"/>
        <w:adjustRightInd w:val="0"/>
        <w:spacing w:after="0"/>
        <w:ind w:left="0" w:firstLine="567"/>
        <w:jc w:val="both"/>
        <w:rPr>
          <w:rFonts w:ascii="Times New Roman" w:hAnsi="Times New Roman"/>
          <w:sz w:val="24"/>
          <w:szCs w:val="24"/>
        </w:rPr>
      </w:pPr>
      <w:r w:rsidRPr="00412DFD">
        <w:rPr>
          <w:rFonts w:ascii="Times New Roman" w:hAnsi="Times New Roman"/>
          <w:sz w:val="24"/>
          <w:szCs w:val="24"/>
        </w:rPr>
        <w:t xml:space="preserve">принятие решения. </w:t>
      </w:r>
    </w:p>
    <w:p w14:paraId="26645C7E" w14:textId="77777777" w:rsidR="00412DFD" w:rsidRPr="00412DFD" w:rsidRDefault="00412DFD" w:rsidP="00226CD4">
      <w:pPr>
        <w:autoSpaceDE w:val="0"/>
        <w:autoSpaceDN w:val="0"/>
        <w:adjustRightInd w:val="0"/>
        <w:spacing w:after="0"/>
        <w:ind w:firstLine="567"/>
        <w:jc w:val="both"/>
        <w:rPr>
          <w:rFonts w:ascii="Times New Roman" w:hAnsi="Times New Roman"/>
          <w:sz w:val="24"/>
          <w:szCs w:val="24"/>
        </w:rPr>
      </w:pPr>
      <w:r w:rsidRPr="00412DFD">
        <w:rPr>
          <w:rFonts w:ascii="Times New Roman" w:hAnsi="Times New Roman"/>
          <w:sz w:val="24"/>
          <w:szCs w:val="24"/>
        </w:rPr>
        <w:t>5)</w:t>
      </w:r>
      <w:r w:rsidRPr="00412DFD">
        <w:rPr>
          <w:rFonts w:ascii="Times New Roman" w:hAnsi="Times New Roman"/>
          <w:sz w:val="24"/>
          <w:szCs w:val="24"/>
        </w:rPr>
        <w:tab/>
        <w:t>направление (выдача) результата</w:t>
      </w:r>
    </w:p>
    <w:p w14:paraId="733D212A" w14:textId="77777777" w:rsidR="00412DFD" w:rsidRPr="00412DFD" w:rsidRDefault="00412DFD" w:rsidP="006C44AA">
      <w:pPr>
        <w:numPr>
          <w:ilvl w:val="1"/>
          <w:numId w:val="34"/>
        </w:numPr>
        <w:autoSpaceDE w:val="0"/>
        <w:autoSpaceDN w:val="0"/>
        <w:adjustRightInd w:val="0"/>
        <w:spacing w:after="0"/>
        <w:ind w:left="0" w:firstLine="567"/>
        <w:jc w:val="both"/>
        <w:rPr>
          <w:rFonts w:ascii="Times New Roman" w:hAnsi="Times New Roman"/>
          <w:sz w:val="24"/>
          <w:szCs w:val="24"/>
        </w:rPr>
      </w:pPr>
      <w:r w:rsidRPr="00412DFD">
        <w:rPr>
          <w:rFonts w:ascii="Times New Roman" w:hAnsi="Times New Roman"/>
          <w:sz w:val="24"/>
          <w:szCs w:val="24"/>
        </w:rPr>
        <w:t>Перечень административных процедур при обращении за отзывом Заявления на предоставление Муниципальной услуги:</w:t>
      </w:r>
    </w:p>
    <w:p w14:paraId="0B2E4ED5" w14:textId="77777777" w:rsidR="00412DFD" w:rsidRPr="00412DFD" w:rsidRDefault="00412DFD" w:rsidP="00226CD4">
      <w:pPr>
        <w:autoSpaceDE w:val="0"/>
        <w:autoSpaceDN w:val="0"/>
        <w:adjustRightInd w:val="0"/>
        <w:spacing w:after="0"/>
        <w:ind w:firstLine="567"/>
        <w:jc w:val="both"/>
        <w:rPr>
          <w:rFonts w:ascii="Times New Roman" w:hAnsi="Times New Roman"/>
          <w:sz w:val="24"/>
          <w:szCs w:val="24"/>
        </w:rPr>
      </w:pPr>
      <w:r w:rsidRPr="00412DFD">
        <w:rPr>
          <w:rFonts w:ascii="Times New Roman" w:hAnsi="Times New Roman"/>
          <w:sz w:val="24"/>
          <w:szCs w:val="24"/>
        </w:rPr>
        <w:t>1)</w:t>
      </w:r>
      <w:r w:rsidRPr="00412DFD">
        <w:rPr>
          <w:rFonts w:ascii="Times New Roman" w:hAnsi="Times New Roman"/>
          <w:sz w:val="24"/>
          <w:szCs w:val="24"/>
        </w:rPr>
        <w:tab/>
        <w:t>прием Заявления и документов;</w:t>
      </w:r>
    </w:p>
    <w:p w14:paraId="0A92FD8D" w14:textId="77777777" w:rsidR="00412DFD" w:rsidRPr="00412DFD" w:rsidRDefault="00412DFD" w:rsidP="00226CD4">
      <w:pPr>
        <w:autoSpaceDE w:val="0"/>
        <w:autoSpaceDN w:val="0"/>
        <w:adjustRightInd w:val="0"/>
        <w:spacing w:after="0"/>
        <w:ind w:firstLine="567"/>
        <w:jc w:val="both"/>
        <w:rPr>
          <w:rFonts w:ascii="Times New Roman" w:hAnsi="Times New Roman"/>
          <w:sz w:val="24"/>
          <w:szCs w:val="24"/>
        </w:rPr>
      </w:pPr>
      <w:r w:rsidRPr="00412DFD">
        <w:rPr>
          <w:rFonts w:ascii="Times New Roman" w:hAnsi="Times New Roman"/>
          <w:sz w:val="24"/>
          <w:szCs w:val="24"/>
        </w:rPr>
        <w:t>2)</w:t>
      </w:r>
      <w:r w:rsidRPr="00412DFD">
        <w:rPr>
          <w:rFonts w:ascii="Times New Roman" w:hAnsi="Times New Roman"/>
          <w:sz w:val="24"/>
          <w:szCs w:val="24"/>
        </w:rPr>
        <w:tab/>
        <w:t>обработка и предварительное рассмотрение документов;</w:t>
      </w:r>
    </w:p>
    <w:p w14:paraId="4415B83B" w14:textId="77777777" w:rsidR="00412DFD" w:rsidRPr="00412DFD" w:rsidRDefault="00412DFD" w:rsidP="00226CD4">
      <w:pPr>
        <w:autoSpaceDE w:val="0"/>
        <w:autoSpaceDN w:val="0"/>
        <w:adjustRightInd w:val="0"/>
        <w:spacing w:after="0"/>
        <w:ind w:firstLine="567"/>
        <w:jc w:val="both"/>
        <w:rPr>
          <w:rFonts w:ascii="Times New Roman" w:hAnsi="Times New Roman"/>
          <w:sz w:val="24"/>
          <w:szCs w:val="24"/>
        </w:rPr>
      </w:pPr>
      <w:r w:rsidRPr="00412DFD">
        <w:rPr>
          <w:rFonts w:ascii="Times New Roman" w:hAnsi="Times New Roman"/>
          <w:sz w:val="24"/>
          <w:szCs w:val="24"/>
        </w:rPr>
        <w:t>3)</w:t>
      </w:r>
      <w:r w:rsidRPr="00412DFD">
        <w:rPr>
          <w:rFonts w:ascii="Times New Roman" w:hAnsi="Times New Roman"/>
          <w:sz w:val="24"/>
          <w:szCs w:val="24"/>
        </w:rPr>
        <w:tab/>
        <w:t>принятие решения;</w:t>
      </w:r>
    </w:p>
    <w:p w14:paraId="10497725" w14:textId="4669CDD2" w:rsidR="00412DFD" w:rsidRPr="00412DFD" w:rsidRDefault="00412DFD" w:rsidP="00226CD4">
      <w:pPr>
        <w:autoSpaceDE w:val="0"/>
        <w:autoSpaceDN w:val="0"/>
        <w:adjustRightInd w:val="0"/>
        <w:spacing w:after="0"/>
        <w:ind w:firstLine="567"/>
        <w:jc w:val="both"/>
        <w:rPr>
          <w:rFonts w:ascii="Times New Roman" w:hAnsi="Times New Roman"/>
          <w:sz w:val="24"/>
          <w:szCs w:val="24"/>
        </w:rPr>
      </w:pPr>
      <w:r w:rsidRPr="00412DFD">
        <w:rPr>
          <w:rFonts w:ascii="Times New Roman" w:hAnsi="Times New Roman"/>
          <w:sz w:val="24"/>
          <w:szCs w:val="24"/>
        </w:rPr>
        <w:t>4)</w:t>
      </w:r>
      <w:r w:rsidRPr="00412DFD">
        <w:rPr>
          <w:rFonts w:ascii="Times New Roman" w:hAnsi="Times New Roman"/>
          <w:sz w:val="24"/>
          <w:szCs w:val="24"/>
        </w:rPr>
        <w:tab/>
        <w:t>направление результата.</w:t>
      </w:r>
    </w:p>
    <w:p w14:paraId="6D6C7365" w14:textId="77777777" w:rsidR="00412DFD" w:rsidRPr="00412DFD" w:rsidRDefault="00412DFD" w:rsidP="006C44AA">
      <w:pPr>
        <w:numPr>
          <w:ilvl w:val="1"/>
          <w:numId w:val="34"/>
        </w:numPr>
        <w:autoSpaceDE w:val="0"/>
        <w:autoSpaceDN w:val="0"/>
        <w:adjustRightInd w:val="0"/>
        <w:spacing w:after="0"/>
        <w:ind w:left="0" w:firstLine="567"/>
        <w:jc w:val="both"/>
        <w:rPr>
          <w:sz w:val="24"/>
          <w:szCs w:val="24"/>
        </w:rPr>
      </w:pPr>
      <w:r w:rsidRPr="00412DFD">
        <w:rPr>
          <w:rFonts w:ascii="Times New Roman" w:hAnsi="Times New Roman"/>
          <w:sz w:val="24"/>
          <w:szCs w:val="24"/>
        </w:rPr>
        <w:t>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18 к настоящему Административному регламенту.</w:t>
      </w:r>
    </w:p>
    <w:p w14:paraId="7493E94B" w14:textId="77777777" w:rsidR="00412DFD" w:rsidRPr="00412DFD" w:rsidRDefault="00412DFD" w:rsidP="006C44AA">
      <w:pPr>
        <w:numPr>
          <w:ilvl w:val="1"/>
          <w:numId w:val="23"/>
        </w:numPr>
        <w:autoSpaceDE w:val="0"/>
        <w:autoSpaceDN w:val="0"/>
        <w:adjustRightInd w:val="0"/>
        <w:spacing w:after="0"/>
        <w:ind w:left="0" w:firstLine="567"/>
        <w:jc w:val="both"/>
        <w:rPr>
          <w:rFonts w:ascii="Times New Roman" w:hAnsi="Times New Roman"/>
          <w:sz w:val="24"/>
          <w:szCs w:val="24"/>
        </w:rPr>
      </w:pPr>
      <w:r w:rsidRPr="00412DFD">
        <w:rPr>
          <w:rFonts w:ascii="Times New Roman" w:hAnsi="Times New Roman"/>
          <w:sz w:val="24"/>
          <w:szCs w:val="24"/>
        </w:rPr>
        <w:t xml:space="preserve">Блок-схема предоставления Муниципальной услуги приведена в Приложении 19 к настоящему Административному регламенту. </w:t>
      </w:r>
    </w:p>
    <w:p w14:paraId="6969C8F8" w14:textId="77777777" w:rsidR="00412DFD" w:rsidRPr="00412DFD" w:rsidRDefault="00412DFD" w:rsidP="00412DFD">
      <w:pPr>
        <w:keepNext/>
        <w:spacing w:before="240" w:after="240"/>
        <w:ind w:firstLine="490"/>
        <w:jc w:val="center"/>
        <w:outlineLvl w:val="0"/>
        <w:rPr>
          <w:rFonts w:ascii="Times New Roman" w:eastAsia="Times New Roman" w:hAnsi="Times New Roman"/>
          <w:b/>
          <w:bCs/>
          <w:iCs/>
          <w:sz w:val="24"/>
          <w:szCs w:val="24"/>
          <w:lang w:val="x-none" w:eastAsia="ru-RU"/>
        </w:rPr>
      </w:pPr>
      <w:bookmarkStart w:id="174" w:name="_Toc437973303"/>
      <w:bookmarkStart w:id="175" w:name="_Toc438110045"/>
      <w:bookmarkStart w:id="176" w:name="_Toc438376251"/>
      <w:bookmarkStart w:id="177" w:name="_Toc468470747"/>
      <w:bookmarkStart w:id="178" w:name="_Toc473648660"/>
      <w:bookmarkStart w:id="179" w:name="_Toc475650587"/>
      <w:bookmarkStart w:id="180" w:name="_Toc475870314"/>
      <w:r w:rsidRPr="00412DFD">
        <w:rPr>
          <w:rFonts w:ascii="Times New Roman" w:eastAsia="Times New Roman" w:hAnsi="Times New Roman"/>
          <w:b/>
          <w:bCs/>
          <w:iCs/>
          <w:sz w:val="24"/>
          <w:szCs w:val="24"/>
          <w:lang w:val="en-US" w:eastAsia="ru-RU"/>
        </w:rPr>
        <w:t>IV</w:t>
      </w:r>
      <w:r w:rsidRPr="00412DFD">
        <w:rPr>
          <w:rFonts w:ascii="Times New Roman" w:eastAsia="Times New Roman" w:hAnsi="Times New Roman"/>
          <w:b/>
          <w:bCs/>
          <w:iCs/>
          <w:sz w:val="24"/>
          <w:szCs w:val="24"/>
          <w:lang w:val="x-none" w:eastAsia="ru-RU"/>
        </w:rPr>
        <w:t xml:space="preserve">. </w:t>
      </w:r>
      <w:bookmarkStart w:id="181" w:name="_Toc438727100"/>
      <w:bookmarkStart w:id="182" w:name="_Toc437973305"/>
      <w:bookmarkStart w:id="183" w:name="_Toc438110047"/>
      <w:bookmarkStart w:id="184" w:name="_Toc438376258"/>
      <w:bookmarkEnd w:id="174"/>
      <w:bookmarkEnd w:id="175"/>
      <w:bookmarkEnd w:id="176"/>
      <w:r w:rsidRPr="00412DFD">
        <w:rPr>
          <w:rFonts w:ascii="Times New Roman" w:eastAsia="Times New Roman" w:hAnsi="Times New Roman"/>
          <w:b/>
          <w:bCs/>
          <w:iCs/>
          <w:sz w:val="24"/>
          <w:szCs w:val="24"/>
          <w:lang w:val="x-none" w:eastAsia="ru-RU"/>
        </w:rPr>
        <w:t xml:space="preserve">Порядок и формы контроля за исполнением </w:t>
      </w:r>
      <w:r w:rsidRPr="00412DFD">
        <w:rPr>
          <w:rFonts w:ascii="Times New Roman" w:eastAsia="Times New Roman" w:hAnsi="Times New Roman"/>
          <w:b/>
          <w:bCs/>
          <w:iCs/>
          <w:sz w:val="24"/>
          <w:szCs w:val="24"/>
          <w:lang w:eastAsia="ru-RU"/>
        </w:rPr>
        <w:t>Административного регламента</w:t>
      </w:r>
      <w:bookmarkEnd w:id="177"/>
      <w:bookmarkEnd w:id="178"/>
      <w:bookmarkEnd w:id="179"/>
      <w:bookmarkEnd w:id="180"/>
      <w:bookmarkEnd w:id="181"/>
    </w:p>
    <w:p w14:paraId="1A4FD37F" w14:textId="77777777" w:rsidR="00412DFD" w:rsidRPr="00412DFD" w:rsidRDefault="00412DFD" w:rsidP="006C44AA">
      <w:pPr>
        <w:numPr>
          <w:ilvl w:val="0"/>
          <w:numId w:val="34"/>
        </w:numPr>
        <w:autoSpaceDE w:val="0"/>
        <w:autoSpaceDN w:val="0"/>
        <w:adjustRightInd w:val="0"/>
        <w:spacing w:before="360" w:after="240" w:line="240" w:lineRule="auto"/>
        <w:ind w:left="0" w:firstLine="490"/>
        <w:jc w:val="center"/>
        <w:outlineLvl w:val="1"/>
        <w:rPr>
          <w:rFonts w:ascii="Times New Roman" w:hAnsi="Times New Roman"/>
          <w:b/>
          <w:i/>
          <w:sz w:val="24"/>
          <w:szCs w:val="24"/>
        </w:rPr>
      </w:pPr>
      <w:bookmarkStart w:id="185" w:name="_Toc438376252"/>
      <w:bookmarkStart w:id="186" w:name="_Toc438727101"/>
      <w:bookmarkStart w:id="187" w:name="_Toc468470748"/>
      <w:bookmarkStart w:id="188" w:name="_Toc473648661"/>
      <w:bookmarkStart w:id="189" w:name="_Toc475650588"/>
      <w:bookmarkStart w:id="190" w:name="_Toc475870315"/>
      <w:r w:rsidRPr="00412DFD">
        <w:rPr>
          <w:rFonts w:ascii="Times New Roman" w:hAnsi="Times New Roman"/>
          <w:b/>
          <w:i/>
          <w:sz w:val="24"/>
          <w:szCs w:val="24"/>
        </w:rPr>
        <w:t xml:space="preserve">Порядок осуществления </w:t>
      </w:r>
      <w:proofErr w:type="gramStart"/>
      <w:r w:rsidRPr="00412DFD">
        <w:rPr>
          <w:rFonts w:ascii="Times New Roman" w:hAnsi="Times New Roman"/>
          <w:b/>
          <w:i/>
          <w:sz w:val="24"/>
          <w:szCs w:val="24"/>
        </w:rPr>
        <w:t>контроля за</w:t>
      </w:r>
      <w:proofErr w:type="gramEnd"/>
      <w:r w:rsidRPr="00412DFD">
        <w:rPr>
          <w:rFonts w:ascii="Times New Roman" w:hAnsi="Times New Roman"/>
          <w:b/>
          <w:i/>
          <w:sz w:val="24"/>
          <w:szCs w:val="24"/>
        </w:rPr>
        <w:t xml:space="preserve"> соблюдением и исполнением должностными лицами, муниципальными служащими и специалистами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bookmarkEnd w:id="185"/>
      <w:bookmarkEnd w:id="186"/>
      <w:bookmarkEnd w:id="187"/>
      <w:bookmarkEnd w:id="188"/>
      <w:bookmarkEnd w:id="189"/>
      <w:bookmarkEnd w:id="190"/>
    </w:p>
    <w:p w14:paraId="03717D37" w14:textId="6409C91A" w:rsidR="00412DFD" w:rsidRPr="00412DFD" w:rsidRDefault="00412DFD" w:rsidP="006C44AA">
      <w:pPr>
        <w:numPr>
          <w:ilvl w:val="1"/>
          <w:numId w:val="34"/>
        </w:numPr>
        <w:autoSpaceDE w:val="0"/>
        <w:autoSpaceDN w:val="0"/>
        <w:adjustRightInd w:val="0"/>
        <w:spacing w:after="0"/>
        <w:ind w:left="0" w:firstLine="567"/>
        <w:jc w:val="both"/>
        <w:rPr>
          <w:sz w:val="24"/>
          <w:szCs w:val="24"/>
        </w:rPr>
      </w:pPr>
      <w:proofErr w:type="gramStart"/>
      <w:r w:rsidRPr="00412DFD">
        <w:rPr>
          <w:rFonts w:ascii="Times New Roman" w:hAnsi="Times New Roman"/>
          <w:sz w:val="24"/>
          <w:szCs w:val="24"/>
        </w:rPr>
        <w:t>Контроль за</w:t>
      </w:r>
      <w:proofErr w:type="gramEnd"/>
      <w:r w:rsidRPr="00412DFD">
        <w:rPr>
          <w:rFonts w:ascii="Times New Roman" w:hAnsi="Times New Roman"/>
          <w:sz w:val="24"/>
          <w:szCs w:val="24"/>
        </w:rPr>
        <w:t xml:space="preserve"> соблюдением должностными лицами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w:t>
      </w:r>
      <w:r w:rsidR="00AA7CB8">
        <w:rPr>
          <w:rFonts w:ascii="Times New Roman" w:hAnsi="Times New Roman"/>
          <w:sz w:val="24"/>
          <w:szCs w:val="24"/>
        </w:rPr>
        <w:t>,</w:t>
      </w:r>
      <w:r w:rsidRPr="00412DFD">
        <w:rPr>
          <w:rFonts w:ascii="Times New Roman" w:hAnsi="Times New Roman"/>
          <w:sz w:val="24"/>
          <w:szCs w:val="24"/>
        </w:rPr>
        <w:t xml:space="preserve"> осуществляется в форме:</w:t>
      </w:r>
    </w:p>
    <w:p w14:paraId="33DD64CC" w14:textId="77777777" w:rsidR="00412DFD" w:rsidRPr="00412DFD" w:rsidRDefault="00412DFD" w:rsidP="006C44AA">
      <w:pPr>
        <w:numPr>
          <w:ilvl w:val="0"/>
          <w:numId w:val="27"/>
        </w:numPr>
        <w:autoSpaceDE w:val="0"/>
        <w:autoSpaceDN w:val="0"/>
        <w:adjustRightInd w:val="0"/>
        <w:spacing w:after="0"/>
        <w:ind w:left="0" w:firstLine="567"/>
        <w:jc w:val="both"/>
        <w:rPr>
          <w:sz w:val="24"/>
          <w:szCs w:val="24"/>
        </w:rPr>
      </w:pPr>
      <w:r w:rsidRPr="00412DFD">
        <w:rPr>
          <w:rFonts w:ascii="Times New Roman" w:hAnsi="Times New Roman"/>
          <w:sz w:val="24"/>
          <w:szCs w:val="24"/>
        </w:rPr>
        <w:lastRenderedPageBreak/>
        <w:t xml:space="preserve">текущего </w:t>
      </w:r>
      <w:proofErr w:type="gramStart"/>
      <w:r w:rsidRPr="00412DFD">
        <w:rPr>
          <w:rFonts w:ascii="Times New Roman" w:hAnsi="Times New Roman"/>
          <w:sz w:val="24"/>
          <w:szCs w:val="24"/>
        </w:rPr>
        <w:t>контроля за</w:t>
      </w:r>
      <w:proofErr w:type="gramEnd"/>
      <w:r w:rsidRPr="00412DFD">
        <w:rPr>
          <w:rFonts w:ascii="Times New Roman" w:hAnsi="Times New Roman"/>
          <w:sz w:val="24"/>
          <w:szCs w:val="24"/>
        </w:rPr>
        <w:t xml:space="preserve"> соблюдением полноты и качества предоставления Муниципальной услуги (далее - Текущий контроль);</w:t>
      </w:r>
    </w:p>
    <w:p w14:paraId="4F70BA54" w14:textId="77777777" w:rsidR="00412DFD" w:rsidRPr="00412DFD" w:rsidRDefault="00412DFD" w:rsidP="00E0024D">
      <w:pPr>
        <w:numPr>
          <w:ilvl w:val="0"/>
          <w:numId w:val="3"/>
        </w:numPr>
        <w:autoSpaceDE w:val="0"/>
        <w:autoSpaceDN w:val="0"/>
        <w:adjustRightInd w:val="0"/>
        <w:spacing w:after="0"/>
        <w:ind w:left="0" w:firstLine="567"/>
        <w:jc w:val="both"/>
        <w:rPr>
          <w:sz w:val="24"/>
          <w:szCs w:val="24"/>
        </w:rPr>
      </w:pPr>
      <w:proofErr w:type="gramStart"/>
      <w:r w:rsidRPr="00412DFD">
        <w:rPr>
          <w:rFonts w:ascii="Times New Roman" w:hAnsi="Times New Roman"/>
          <w:sz w:val="24"/>
          <w:szCs w:val="24"/>
        </w:rPr>
        <w:t>контроля за</w:t>
      </w:r>
      <w:proofErr w:type="gramEnd"/>
      <w:r w:rsidRPr="00412DFD">
        <w:rPr>
          <w:rFonts w:ascii="Times New Roman" w:hAnsi="Times New Roman"/>
          <w:sz w:val="24"/>
          <w:szCs w:val="24"/>
        </w:rPr>
        <w:t xml:space="preserve"> соблюдением порядка предоставления Муниципальной услуги.</w:t>
      </w:r>
    </w:p>
    <w:p w14:paraId="32A908A6" w14:textId="77777777" w:rsidR="00412DFD" w:rsidRPr="00412DFD" w:rsidRDefault="00412DFD" w:rsidP="006C44AA">
      <w:pPr>
        <w:numPr>
          <w:ilvl w:val="1"/>
          <w:numId w:val="34"/>
        </w:numPr>
        <w:autoSpaceDE w:val="0"/>
        <w:autoSpaceDN w:val="0"/>
        <w:adjustRightInd w:val="0"/>
        <w:spacing w:after="0"/>
        <w:ind w:left="0" w:firstLine="567"/>
        <w:jc w:val="both"/>
        <w:rPr>
          <w:sz w:val="24"/>
          <w:szCs w:val="24"/>
        </w:rPr>
      </w:pPr>
      <w:r w:rsidRPr="00412DFD">
        <w:rPr>
          <w:rFonts w:ascii="Times New Roman" w:hAnsi="Times New Roman"/>
          <w:sz w:val="24"/>
          <w:szCs w:val="24"/>
        </w:rPr>
        <w:t>Текущий контроль осуществляет заместитель руководителя Администрации</w:t>
      </w:r>
      <w:r w:rsidRPr="00412DFD">
        <w:rPr>
          <w:rFonts w:ascii="Times New Roman" w:hAnsi="Times New Roman"/>
          <w:sz w:val="24"/>
          <w:szCs w:val="24"/>
        </w:rPr>
        <w:br/>
        <w:t xml:space="preserve">в соответствии с приказом о распределении обязанностей и уполномоченные </w:t>
      </w:r>
      <w:r w:rsidRPr="00412DFD">
        <w:rPr>
          <w:rFonts w:ascii="Times New Roman" w:hAnsi="Times New Roman"/>
          <w:sz w:val="24"/>
          <w:szCs w:val="24"/>
        </w:rPr>
        <w:br/>
        <w:t>им должностные лица</w:t>
      </w:r>
    </w:p>
    <w:p w14:paraId="19BDA3DF" w14:textId="77777777" w:rsidR="00412DFD" w:rsidRPr="00412DFD" w:rsidRDefault="00412DFD" w:rsidP="006C44AA">
      <w:pPr>
        <w:numPr>
          <w:ilvl w:val="1"/>
          <w:numId w:val="34"/>
        </w:numPr>
        <w:autoSpaceDE w:val="0"/>
        <w:autoSpaceDN w:val="0"/>
        <w:adjustRightInd w:val="0"/>
        <w:spacing w:after="0"/>
        <w:ind w:left="0" w:firstLine="567"/>
        <w:jc w:val="both"/>
        <w:rPr>
          <w:rFonts w:ascii="Times New Roman" w:hAnsi="Times New Roman"/>
          <w:sz w:val="24"/>
          <w:szCs w:val="24"/>
        </w:rPr>
      </w:pPr>
      <w:r w:rsidRPr="00412DFD">
        <w:rPr>
          <w:rFonts w:ascii="Times New Roman" w:hAnsi="Times New Roman"/>
          <w:sz w:val="24"/>
          <w:szCs w:val="24"/>
        </w:rPr>
        <w:t xml:space="preserve"> Текущий контроль осуществляется в порядке, установленном руководителем Администрации для </w:t>
      </w:r>
      <w:proofErr w:type="gramStart"/>
      <w:r w:rsidRPr="00412DFD">
        <w:rPr>
          <w:rFonts w:ascii="Times New Roman" w:hAnsi="Times New Roman"/>
          <w:sz w:val="24"/>
          <w:szCs w:val="24"/>
        </w:rPr>
        <w:t>контроля за</w:t>
      </w:r>
      <w:proofErr w:type="gramEnd"/>
      <w:r w:rsidRPr="00412DFD">
        <w:rPr>
          <w:rFonts w:ascii="Times New Roman" w:hAnsi="Times New Roman"/>
          <w:sz w:val="24"/>
          <w:szCs w:val="24"/>
        </w:rPr>
        <w:t xml:space="preserve"> исполнением правовых актов Администрации.</w:t>
      </w:r>
    </w:p>
    <w:p w14:paraId="1B445424" w14:textId="789D7B30" w:rsidR="00412DFD" w:rsidRPr="00412DFD" w:rsidRDefault="00412DFD" w:rsidP="006C44AA">
      <w:pPr>
        <w:numPr>
          <w:ilvl w:val="1"/>
          <w:numId w:val="34"/>
        </w:numPr>
        <w:autoSpaceDE w:val="0"/>
        <w:autoSpaceDN w:val="0"/>
        <w:adjustRightInd w:val="0"/>
        <w:spacing w:after="0"/>
        <w:ind w:left="0" w:firstLine="567"/>
        <w:jc w:val="both"/>
        <w:rPr>
          <w:sz w:val="24"/>
          <w:szCs w:val="24"/>
        </w:rPr>
      </w:pPr>
      <w:proofErr w:type="gramStart"/>
      <w:r w:rsidRPr="00412DFD">
        <w:rPr>
          <w:rFonts w:ascii="Times New Roman" w:hAnsi="Times New Roman"/>
          <w:sz w:val="24"/>
          <w:szCs w:val="24"/>
        </w:rPr>
        <w:t>Контроль за соблюдением порядка предоставления Муниципальной услуги осуществляется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w:t>
      </w:r>
      <w:proofErr w:type="gramEnd"/>
      <w:r w:rsidRPr="00412DFD">
        <w:rPr>
          <w:rFonts w:ascii="Times New Roman" w:hAnsi="Times New Roman"/>
          <w:sz w:val="24"/>
          <w:szCs w:val="24"/>
        </w:rPr>
        <w:t xml:space="preserve"> связи Московской области» и на основании Закона Московской области от 4 мая 2016 года № 37/2016-ОЗ «Кодекс Московской области об административных правонарушениях»</w:t>
      </w:r>
      <w:r w:rsidR="00226CD4">
        <w:rPr>
          <w:rFonts w:ascii="Times New Roman" w:hAnsi="Times New Roman"/>
          <w:sz w:val="24"/>
          <w:szCs w:val="24"/>
        </w:rPr>
        <w:t>.</w:t>
      </w:r>
    </w:p>
    <w:p w14:paraId="275CB069" w14:textId="77777777" w:rsidR="00412DFD" w:rsidRPr="00412DFD" w:rsidRDefault="00412DFD" w:rsidP="006C44AA">
      <w:pPr>
        <w:numPr>
          <w:ilvl w:val="0"/>
          <w:numId w:val="34"/>
        </w:numPr>
        <w:autoSpaceDE w:val="0"/>
        <w:autoSpaceDN w:val="0"/>
        <w:adjustRightInd w:val="0"/>
        <w:spacing w:before="360" w:after="240" w:line="240" w:lineRule="auto"/>
        <w:ind w:left="0" w:firstLine="490"/>
        <w:jc w:val="center"/>
        <w:outlineLvl w:val="1"/>
        <w:rPr>
          <w:rFonts w:ascii="Times New Roman" w:hAnsi="Times New Roman"/>
          <w:b/>
          <w:i/>
          <w:sz w:val="24"/>
          <w:szCs w:val="24"/>
        </w:rPr>
      </w:pPr>
      <w:bookmarkStart w:id="191" w:name="_Toc438376253"/>
      <w:bookmarkStart w:id="192" w:name="_Toc438727102"/>
      <w:bookmarkStart w:id="193" w:name="_Toc468470749"/>
      <w:bookmarkStart w:id="194" w:name="_Toc473648662"/>
      <w:bookmarkStart w:id="195" w:name="_Toc475650589"/>
      <w:bookmarkStart w:id="196" w:name="_Toc475870316"/>
      <w:r w:rsidRPr="00412DFD">
        <w:rPr>
          <w:rFonts w:ascii="Times New Roman" w:hAnsi="Times New Roman"/>
          <w:b/>
          <w:i/>
          <w:sz w:val="24"/>
          <w:szCs w:val="24"/>
        </w:rPr>
        <w:t xml:space="preserve">Порядок и периодичность осуществления Текущего контроля полноты и качества предоставления Муниципальной услуги и </w:t>
      </w:r>
      <w:proofErr w:type="gramStart"/>
      <w:r w:rsidRPr="00412DFD">
        <w:rPr>
          <w:rFonts w:ascii="Times New Roman" w:hAnsi="Times New Roman"/>
          <w:b/>
          <w:i/>
          <w:sz w:val="24"/>
          <w:szCs w:val="24"/>
        </w:rPr>
        <w:t>Контроля за</w:t>
      </w:r>
      <w:proofErr w:type="gramEnd"/>
      <w:r w:rsidRPr="00412DFD">
        <w:rPr>
          <w:rFonts w:ascii="Times New Roman" w:hAnsi="Times New Roman"/>
          <w:b/>
          <w:i/>
          <w:sz w:val="24"/>
          <w:szCs w:val="24"/>
        </w:rPr>
        <w:t xml:space="preserve"> соблюдением порядка предоставления Муниципальной услуги</w:t>
      </w:r>
      <w:bookmarkEnd w:id="191"/>
      <w:bookmarkEnd w:id="192"/>
      <w:bookmarkEnd w:id="193"/>
      <w:bookmarkEnd w:id="194"/>
      <w:bookmarkEnd w:id="195"/>
      <w:bookmarkEnd w:id="196"/>
    </w:p>
    <w:p w14:paraId="29E882FD" w14:textId="6674E626" w:rsidR="00412DFD" w:rsidRPr="00412DFD" w:rsidRDefault="00412DFD" w:rsidP="006C44AA">
      <w:pPr>
        <w:numPr>
          <w:ilvl w:val="1"/>
          <w:numId w:val="34"/>
        </w:numPr>
        <w:autoSpaceDE w:val="0"/>
        <w:autoSpaceDN w:val="0"/>
        <w:adjustRightInd w:val="0"/>
        <w:spacing w:after="0"/>
        <w:ind w:left="0" w:firstLine="567"/>
        <w:jc w:val="both"/>
        <w:rPr>
          <w:rFonts w:ascii="Times New Roman" w:hAnsi="Times New Roman"/>
          <w:sz w:val="24"/>
          <w:szCs w:val="24"/>
        </w:rPr>
      </w:pPr>
      <w:proofErr w:type="gramStart"/>
      <w:r w:rsidRPr="00412DFD">
        <w:rPr>
          <w:rFonts w:ascii="Times New Roman" w:hAnsi="Times New Roman"/>
          <w:sz w:val="24"/>
          <w:szCs w:val="24"/>
        </w:rPr>
        <w:t>Текущий контроль осуществляется в форме постоянного мониторинга решений и действий</w:t>
      </w:r>
      <w:r w:rsidR="00AA7CB8">
        <w:rPr>
          <w:rFonts w:ascii="Times New Roman" w:hAnsi="Times New Roman"/>
          <w:sz w:val="24"/>
          <w:szCs w:val="24"/>
        </w:rPr>
        <w:t>,</w:t>
      </w:r>
      <w:r w:rsidRPr="00412DFD">
        <w:rPr>
          <w:rFonts w:ascii="Times New Roman" w:hAnsi="Times New Roman"/>
          <w:sz w:val="24"/>
          <w:szCs w:val="24"/>
        </w:rPr>
        <w:t xml:space="preserve"> участвующих в предоставлении Муниципальной услуги должностных лиц, муниципальных служащих и специалистов Администрации, а также в форме внутренних проверок в Администрации по Заявлениям, обращениям и жалобам граждан, их объединений и организаций на решения, а также действия (бездействия) должностных лиц, муниципальных служащих и специалистов Администрации, участвующих в предоставлении Муниципальной услуги.</w:t>
      </w:r>
      <w:proofErr w:type="gramEnd"/>
    </w:p>
    <w:p w14:paraId="57F5EB64" w14:textId="77777777" w:rsidR="00412DFD" w:rsidRPr="00412DFD" w:rsidRDefault="00412DFD" w:rsidP="006C44AA">
      <w:pPr>
        <w:numPr>
          <w:ilvl w:val="1"/>
          <w:numId w:val="34"/>
        </w:numPr>
        <w:autoSpaceDE w:val="0"/>
        <w:autoSpaceDN w:val="0"/>
        <w:adjustRightInd w:val="0"/>
        <w:spacing w:after="0"/>
        <w:ind w:left="0" w:firstLine="567"/>
        <w:jc w:val="both"/>
        <w:rPr>
          <w:rFonts w:ascii="Times New Roman" w:hAnsi="Times New Roman"/>
          <w:sz w:val="24"/>
          <w:szCs w:val="24"/>
        </w:rPr>
      </w:pPr>
      <w:r w:rsidRPr="00412DFD">
        <w:rPr>
          <w:rFonts w:ascii="Times New Roman" w:hAnsi="Times New Roman"/>
          <w:sz w:val="24"/>
          <w:szCs w:val="28"/>
        </w:rPr>
        <w:t xml:space="preserve">Порядок осуществления Текущего контроля утверждается </w:t>
      </w:r>
      <w:r w:rsidRPr="00412DFD">
        <w:rPr>
          <w:rFonts w:ascii="Times New Roman" w:hAnsi="Times New Roman"/>
          <w:sz w:val="24"/>
          <w:szCs w:val="24"/>
        </w:rPr>
        <w:t>руководителем Администрации</w:t>
      </w:r>
      <w:r w:rsidRPr="00412DFD">
        <w:rPr>
          <w:rFonts w:ascii="Times New Roman" w:hAnsi="Times New Roman"/>
        </w:rPr>
        <w:t>.</w:t>
      </w:r>
      <w:r w:rsidRPr="00412DFD">
        <w:rPr>
          <w:rFonts w:ascii="Times New Roman" w:hAnsi="Times New Roman"/>
          <w:sz w:val="24"/>
          <w:szCs w:val="24"/>
        </w:rPr>
        <w:t xml:space="preserve"> </w:t>
      </w:r>
    </w:p>
    <w:p w14:paraId="1054401C" w14:textId="77777777" w:rsidR="00412DFD" w:rsidRPr="00412DFD" w:rsidRDefault="00412DFD" w:rsidP="006C44AA">
      <w:pPr>
        <w:numPr>
          <w:ilvl w:val="1"/>
          <w:numId w:val="34"/>
        </w:numPr>
        <w:autoSpaceDE w:val="0"/>
        <w:autoSpaceDN w:val="0"/>
        <w:adjustRightInd w:val="0"/>
        <w:spacing w:after="0"/>
        <w:ind w:left="0" w:firstLine="567"/>
        <w:jc w:val="both"/>
        <w:rPr>
          <w:rFonts w:ascii="Times New Roman" w:hAnsi="Times New Roman"/>
          <w:sz w:val="24"/>
          <w:szCs w:val="24"/>
        </w:rPr>
      </w:pPr>
      <w:proofErr w:type="gramStart"/>
      <w:r w:rsidRPr="00412DFD">
        <w:rPr>
          <w:rFonts w:ascii="Times New Roman" w:hAnsi="Times New Roman"/>
          <w:sz w:val="24"/>
          <w:szCs w:val="24"/>
        </w:rPr>
        <w:t>Контроль за</w:t>
      </w:r>
      <w:proofErr w:type="gramEnd"/>
      <w:r w:rsidRPr="00412DFD">
        <w:rPr>
          <w:rFonts w:ascii="Times New Roman" w:hAnsi="Times New Roman"/>
          <w:sz w:val="24"/>
          <w:szCs w:val="24"/>
        </w:rPr>
        <w:t xml:space="preserve"> соблюдением порядка предоставления Муниципальной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Администрации положений Административного регламента в части соблюдения порядка предоставления Муниципальной услуги.</w:t>
      </w:r>
    </w:p>
    <w:p w14:paraId="0B2C316A" w14:textId="77777777" w:rsidR="00412DFD" w:rsidRPr="00412DFD" w:rsidRDefault="00412DFD" w:rsidP="006C44AA">
      <w:pPr>
        <w:numPr>
          <w:ilvl w:val="1"/>
          <w:numId w:val="34"/>
        </w:numPr>
        <w:autoSpaceDE w:val="0"/>
        <w:autoSpaceDN w:val="0"/>
        <w:adjustRightInd w:val="0"/>
        <w:spacing w:after="0"/>
        <w:ind w:left="0" w:firstLine="567"/>
        <w:jc w:val="both"/>
        <w:rPr>
          <w:sz w:val="24"/>
          <w:szCs w:val="24"/>
        </w:rPr>
      </w:pPr>
      <w:r w:rsidRPr="00412DFD">
        <w:rPr>
          <w:rFonts w:ascii="Times New Roman" w:hAnsi="Times New Roman"/>
          <w:sz w:val="24"/>
          <w:szCs w:val="24"/>
        </w:rPr>
        <w:t xml:space="preserve">Плановые проверки Администрации проводятся не чаще одного раза в год </w:t>
      </w:r>
      <w:r w:rsidRPr="00412DFD">
        <w:rPr>
          <w:rFonts w:ascii="Times New Roman" w:hAnsi="Times New Roman"/>
          <w:sz w:val="24"/>
          <w:szCs w:val="24"/>
        </w:rPr>
        <w:br/>
        <w:t>в соответствии с ежегодным планом проверок, утверждаемым Министерством государственного управления, информационных технологий и связи Московской области.</w:t>
      </w:r>
    </w:p>
    <w:p w14:paraId="39706EAC" w14:textId="77777777" w:rsidR="00412DFD" w:rsidRPr="00412DFD" w:rsidRDefault="00412DFD" w:rsidP="006C44AA">
      <w:pPr>
        <w:numPr>
          <w:ilvl w:val="1"/>
          <w:numId w:val="34"/>
        </w:numPr>
        <w:autoSpaceDE w:val="0"/>
        <w:autoSpaceDN w:val="0"/>
        <w:adjustRightInd w:val="0"/>
        <w:spacing w:after="0"/>
        <w:ind w:left="0" w:firstLine="567"/>
        <w:jc w:val="both"/>
        <w:rPr>
          <w:rFonts w:ascii="Times New Roman" w:hAnsi="Times New Roman"/>
          <w:sz w:val="24"/>
          <w:szCs w:val="24"/>
        </w:rPr>
      </w:pPr>
      <w:proofErr w:type="gramStart"/>
      <w:r w:rsidRPr="00412DFD">
        <w:rPr>
          <w:rFonts w:ascii="Times New Roman" w:hAnsi="Times New Roman"/>
          <w:sz w:val="24"/>
          <w:szCs w:val="24"/>
        </w:rPr>
        <w:t xml:space="preserve">Внеплановые проверки Администрации проводятся при поступлении в Министерство государственного управления, информационных технологий и связи </w:t>
      </w:r>
      <w:r w:rsidRPr="00412DFD">
        <w:rPr>
          <w:rFonts w:ascii="Times New Roman" w:hAnsi="Times New Roman"/>
          <w:sz w:val="24"/>
          <w:szCs w:val="24"/>
        </w:rPr>
        <w:lastRenderedPageBreak/>
        <w:t>Московской области обращений, заявлений и жалоб физических и юридических лиц, информации от органов государственной власти и органов местного самоуправления, из средств массовой информации о фактах нарушений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roofErr w:type="gramEnd"/>
      <w:r w:rsidRPr="00412DFD">
        <w:rPr>
          <w:rFonts w:ascii="Times New Roman" w:hAnsi="Times New Roman"/>
          <w:sz w:val="24"/>
          <w:szCs w:val="24"/>
        </w:rPr>
        <w:t xml:space="preserve"> по истечению срока исполнения ранее выданного уполномоченным должностным лицом Министерства государственного управления, информационных технологий и связи Московской области предписания об устранении ранее выявленных нарушений; на основании требований прокурора.</w:t>
      </w:r>
    </w:p>
    <w:p w14:paraId="29529B0C" w14:textId="77777777" w:rsidR="00412DFD" w:rsidRPr="00412DFD" w:rsidRDefault="00412DFD" w:rsidP="006C44AA">
      <w:pPr>
        <w:numPr>
          <w:ilvl w:val="0"/>
          <w:numId w:val="34"/>
        </w:numPr>
        <w:autoSpaceDE w:val="0"/>
        <w:autoSpaceDN w:val="0"/>
        <w:adjustRightInd w:val="0"/>
        <w:spacing w:before="360" w:after="240" w:line="240" w:lineRule="auto"/>
        <w:ind w:left="0" w:firstLine="490"/>
        <w:jc w:val="center"/>
        <w:outlineLvl w:val="1"/>
        <w:rPr>
          <w:rFonts w:ascii="Times New Roman" w:hAnsi="Times New Roman"/>
          <w:b/>
          <w:i/>
          <w:sz w:val="24"/>
          <w:szCs w:val="24"/>
        </w:rPr>
      </w:pPr>
      <w:bookmarkStart w:id="197" w:name="_Toc438376254"/>
      <w:bookmarkStart w:id="198" w:name="_Toc438727103"/>
      <w:bookmarkStart w:id="199" w:name="_Toc468470750"/>
      <w:bookmarkStart w:id="200" w:name="_Toc473648663"/>
      <w:bookmarkStart w:id="201" w:name="_Toc475650590"/>
      <w:bookmarkStart w:id="202" w:name="_Toc475870317"/>
      <w:r w:rsidRPr="00412DFD">
        <w:rPr>
          <w:rFonts w:ascii="Times New Roman" w:hAnsi="Times New Roman"/>
          <w:b/>
          <w:i/>
          <w:sz w:val="24"/>
          <w:szCs w:val="24"/>
        </w:rPr>
        <w:t>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Муниципальной услуги</w:t>
      </w:r>
      <w:bookmarkEnd w:id="197"/>
      <w:bookmarkEnd w:id="198"/>
      <w:bookmarkEnd w:id="199"/>
      <w:bookmarkEnd w:id="200"/>
      <w:bookmarkEnd w:id="201"/>
      <w:bookmarkEnd w:id="202"/>
    </w:p>
    <w:p w14:paraId="6112D7AD" w14:textId="77777777" w:rsidR="00412DFD" w:rsidRPr="00412DFD" w:rsidRDefault="00412DFD" w:rsidP="006C44AA">
      <w:pPr>
        <w:numPr>
          <w:ilvl w:val="1"/>
          <w:numId w:val="34"/>
        </w:numPr>
        <w:autoSpaceDE w:val="0"/>
        <w:autoSpaceDN w:val="0"/>
        <w:adjustRightInd w:val="0"/>
        <w:spacing w:after="0"/>
        <w:ind w:left="0" w:firstLine="567"/>
        <w:jc w:val="both"/>
        <w:rPr>
          <w:rFonts w:ascii="Times New Roman" w:hAnsi="Times New Roman"/>
          <w:sz w:val="24"/>
          <w:szCs w:val="24"/>
        </w:rPr>
      </w:pPr>
      <w:proofErr w:type="gramStart"/>
      <w:r w:rsidRPr="00412DFD">
        <w:rPr>
          <w:rFonts w:ascii="Times New Roman" w:hAnsi="Times New Roman"/>
          <w:sz w:val="24"/>
          <w:szCs w:val="24"/>
        </w:rPr>
        <w:t>Должностные лица, муниципальные служащие и специалисты Администрации,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roofErr w:type="gramEnd"/>
    </w:p>
    <w:p w14:paraId="2AE8EA28" w14:textId="77777777" w:rsidR="00412DFD" w:rsidRPr="000A473B" w:rsidRDefault="00412DFD" w:rsidP="006C44AA">
      <w:pPr>
        <w:numPr>
          <w:ilvl w:val="1"/>
          <w:numId w:val="34"/>
        </w:numPr>
        <w:autoSpaceDE w:val="0"/>
        <w:autoSpaceDN w:val="0"/>
        <w:adjustRightInd w:val="0"/>
        <w:spacing w:after="0"/>
        <w:ind w:left="0" w:firstLine="567"/>
        <w:jc w:val="both"/>
        <w:rPr>
          <w:rFonts w:ascii="Times New Roman" w:hAnsi="Times New Roman"/>
          <w:sz w:val="24"/>
          <w:szCs w:val="24"/>
        </w:rPr>
      </w:pPr>
      <w:r w:rsidRPr="00412DFD">
        <w:rPr>
          <w:rFonts w:ascii="Times New Roman" w:hAnsi="Times New Roman"/>
          <w:sz w:val="24"/>
          <w:szCs w:val="24"/>
        </w:rPr>
        <w:t xml:space="preserve">Неполное или некачественное предоставление Муниципальной услуги, выявленное в процессе Текущего контроля, влечёт применение дисциплинарного </w:t>
      </w:r>
      <w:r w:rsidRPr="000A473B">
        <w:rPr>
          <w:rFonts w:ascii="Times New Roman" w:hAnsi="Times New Roman"/>
          <w:sz w:val="24"/>
          <w:szCs w:val="24"/>
        </w:rPr>
        <w:t>взыскания в соответствии с законодательством Российской Федерации.</w:t>
      </w:r>
    </w:p>
    <w:p w14:paraId="48AC62C7" w14:textId="415A24E6" w:rsidR="005B1FD4" w:rsidRPr="000A473B" w:rsidRDefault="005B1FD4" w:rsidP="006C44AA">
      <w:pPr>
        <w:pStyle w:val="11"/>
        <w:numPr>
          <w:ilvl w:val="1"/>
          <w:numId w:val="34"/>
        </w:numPr>
        <w:tabs>
          <w:tab w:val="left" w:pos="1134"/>
        </w:tabs>
        <w:ind w:left="0" w:firstLine="567"/>
        <w:rPr>
          <w:sz w:val="24"/>
          <w:szCs w:val="24"/>
        </w:rPr>
      </w:pPr>
      <w:r w:rsidRPr="000A473B">
        <w:rPr>
          <w:sz w:val="24"/>
          <w:szCs w:val="24"/>
        </w:rPr>
        <w:t xml:space="preserve">Нарушение порядка предоставления Муниципальной услуги, повлекшее </w:t>
      </w:r>
      <w:proofErr w:type="spellStart"/>
      <w:r w:rsidRPr="000A473B">
        <w:rPr>
          <w:sz w:val="24"/>
          <w:szCs w:val="24"/>
        </w:rPr>
        <w:t>непредоставление</w:t>
      </w:r>
      <w:proofErr w:type="spellEnd"/>
      <w:r w:rsidRPr="000A473B">
        <w:rPr>
          <w:sz w:val="24"/>
          <w:szCs w:val="24"/>
        </w:rPr>
        <w:t xml:space="preserve"> Муниципальной услуги Заявителю либо предоставление Муниципальной услуги Заявителю с нарушением установленных сроков, предусматривает административную ответственность должностного лица Администрации осуществляющего исполнительно-распорядительные полномочия в соответствии с Законом Московской области от 4 мая 2016 года № 37/2016-ОЗ «Кодекс Московской области об административных правонарушениях».</w:t>
      </w:r>
    </w:p>
    <w:p w14:paraId="18563C18" w14:textId="77777777" w:rsidR="005B1FD4" w:rsidRPr="000A473B" w:rsidRDefault="005B1FD4" w:rsidP="006C44AA">
      <w:pPr>
        <w:pStyle w:val="11"/>
        <w:numPr>
          <w:ilvl w:val="2"/>
          <w:numId w:val="38"/>
        </w:numPr>
        <w:tabs>
          <w:tab w:val="left" w:pos="1134"/>
        </w:tabs>
        <w:ind w:left="0" w:firstLine="567"/>
        <w:rPr>
          <w:sz w:val="24"/>
          <w:szCs w:val="24"/>
        </w:rPr>
      </w:pPr>
      <w:r w:rsidRPr="000A473B">
        <w:rPr>
          <w:sz w:val="24"/>
          <w:szCs w:val="24"/>
        </w:rPr>
        <w:t>К нарушениям порядка предоставления Муниципальной услуги, установленного настоящим Административным регламентом в соответствии с Федеральным законом от 27.07.2010 № 210-ФЗ «Об организации предоставления государственных и муниципальных услуг» относится:</w:t>
      </w:r>
    </w:p>
    <w:p w14:paraId="3F4C295A" w14:textId="77777777" w:rsidR="005B1FD4" w:rsidRPr="000A473B" w:rsidRDefault="005B1FD4" w:rsidP="006C44AA">
      <w:pPr>
        <w:widowControl w:val="0"/>
        <w:numPr>
          <w:ilvl w:val="0"/>
          <w:numId w:val="39"/>
        </w:numPr>
        <w:tabs>
          <w:tab w:val="left" w:pos="284"/>
          <w:tab w:val="left" w:pos="851"/>
          <w:tab w:val="left" w:pos="1418"/>
        </w:tabs>
        <w:spacing w:after="0"/>
        <w:ind w:left="0" w:firstLine="567"/>
        <w:contextualSpacing/>
        <w:jc w:val="both"/>
        <w:rPr>
          <w:rFonts w:ascii="Times New Roman" w:hAnsi="Times New Roman"/>
          <w:sz w:val="24"/>
          <w:szCs w:val="24"/>
        </w:rPr>
      </w:pPr>
      <w:r w:rsidRPr="000A473B">
        <w:rPr>
          <w:rFonts w:ascii="Times New Roman" w:hAnsi="Times New Roman"/>
          <w:sz w:val="24"/>
          <w:szCs w:val="24"/>
        </w:rPr>
        <w:t>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правовыми актами, регулирующими отношения, возникающие в связи с предоставлением Муниципальной услуги;</w:t>
      </w:r>
    </w:p>
    <w:p w14:paraId="67DB4A38" w14:textId="77777777" w:rsidR="005B1FD4" w:rsidRPr="000A473B" w:rsidRDefault="005B1FD4" w:rsidP="006C44AA">
      <w:pPr>
        <w:widowControl w:val="0"/>
        <w:numPr>
          <w:ilvl w:val="0"/>
          <w:numId w:val="39"/>
        </w:numPr>
        <w:tabs>
          <w:tab w:val="left" w:pos="284"/>
          <w:tab w:val="left" w:pos="851"/>
          <w:tab w:val="left" w:pos="1418"/>
        </w:tabs>
        <w:spacing w:after="0"/>
        <w:ind w:left="0" w:firstLine="567"/>
        <w:contextualSpacing/>
        <w:jc w:val="both"/>
        <w:rPr>
          <w:rFonts w:ascii="Times New Roman" w:hAnsi="Times New Roman"/>
          <w:sz w:val="24"/>
          <w:szCs w:val="24"/>
        </w:rPr>
      </w:pPr>
      <w:r w:rsidRPr="000A473B">
        <w:rPr>
          <w:rFonts w:ascii="Times New Roman" w:hAnsi="Times New Roman"/>
          <w:sz w:val="24"/>
          <w:szCs w:val="24"/>
        </w:rPr>
        <w:t>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Административным регламентом;</w:t>
      </w:r>
    </w:p>
    <w:p w14:paraId="62BB2F17" w14:textId="77777777" w:rsidR="005B1FD4" w:rsidRPr="000A473B" w:rsidRDefault="005B1FD4" w:rsidP="006C44AA">
      <w:pPr>
        <w:widowControl w:val="0"/>
        <w:numPr>
          <w:ilvl w:val="0"/>
          <w:numId w:val="39"/>
        </w:numPr>
        <w:tabs>
          <w:tab w:val="left" w:pos="284"/>
          <w:tab w:val="left" w:pos="851"/>
          <w:tab w:val="left" w:pos="1418"/>
        </w:tabs>
        <w:spacing w:after="0"/>
        <w:ind w:left="0" w:firstLine="567"/>
        <w:contextualSpacing/>
        <w:jc w:val="both"/>
        <w:rPr>
          <w:rFonts w:ascii="Times New Roman" w:hAnsi="Times New Roman"/>
          <w:sz w:val="24"/>
          <w:szCs w:val="24"/>
        </w:rPr>
      </w:pPr>
      <w:r w:rsidRPr="000A473B">
        <w:rPr>
          <w:rFonts w:ascii="Times New Roman" w:hAnsi="Times New Roman"/>
          <w:sz w:val="24"/>
          <w:szCs w:val="24"/>
        </w:rPr>
        <w:t xml:space="preserve">требование от Заявителя (представителя Заявителя) осуществления действий, в </w:t>
      </w:r>
      <w:r w:rsidRPr="000A473B">
        <w:rPr>
          <w:rFonts w:ascii="Times New Roman" w:hAnsi="Times New Roman"/>
          <w:sz w:val="24"/>
          <w:szCs w:val="24"/>
        </w:rPr>
        <w:lastRenderedPageBreak/>
        <w:t>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Административным регламентом;</w:t>
      </w:r>
    </w:p>
    <w:p w14:paraId="420A8303" w14:textId="77777777" w:rsidR="005B1FD4" w:rsidRPr="000A473B" w:rsidRDefault="005B1FD4" w:rsidP="006C44AA">
      <w:pPr>
        <w:widowControl w:val="0"/>
        <w:numPr>
          <w:ilvl w:val="0"/>
          <w:numId w:val="39"/>
        </w:numPr>
        <w:tabs>
          <w:tab w:val="left" w:pos="284"/>
          <w:tab w:val="left" w:pos="851"/>
          <w:tab w:val="left" w:pos="1418"/>
        </w:tabs>
        <w:spacing w:after="0"/>
        <w:ind w:left="0" w:firstLine="567"/>
        <w:contextualSpacing/>
        <w:jc w:val="both"/>
        <w:rPr>
          <w:rFonts w:ascii="Times New Roman" w:hAnsi="Times New Roman"/>
          <w:sz w:val="24"/>
          <w:szCs w:val="24"/>
        </w:rPr>
      </w:pPr>
      <w:r w:rsidRPr="000A473B">
        <w:rPr>
          <w:rFonts w:ascii="Times New Roman" w:hAnsi="Times New Roman"/>
          <w:sz w:val="24"/>
          <w:szCs w:val="24"/>
        </w:rPr>
        <w:t>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14:paraId="2850D505" w14:textId="77777777" w:rsidR="005B1FD4" w:rsidRPr="000A473B" w:rsidRDefault="005B1FD4" w:rsidP="006C44AA">
      <w:pPr>
        <w:widowControl w:val="0"/>
        <w:numPr>
          <w:ilvl w:val="0"/>
          <w:numId w:val="39"/>
        </w:numPr>
        <w:tabs>
          <w:tab w:val="left" w:pos="284"/>
          <w:tab w:val="left" w:pos="851"/>
          <w:tab w:val="left" w:pos="1418"/>
        </w:tabs>
        <w:spacing w:after="0"/>
        <w:ind w:left="0" w:firstLine="567"/>
        <w:contextualSpacing/>
        <w:jc w:val="both"/>
        <w:rPr>
          <w:rFonts w:ascii="Times New Roman" w:hAnsi="Times New Roman"/>
          <w:sz w:val="24"/>
          <w:szCs w:val="24"/>
        </w:rPr>
      </w:pPr>
      <w:r w:rsidRPr="000A473B">
        <w:rPr>
          <w:rFonts w:ascii="Times New Roman" w:hAnsi="Times New Roman"/>
          <w:sz w:val="24"/>
          <w:szCs w:val="24"/>
        </w:rPr>
        <w:t>нарушение срока предоставления Муниципальной услуги, установленного Административным регламентом;</w:t>
      </w:r>
    </w:p>
    <w:p w14:paraId="4008ECDE" w14:textId="77777777" w:rsidR="005B1FD4" w:rsidRPr="000A473B" w:rsidRDefault="005B1FD4" w:rsidP="006C44AA">
      <w:pPr>
        <w:widowControl w:val="0"/>
        <w:numPr>
          <w:ilvl w:val="0"/>
          <w:numId w:val="39"/>
        </w:numPr>
        <w:tabs>
          <w:tab w:val="left" w:pos="284"/>
          <w:tab w:val="left" w:pos="851"/>
          <w:tab w:val="left" w:pos="1418"/>
        </w:tabs>
        <w:spacing w:after="0"/>
        <w:ind w:left="0" w:firstLine="567"/>
        <w:contextualSpacing/>
        <w:jc w:val="both"/>
        <w:rPr>
          <w:rFonts w:ascii="Times New Roman" w:hAnsi="Times New Roman"/>
          <w:sz w:val="24"/>
          <w:szCs w:val="24"/>
        </w:rPr>
      </w:pPr>
      <w:r w:rsidRPr="000A473B">
        <w:rPr>
          <w:rFonts w:ascii="Times New Roman" w:hAnsi="Times New Roman"/>
          <w:sz w:val="24"/>
          <w:szCs w:val="24"/>
        </w:rPr>
        <w:t>отказ в приеме документов у Заявителя (представителя Заявителя), если основания отказа не предусмотрены настоящим Административным регламентом;</w:t>
      </w:r>
    </w:p>
    <w:p w14:paraId="3173E880" w14:textId="77777777" w:rsidR="005B1FD4" w:rsidRPr="000A473B" w:rsidRDefault="005B1FD4" w:rsidP="006C44AA">
      <w:pPr>
        <w:widowControl w:val="0"/>
        <w:numPr>
          <w:ilvl w:val="0"/>
          <w:numId w:val="39"/>
        </w:numPr>
        <w:tabs>
          <w:tab w:val="left" w:pos="284"/>
          <w:tab w:val="left" w:pos="851"/>
          <w:tab w:val="left" w:pos="1418"/>
        </w:tabs>
        <w:spacing w:after="0"/>
        <w:ind w:left="0" w:firstLine="567"/>
        <w:contextualSpacing/>
        <w:jc w:val="both"/>
        <w:rPr>
          <w:rFonts w:ascii="Times New Roman" w:hAnsi="Times New Roman"/>
          <w:sz w:val="24"/>
          <w:szCs w:val="24"/>
        </w:rPr>
      </w:pPr>
      <w:r w:rsidRPr="000A473B">
        <w:rPr>
          <w:rFonts w:ascii="Times New Roman" w:hAnsi="Times New Roman"/>
          <w:sz w:val="24"/>
          <w:szCs w:val="24"/>
        </w:rPr>
        <w:t xml:space="preserve"> отказ в предоставлении Муниципальной услуги, если основания отказа не предусмотрены настоящим Административным регламентом;</w:t>
      </w:r>
    </w:p>
    <w:p w14:paraId="46AB46E6" w14:textId="77777777" w:rsidR="005B1FD4" w:rsidRPr="000A473B" w:rsidRDefault="005B1FD4" w:rsidP="006C44AA">
      <w:pPr>
        <w:widowControl w:val="0"/>
        <w:numPr>
          <w:ilvl w:val="0"/>
          <w:numId w:val="39"/>
        </w:numPr>
        <w:tabs>
          <w:tab w:val="left" w:pos="284"/>
          <w:tab w:val="left" w:pos="851"/>
          <w:tab w:val="left" w:pos="1418"/>
        </w:tabs>
        <w:spacing w:after="0"/>
        <w:ind w:left="0" w:firstLine="567"/>
        <w:contextualSpacing/>
        <w:jc w:val="both"/>
        <w:rPr>
          <w:rFonts w:ascii="Times New Roman" w:hAnsi="Times New Roman"/>
          <w:sz w:val="24"/>
          <w:szCs w:val="24"/>
        </w:rPr>
      </w:pPr>
      <w:r w:rsidRPr="000A473B">
        <w:rPr>
          <w:rFonts w:ascii="Times New Roman" w:hAnsi="Times New Roman"/>
          <w:sz w:val="24"/>
          <w:szCs w:val="24"/>
        </w:rPr>
        <w:t>немотивированный отказ в предоставлении Муниципальной услуги, в случае отсутствия оснований для отказа в предоставлении Муниципальной услуги;</w:t>
      </w:r>
    </w:p>
    <w:p w14:paraId="33CBBB93" w14:textId="77777777" w:rsidR="005B1FD4" w:rsidRPr="000A473B" w:rsidRDefault="005B1FD4" w:rsidP="006C44AA">
      <w:pPr>
        <w:widowControl w:val="0"/>
        <w:numPr>
          <w:ilvl w:val="0"/>
          <w:numId w:val="39"/>
        </w:numPr>
        <w:tabs>
          <w:tab w:val="left" w:pos="284"/>
          <w:tab w:val="left" w:pos="851"/>
          <w:tab w:val="left" w:pos="1418"/>
        </w:tabs>
        <w:spacing w:after="0"/>
        <w:ind w:left="0" w:firstLine="567"/>
        <w:contextualSpacing/>
        <w:jc w:val="both"/>
        <w:rPr>
          <w:rFonts w:ascii="Times New Roman" w:hAnsi="Times New Roman"/>
          <w:sz w:val="24"/>
          <w:szCs w:val="24"/>
        </w:rPr>
      </w:pPr>
      <w:r w:rsidRPr="000A473B">
        <w:rPr>
          <w:rFonts w:ascii="Times New Roman" w:hAnsi="Times New Roman"/>
          <w:sz w:val="24"/>
          <w:szCs w:val="24"/>
        </w:rPr>
        <w:t>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14:paraId="446BBFFF" w14:textId="2749DF61" w:rsidR="00412DFD" w:rsidRPr="000A473B" w:rsidRDefault="00AA7CB8" w:rsidP="006C44AA">
      <w:pPr>
        <w:pStyle w:val="11"/>
        <w:numPr>
          <w:ilvl w:val="1"/>
          <w:numId w:val="34"/>
        </w:numPr>
        <w:tabs>
          <w:tab w:val="left" w:pos="1134"/>
        </w:tabs>
        <w:ind w:left="0" w:firstLine="567"/>
        <w:rPr>
          <w:sz w:val="24"/>
          <w:szCs w:val="24"/>
        </w:rPr>
      </w:pPr>
      <w:r w:rsidRPr="000A473B">
        <w:rPr>
          <w:sz w:val="24"/>
          <w:szCs w:val="24"/>
        </w:rPr>
        <w:t>Должностным лицом Администрации, ответственным за соблюдение порядка предоставления Муниципальной услуги является руководитель структурного подразделения Администрации</w:t>
      </w:r>
      <w:r w:rsidR="005B1FD4" w:rsidRPr="000A473B">
        <w:rPr>
          <w:sz w:val="24"/>
          <w:szCs w:val="24"/>
        </w:rPr>
        <w:t>.</w:t>
      </w:r>
      <w:r w:rsidR="00412DFD" w:rsidRPr="000A473B">
        <w:rPr>
          <w:sz w:val="24"/>
          <w:szCs w:val="24"/>
        </w:rPr>
        <w:t xml:space="preserve"> </w:t>
      </w:r>
    </w:p>
    <w:p w14:paraId="74B16DB4" w14:textId="77777777" w:rsidR="00412DFD" w:rsidRPr="00412DFD" w:rsidRDefault="00412DFD" w:rsidP="006C44AA">
      <w:pPr>
        <w:numPr>
          <w:ilvl w:val="0"/>
          <w:numId w:val="34"/>
        </w:numPr>
        <w:autoSpaceDE w:val="0"/>
        <w:autoSpaceDN w:val="0"/>
        <w:adjustRightInd w:val="0"/>
        <w:spacing w:before="360" w:after="240" w:line="240" w:lineRule="auto"/>
        <w:ind w:left="0" w:firstLine="490"/>
        <w:jc w:val="center"/>
        <w:outlineLvl w:val="1"/>
        <w:rPr>
          <w:rFonts w:ascii="Times New Roman" w:hAnsi="Times New Roman"/>
          <w:b/>
          <w:i/>
          <w:sz w:val="24"/>
          <w:szCs w:val="24"/>
        </w:rPr>
      </w:pPr>
      <w:bookmarkStart w:id="203" w:name="_Toc438376255"/>
      <w:bookmarkStart w:id="204" w:name="_Toc438727104"/>
      <w:bookmarkStart w:id="205" w:name="_Toc468470751"/>
      <w:bookmarkStart w:id="206" w:name="_Toc473648664"/>
      <w:bookmarkStart w:id="207" w:name="_Toc475650591"/>
      <w:bookmarkStart w:id="208" w:name="_Toc475870318"/>
      <w:r w:rsidRPr="00412DFD">
        <w:rPr>
          <w:rFonts w:ascii="Times New Roman" w:hAnsi="Times New Roman"/>
          <w:b/>
          <w:i/>
          <w:sz w:val="24"/>
          <w:szCs w:val="24"/>
        </w:rPr>
        <w:t xml:space="preserve">Положения, характеризующие требования к порядку и формам </w:t>
      </w:r>
      <w:proofErr w:type="gramStart"/>
      <w:r w:rsidRPr="00412DFD">
        <w:rPr>
          <w:rFonts w:ascii="Times New Roman" w:hAnsi="Times New Roman"/>
          <w:b/>
          <w:i/>
          <w:sz w:val="24"/>
          <w:szCs w:val="24"/>
        </w:rPr>
        <w:t>контроля за</w:t>
      </w:r>
      <w:proofErr w:type="gramEnd"/>
      <w:r w:rsidRPr="00412DFD">
        <w:rPr>
          <w:rFonts w:ascii="Times New Roman" w:hAnsi="Times New Roman"/>
          <w:b/>
          <w:i/>
          <w:sz w:val="24"/>
          <w:szCs w:val="24"/>
        </w:rPr>
        <w:t xml:space="preserve"> предоставлением Муниципальной услуги, в том числе со стороны граждан, их объединений и организаций</w:t>
      </w:r>
      <w:bookmarkEnd w:id="203"/>
      <w:bookmarkEnd w:id="204"/>
      <w:bookmarkEnd w:id="205"/>
      <w:bookmarkEnd w:id="206"/>
      <w:bookmarkEnd w:id="207"/>
      <w:bookmarkEnd w:id="208"/>
    </w:p>
    <w:p w14:paraId="55CA8AF3" w14:textId="77777777" w:rsidR="00412DFD" w:rsidRPr="00412DFD" w:rsidRDefault="00412DFD" w:rsidP="006C44AA">
      <w:pPr>
        <w:numPr>
          <w:ilvl w:val="1"/>
          <w:numId w:val="34"/>
        </w:numPr>
        <w:autoSpaceDE w:val="0"/>
        <w:autoSpaceDN w:val="0"/>
        <w:adjustRightInd w:val="0"/>
        <w:spacing w:after="0"/>
        <w:ind w:left="0" w:firstLine="567"/>
        <w:jc w:val="both"/>
        <w:rPr>
          <w:rFonts w:ascii="Times New Roman" w:hAnsi="Times New Roman"/>
          <w:sz w:val="24"/>
          <w:szCs w:val="24"/>
        </w:rPr>
      </w:pPr>
      <w:r w:rsidRPr="00412DFD">
        <w:rPr>
          <w:rFonts w:ascii="Times New Roman" w:hAnsi="Times New Roman"/>
          <w:sz w:val="24"/>
          <w:szCs w:val="24"/>
        </w:rPr>
        <w:t xml:space="preserve">Требованиями к порядку и формам Текущего </w:t>
      </w:r>
      <w:proofErr w:type="gramStart"/>
      <w:r w:rsidRPr="00412DFD">
        <w:rPr>
          <w:rFonts w:ascii="Times New Roman" w:hAnsi="Times New Roman"/>
          <w:sz w:val="24"/>
          <w:szCs w:val="24"/>
        </w:rPr>
        <w:t>контроля за</w:t>
      </w:r>
      <w:proofErr w:type="gramEnd"/>
      <w:r w:rsidRPr="00412DFD">
        <w:rPr>
          <w:rFonts w:ascii="Times New Roman" w:hAnsi="Times New Roman"/>
          <w:sz w:val="24"/>
          <w:szCs w:val="24"/>
        </w:rPr>
        <w:t xml:space="preserve"> предоставлением Муниципальной услуги являются:</w:t>
      </w:r>
    </w:p>
    <w:p w14:paraId="56417028" w14:textId="77777777" w:rsidR="00412DFD" w:rsidRPr="00412DFD" w:rsidRDefault="00412DFD" w:rsidP="006C44AA">
      <w:pPr>
        <w:numPr>
          <w:ilvl w:val="0"/>
          <w:numId w:val="24"/>
        </w:numPr>
        <w:autoSpaceDE w:val="0"/>
        <w:autoSpaceDN w:val="0"/>
        <w:adjustRightInd w:val="0"/>
        <w:spacing w:after="0"/>
        <w:ind w:left="0" w:firstLine="567"/>
        <w:jc w:val="both"/>
        <w:rPr>
          <w:rFonts w:ascii="Times New Roman" w:hAnsi="Times New Roman"/>
          <w:sz w:val="24"/>
          <w:szCs w:val="24"/>
        </w:rPr>
      </w:pPr>
      <w:r w:rsidRPr="00412DFD">
        <w:rPr>
          <w:rFonts w:ascii="Times New Roman" w:hAnsi="Times New Roman"/>
          <w:sz w:val="24"/>
          <w:szCs w:val="24"/>
        </w:rPr>
        <w:t xml:space="preserve"> независимость;</w:t>
      </w:r>
    </w:p>
    <w:p w14:paraId="27788D3E" w14:textId="77777777" w:rsidR="00412DFD" w:rsidRPr="00412DFD" w:rsidRDefault="00412DFD" w:rsidP="006C44AA">
      <w:pPr>
        <w:numPr>
          <w:ilvl w:val="0"/>
          <w:numId w:val="24"/>
        </w:numPr>
        <w:autoSpaceDE w:val="0"/>
        <w:autoSpaceDN w:val="0"/>
        <w:adjustRightInd w:val="0"/>
        <w:spacing w:after="0"/>
        <w:ind w:left="0" w:firstLine="567"/>
        <w:jc w:val="both"/>
        <w:rPr>
          <w:rFonts w:ascii="Times New Roman" w:hAnsi="Times New Roman"/>
          <w:sz w:val="24"/>
          <w:szCs w:val="24"/>
        </w:rPr>
      </w:pPr>
      <w:r w:rsidRPr="00412DFD">
        <w:rPr>
          <w:rFonts w:ascii="Times New Roman" w:hAnsi="Times New Roman"/>
          <w:sz w:val="24"/>
          <w:szCs w:val="24"/>
        </w:rPr>
        <w:t xml:space="preserve"> тщательность.</w:t>
      </w:r>
    </w:p>
    <w:p w14:paraId="56CF4DC7" w14:textId="77777777" w:rsidR="00412DFD" w:rsidRPr="00412DFD" w:rsidRDefault="00412DFD" w:rsidP="006C44AA">
      <w:pPr>
        <w:numPr>
          <w:ilvl w:val="1"/>
          <w:numId w:val="34"/>
        </w:numPr>
        <w:autoSpaceDE w:val="0"/>
        <w:autoSpaceDN w:val="0"/>
        <w:adjustRightInd w:val="0"/>
        <w:spacing w:after="0"/>
        <w:ind w:left="0" w:firstLine="567"/>
        <w:jc w:val="both"/>
        <w:rPr>
          <w:rFonts w:ascii="Times New Roman" w:hAnsi="Times New Roman"/>
          <w:sz w:val="24"/>
          <w:szCs w:val="24"/>
        </w:rPr>
      </w:pPr>
      <w:proofErr w:type="gramStart"/>
      <w:r w:rsidRPr="00412DFD">
        <w:rPr>
          <w:rFonts w:ascii="Times New Roman" w:hAnsi="Times New Roman"/>
          <w:sz w:val="24"/>
          <w:szCs w:val="24"/>
        </w:rPr>
        <w:t>Независимость текущего контроля заключается в том, что должностное лицо, уполномоченное на его осуществление независимо от должностного лица, муниципального служащего, специалиста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roofErr w:type="gramEnd"/>
    </w:p>
    <w:p w14:paraId="69E7A55B" w14:textId="77777777" w:rsidR="00412DFD" w:rsidRPr="00412DFD" w:rsidRDefault="00412DFD" w:rsidP="006C44AA">
      <w:pPr>
        <w:numPr>
          <w:ilvl w:val="1"/>
          <w:numId w:val="34"/>
        </w:numPr>
        <w:autoSpaceDE w:val="0"/>
        <w:autoSpaceDN w:val="0"/>
        <w:adjustRightInd w:val="0"/>
        <w:spacing w:after="0"/>
        <w:ind w:left="0" w:firstLine="567"/>
        <w:jc w:val="both"/>
        <w:rPr>
          <w:rFonts w:ascii="Times New Roman" w:hAnsi="Times New Roman"/>
          <w:sz w:val="24"/>
          <w:szCs w:val="24"/>
        </w:rPr>
      </w:pPr>
      <w:r w:rsidRPr="00412DFD">
        <w:rPr>
          <w:rFonts w:ascii="Times New Roman" w:hAnsi="Times New Roman"/>
          <w:sz w:val="24"/>
          <w:szCs w:val="24"/>
        </w:rPr>
        <w:t xml:space="preserve">Должностные лица, осуществляющие Текущий </w:t>
      </w:r>
      <w:proofErr w:type="gramStart"/>
      <w:r w:rsidRPr="00412DFD">
        <w:rPr>
          <w:rFonts w:ascii="Times New Roman" w:hAnsi="Times New Roman"/>
          <w:sz w:val="24"/>
          <w:szCs w:val="24"/>
        </w:rPr>
        <w:t>контроль за</w:t>
      </w:r>
      <w:proofErr w:type="gramEnd"/>
      <w:r w:rsidRPr="00412DFD">
        <w:rPr>
          <w:rFonts w:ascii="Times New Roman" w:hAnsi="Times New Roman"/>
          <w:sz w:val="24"/>
          <w:szCs w:val="24"/>
        </w:rPr>
        <w:t xml:space="preserve"> предоставлением Муниципальной услуги, должны принимать меры по предотвращению конфликта интересов при предоставлении Муниципальной услуги</w:t>
      </w:r>
    </w:p>
    <w:p w14:paraId="76BF7AA2" w14:textId="77777777" w:rsidR="00412DFD" w:rsidRPr="00412DFD" w:rsidRDefault="00412DFD" w:rsidP="006C44AA">
      <w:pPr>
        <w:numPr>
          <w:ilvl w:val="1"/>
          <w:numId w:val="34"/>
        </w:numPr>
        <w:autoSpaceDE w:val="0"/>
        <w:autoSpaceDN w:val="0"/>
        <w:adjustRightInd w:val="0"/>
        <w:spacing w:after="0"/>
        <w:ind w:left="0" w:firstLine="567"/>
        <w:jc w:val="both"/>
        <w:rPr>
          <w:rFonts w:ascii="Times New Roman" w:hAnsi="Times New Roman"/>
          <w:sz w:val="24"/>
          <w:szCs w:val="24"/>
        </w:rPr>
      </w:pPr>
      <w:r w:rsidRPr="00412DFD">
        <w:rPr>
          <w:rFonts w:ascii="Times New Roman" w:hAnsi="Times New Roman"/>
          <w:sz w:val="24"/>
          <w:szCs w:val="24"/>
        </w:rPr>
        <w:t xml:space="preserve">Тщательность осуществления Текущего </w:t>
      </w:r>
      <w:proofErr w:type="gramStart"/>
      <w:r w:rsidRPr="00412DFD">
        <w:rPr>
          <w:rFonts w:ascii="Times New Roman" w:hAnsi="Times New Roman"/>
          <w:sz w:val="24"/>
          <w:szCs w:val="24"/>
        </w:rPr>
        <w:t>контроля за</w:t>
      </w:r>
      <w:proofErr w:type="gramEnd"/>
      <w:r w:rsidRPr="00412DFD">
        <w:rPr>
          <w:rFonts w:ascii="Times New Roman" w:hAnsi="Times New Roman"/>
          <w:sz w:val="24"/>
          <w:szCs w:val="24"/>
        </w:rPr>
        <w:t xml:space="preserve"> предоставлением Муниципальной услуги состоит в своевременном и точном исполнении уполномоченными лицами обязанностей, предусмотренных настоящим разделом.</w:t>
      </w:r>
    </w:p>
    <w:p w14:paraId="2AD08C3E" w14:textId="77777777" w:rsidR="00412DFD" w:rsidRPr="00412DFD" w:rsidRDefault="00412DFD" w:rsidP="006C44AA">
      <w:pPr>
        <w:numPr>
          <w:ilvl w:val="1"/>
          <w:numId w:val="34"/>
        </w:numPr>
        <w:autoSpaceDE w:val="0"/>
        <w:autoSpaceDN w:val="0"/>
        <w:adjustRightInd w:val="0"/>
        <w:spacing w:after="0"/>
        <w:ind w:left="0" w:firstLine="567"/>
        <w:jc w:val="both"/>
        <w:rPr>
          <w:rFonts w:ascii="Times New Roman" w:hAnsi="Times New Roman"/>
          <w:sz w:val="24"/>
          <w:szCs w:val="24"/>
        </w:rPr>
      </w:pPr>
      <w:proofErr w:type="gramStart"/>
      <w:r w:rsidRPr="00412DFD">
        <w:rPr>
          <w:rFonts w:ascii="Times New Roman" w:hAnsi="Times New Roman"/>
          <w:sz w:val="24"/>
          <w:szCs w:val="24"/>
        </w:rPr>
        <w:t xml:space="preserve">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w:t>
      </w:r>
      <w:r w:rsidRPr="00412DFD">
        <w:rPr>
          <w:rFonts w:ascii="Times New Roman" w:hAnsi="Times New Roman"/>
          <w:sz w:val="24"/>
          <w:szCs w:val="24"/>
        </w:rPr>
        <w:lastRenderedPageBreak/>
        <w:t>нарушение должностными лицами, муниципальными служащими Администрации порядка предоставления Муниципальной услуги, повлекшее ее непредставление или предоставление с нарушением срока, установленного настоящим Административным регламентом.</w:t>
      </w:r>
      <w:proofErr w:type="gramEnd"/>
    </w:p>
    <w:p w14:paraId="1DA0F5E0" w14:textId="77777777" w:rsidR="00412DFD" w:rsidRPr="00412DFD" w:rsidRDefault="00412DFD" w:rsidP="006C44AA">
      <w:pPr>
        <w:numPr>
          <w:ilvl w:val="1"/>
          <w:numId w:val="34"/>
        </w:numPr>
        <w:autoSpaceDE w:val="0"/>
        <w:autoSpaceDN w:val="0"/>
        <w:adjustRightInd w:val="0"/>
        <w:spacing w:after="0"/>
        <w:ind w:left="0" w:firstLine="567"/>
        <w:jc w:val="both"/>
        <w:rPr>
          <w:rFonts w:ascii="Times New Roman" w:hAnsi="Times New Roman"/>
          <w:sz w:val="24"/>
          <w:szCs w:val="24"/>
        </w:rPr>
      </w:pPr>
      <w:r w:rsidRPr="00412DFD">
        <w:rPr>
          <w:rFonts w:ascii="Times New Roman" w:hAnsi="Times New Roman"/>
          <w:sz w:val="24"/>
          <w:szCs w:val="24"/>
        </w:rPr>
        <w:t xml:space="preserve">Граждане, их объединения и организации для осуществления </w:t>
      </w:r>
      <w:proofErr w:type="gramStart"/>
      <w:r w:rsidRPr="00412DFD">
        <w:rPr>
          <w:rFonts w:ascii="Times New Roman" w:hAnsi="Times New Roman"/>
          <w:sz w:val="24"/>
          <w:szCs w:val="24"/>
        </w:rPr>
        <w:t>контроля за</w:t>
      </w:r>
      <w:proofErr w:type="gramEnd"/>
      <w:r w:rsidRPr="00412DFD">
        <w:rPr>
          <w:rFonts w:ascii="Times New Roman" w:hAnsi="Times New Roman"/>
          <w:sz w:val="24"/>
          <w:szCs w:val="24"/>
        </w:rPr>
        <w:t xml:space="preserve">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Администрации и принятые ими решения, связанные с предоставлением Муниципальной услуги.</w:t>
      </w:r>
    </w:p>
    <w:p w14:paraId="43055390" w14:textId="77777777" w:rsidR="00412DFD" w:rsidRPr="00412DFD" w:rsidRDefault="00412DFD" w:rsidP="006C44AA">
      <w:pPr>
        <w:numPr>
          <w:ilvl w:val="1"/>
          <w:numId w:val="34"/>
        </w:numPr>
        <w:autoSpaceDE w:val="0"/>
        <w:autoSpaceDN w:val="0"/>
        <w:adjustRightInd w:val="0"/>
        <w:spacing w:after="0"/>
        <w:ind w:left="0" w:firstLine="567"/>
        <w:jc w:val="both"/>
        <w:rPr>
          <w:rFonts w:ascii="Times New Roman" w:hAnsi="Times New Roman"/>
          <w:sz w:val="24"/>
          <w:szCs w:val="24"/>
        </w:rPr>
      </w:pPr>
      <w:proofErr w:type="gramStart"/>
      <w:r w:rsidRPr="00412DFD">
        <w:rPr>
          <w:rFonts w:ascii="Times New Roman" w:hAnsi="Times New Roman"/>
          <w:sz w:val="24"/>
          <w:szCs w:val="24"/>
        </w:rPr>
        <w:t>Контроль за</w:t>
      </w:r>
      <w:proofErr w:type="gramEnd"/>
      <w:r w:rsidRPr="00412DFD">
        <w:rPr>
          <w:rFonts w:ascii="Times New Roman" w:hAnsi="Times New Roman"/>
          <w:sz w:val="24"/>
          <w:szCs w:val="24"/>
        </w:rPr>
        <w:t xml:space="preserve">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14:paraId="3E639633" w14:textId="77777777" w:rsidR="00412DFD" w:rsidRPr="00412DFD" w:rsidRDefault="00412DFD" w:rsidP="006C44AA">
      <w:pPr>
        <w:numPr>
          <w:ilvl w:val="1"/>
          <w:numId w:val="34"/>
        </w:numPr>
        <w:autoSpaceDE w:val="0"/>
        <w:autoSpaceDN w:val="0"/>
        <w:adjustRightInd w:val="0"/>
        <w:spacing w:after="0"/>
        <w:ind w:left="0" w:firstLine="567"/>
        <w:jc w:val="both"/>
        <w:rPr>
          <w:rFonts w:ascii="Times New Roman" w:hAnsi="Times New Roman"/>
          <w:sz w:val="24"/>
          <w:szCs w:val="24"/>
        </w:rPr>
      </w:pPr>
      <w:r w:rsidRPr="00412DFD">
        <w:rPr>
          <w:rFonts w:ascii="Times New Roman" w:hAnsi="Times New Roman"/>
          <w:sz w:val="24"/>
          <w:szCs w:val="24"/>
        </w:rPr>
        <w:t>Заявители (представители Заявителя) могут контролировать предоставление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w:t>
      </w:r>
    </w:p>
    <w:p w14:paraId="0D860908" w14:textId="77777777" w:rsidR="00412DFD" w:rsidRPr="00412DFD" w:rsidRDefault="00412DFD" w:rsidP="00412DFD">
      <w:pPr>
        <w:keepNext/>
        <w:spacing w:before="240" w:after="240"/>
        <w:ind w:firstLine="490"/>
        <w:jc w:val="center"/>
        <w:outlineLvl w:val="0"/>
        <w:rPr>
          <w:rFonts w:ascii="Times New Roman" w:eastAsia="Times New Roman" w:hAnsi="Times New Roman"/>
          <w:b/>
          <w:bCs/>
          <w:iCs/>
          <w:sz w:val="24"/>
          <w:szCs w:val="24"/>
          <w:lang w:eastAsia="ru-RU"/>
        </w:rPr>
      </w:pPr>
      <w:bookmarkStart w:id="209" w:name="_Toc437973304"/>
      <w:bookmarkStart w:id="210" w:name="_Toc438110046"/>
      <w:bookmarkStart w:id="211" w:name="_Toc438376256"/>
      <w:bookmarkStart w:id="212" w:name="_Toc438727105"/>
      <w:bookmarkStart w:id="213" w:name="_Toc468470752"/>
      <w:bookmarkStart w:id="214" w:name="_Toc473648665"/>
      <w:bookmarkStart w:id="215" w:name="_Toc475650592"/>
      <w:bookmarkStart w:id="216" w:name="_Toc475870319"/>
      <w:r w:rsidRPr="00412DFD">
        <w:rPr>
          <w:rFonts w:ascii="Times New Roman" w:eastAsia="Times New Roman" w:hAnsi="Times New Roman"/>
          <w:b/>
          <w:bCs/>
          <w:iCs/>
          <w:sz w:val="24"/>
          <w:szCs w:val="24"/>
          <w:lang w:val="en-US" w:eastAsia="ru-RU"/>
        </w:rPr>
        <w:t>V</w:t>
      </w:r>
      <w:r w:rsidRPr="00412DFD">
        <w:rPr>
          <w:rFonts w:ascii="Times New Roman" w:eastAsia="Times New Roman" w:hAnsi="Times New Roman"/>
          <w:b/>
          <w:bCs/>
          <w:iCs/>
          <w:sz w:val="24"/>
          <w:szCs w:val="24"/>
          <w:lang w:val="x-none" w:eastAsia="ru-RU"/>
        </w:rPr>
        <w:t xml:space="preserve">. </w:t>
      </w:r>
      <w:bookmarkEnd w:id="209"/>
      <w:bookmarkEnd w:id="210"/>
      <w:bookmarkEnd w:id="211"/>
      <w:bookmarkEnd w:id="212"/>
      <w:r w:rsidRPr="00412DFD">
        <w:rPr>
          <w:rFonts w:ascii="Times New Roman" w:eastAsia="Times New Roman" w:hAnsi="Times New Roman"/>
          <w:b/>
          <w:bCs/>
          <w:iCs/>
          <w:sz w:val="24"/>
          <w:szCs w:val="24"/>
          <w:lang w:val="x-none" w:eastAsia="ru-RU"/>
        </w:rPr>
        <w:t>Досудебный (внесудебный) порядок обжалования решений и действий (бездействи</w:t>
      </w:r>
      <w:r w:rsidRPr="00412DFD">
        <w:rPr>
          <w:rFonts w:ascii="Times New Roman" w:eastAsia="Times New Roman" w:hAnsi="Times New Roman"/>
          <w:b/>
          <w:bCs/>
          <w:iCs/>
          <w:sz w:val="24"/>
          <w:szCs w:val="24"/>
          <w:lang w:eastAsia="ru-RU"/>
        </w:rPr>
        <w:t>я</w:t>
      </w:r>
      <w:r w:rsidRPr="00412DFD">
        <w:rPr>
          <w:rFonts w:ascii="Times New Roman" w:eastAsia="Times New Roman" w:hAnsi="Times New Roman"/>
          <w:b/>
          <w:bCs/>
          <w:iCs/>
          <w:sz w:val="24"/>
          <w:szCs w:val="24"/>
          <w:lang w:val="x-none" w:eastAsia="ru-RU"/>
        </w:rPr>
        <w:t>) должностных лиц</w:t>
      </w:r>
      <w:r w:rsidRPr="00412DFD">
        <w:rPr>
          <w:rFonts w:ascii="Times New Roman" w:eastAsia="Times New Roman" w:hAnsi="Times New Roman"/>
          <w:b/>
          <w:bCs/>
          <w:iCs/>
          <w:sz w:val="24"/>
          <w:szCs w:val="24"/>
          <w:lang w:eastAsia="ru-RU"/>
        </w:rPr>
        <w:t>,</w:t>
      </w:r>
      <w:r w:rsidRPr="00412DFD">
        <w:rPr>
          <w:rFonts w:ascii="Times New Roman" w:eastAsia="Times New Roman" w:hAnsi="Times New Roman"/>
          <w:b/>
          <w:bCs/>
          <w:iCs/>
          <w:sz w:val="24"/>
          <w:szCs w:val="24"/>
          <w:lang w:val="x-none" w:eastAsia="ru-RU"/>
        </w:rPr>
        <w:t xml:space="preserve"> </w:t>
      </w:r>
      <w:r w:rsidRPr="00412DFD">
        <w:rPr>
          <w:rFonts w:ascii="Times New Roman" w:eastAsia="Times New Roman" w:hAnsi="Times New Roman"/>
          <w:b/>
          <w:bCs/>
          <w:iCs/>
          <w:sz w:val="24"/>
          <w:szCs w:val="24"/>
          <w:lang w:eastAsia="ru-RU"/>
        </w:rPr>
        <w:t>муниципальных</w:t>
      </w:r>
      <w:r w:rsidRPr="00412DFD">
        <w:rPr>
          <w:rFonts w:ascii="Times New Roman" w:eastAsia="Times New Roman" w:hAnsi="Times New Roman"/>
          <w:b/>
          <w:bCs/>
          <w:iCs/>
          <w:sz w:val="24"/>
          <w:szCs w:val="24"/>
          <w:lang w:val="x-none" w:eastAsia="ru-RU"/>
        </w:rPr>
        <w:t xml:space="preserve"> служащих</w:t>
      </w:r>
      <w:r w:rsidRPr="00412DFD">
        <w:rPr>
          <w:rFonts w:ascii="Times New Roman" w:eastAsia="Times New Roman" w:hAnsi="Times New Roman"/>
          <w:b/>
          <w:bCs/>
          <w:iCs/>
          <w:sz w:val="24"/>
          <w:szCs w:val="24"/>
          <w:lang w:eastAsia="ru-RU"/>
        </w:rPr>
        <w:t xml:space="preserve"> и специалистов </w:t>
      </w:r>
      <w:r w:rsidRPr="00412DFD">
        <w:rPr>
          <w:rFonts w:ascii="Times New Roman" w:eastAsia="Times New Roman" w:hAnsi="Times New Roman"/>
          <w:b/>
          <w:bCs/>
          <w:iCs/>
          <w:sz w:val="24"/>
          <w:szCs w:val="24"/>
          <w:lang w:val="x-none" w:eastAsia="ru-RU"/>
        </w:rPr>
        <w:t>Администрации</w:t>
      </w:r>
      <w:r w:rsidRPr="00412DFD">
        <w:rPr>
          <w:rFonts w:ascii="Times New Roman" w:eastAsia="Times New Roman" w:hAnsi="Times New Roman"/>
          <w:b/>
          <w:bCs/>
          <w:iCs/>
          <w:sz w:val="24"/>
          <w:szCs w:val="24"/>
          <w:lang w:eastAsia="ru-RU"/>
        </w:rPr>
        <w:t xml:space="preserve">, а также специалистов МФЦ, участвующих в предоставлении </w:t>
      </w:r>
      <w:r w:rsidRPr="00412DFD">
        <w:rPr>
          <w:rFonts w:ascii="Times New Roman" w:eastAsia="Times New Roman" w:hAnsi="Times New Roman"/>
          <w:b/>
          <w:bCs/>
          <w:iCs/>
          <w:sz w:val="24"/>
          <w:szCs w:val="24"/>
          <w:lang w:val="x-none" w:eastAsia="ru-RU"/>
        </w:rPr>
        <w:t>Муниципальной услуги</w:t>
      </w:r>
      <w:bookmarkEnd w:id="213"/>
      <w:bookmarkEnd w:id="214"/>
      <w:bookmarkEnd w:id="215"/>
      <w:bookmarkEnd w:id="216"/>
    </w:p>
    <w:p w14:paraId="6A153DF6" w14:textId="77777777" w:rsidR="00412DFD" w:rsidRPr="00412DFD" w:rsidRDefault="00412DFD" w:rsidP="006C44AA">
      <w:pPr>
        <w:numPr>
          <w:ilvl w:val="0"/>
          <w:numId w:val="34"/>
        </w:numPr>
        <w:autoSpaceDE w:val="0"/>
        <w:autoSpaceDN w:val="0"/>
        <w:adjustRightInd w:val="0"/>
        <w:spacing w:before="360" w:after="240" w:line="240" w:lineRule="auto"/>
        <w:ind w:left="0" w:firstLine="490"/>
        <w:jc w:val="center"/>
        <w:outlineLvl w:val="1"/>
        <w:rPr>
          <w:rFonts w:ascii="Times New Roman" w:hAnsi="Times New Roman"/>
          <w:b/>
          <w:i/>
          <w:sz w:val="24"/>
          <w:szCs w:val="24"/>
        </w:rPr>
      </w:pPr>
      <w:bookmarkStart w:id="217" w:name="_Toc465268303"/>
      <w:bookmarkStart w:id="218" w:name="_Toc465273790"/>
      <w:bookmarkStart w:id="219" w:name="_Toc465274173"/>
      <w:bookmarkStart w:id="220" w:name="_Toc465340316"/>
      <w:bookmarkStart w:id="221" w:name="_Toc465341757"/>
      <w:bookmarkEnd w:id="217"/>
      <w:bookmarkEnd w:id="218"/>
      <w:bookmarkEnd w:id="219"/>
      <w:bookmarkEnd w:id="220"/>
      <w:bookmarkEnd w:id="221"/>
      <w:r w:rsidRPr="00412DFD">
        <w:rPr>
          <w:rFonts w:ascii="Times New Roman" w:hAnsi="Times New Roman"/>
          <w:b/>
          <w:i/>
          <w:sz w:val="24"/>
          <w:szCs w:val="24"/>
        </w:rPr>
        <w:t xml:space="preserve"> </w:t>
      </w:r>
      <w:bookmarkStart w:id="222" w:name="_Toc468470753"/>
      <w:bookmarkStart w:id="223" w:name="_Toc473648666"/>
      <w:bookmarkStart w:id="224" w:name="_Toc475650593"/>
      <w:bookmarkStart w:id="225" w:name="_Toc475870320"/>
      <w:r w:rsidRPr="00412DFD">
        <w:rPr>
          <w:rFonts w:ascii="Times New Roman" w:hAnsi="Times New Roman"/>
          <w:b/>
          <w:i/>
          <w:sz w:val="24"/>
          <w:szCs w:val="24"/>
        </w:rPr>
        <w:t>Досудебный (внесудебный) порядок обжалования решений и действий (бездействия) должностных лиц, муниципальных служащих и специалистов, а также специалистов МФЦ, участвующих в предоставлении Муниципальной услуги</w:t>
      </w:r>
      <w:bookmarkStart w:id="226" w:name="_Toc468462713"/>
      <w:bookmarkEnd w:id="222"/>
      <w:bookmarkEnd w:id="223"/>
      <w:bookmarkEnd w:id="224"/>
      <w:bookmarkEnd w:id="225"/>
      <w:bookmarkEnd w:id="226"/>
    </w:p>
    <w:p w14:paraId="4BF70033" w14:textId="77777777" w:rsidR="00412DFD" w:rsidRPr="00412DFD" w:rsidRDefault="00412DFD" w:rsidP="00412DFD">
      <w:pPr>
        <w:numPr>
          <w:ilvl w:val="1"/>
          <w:numId w:val="0"/>
        </w:numPr>
        <w:autoSpaceDE w:val="0"/>
        <w:autoSpaceDN w:val="0"/>
        <w:adjustRightInd w:val="0"/>
        <w:spacing w:after="0"/>
        <w:ind w:firstLine="568"/>
        <w:jc w:val="both"/>
        <w:rPr>
          <w:rFonts w:ascii="Times New Roman" w:eastAsia="Times New Roman" w:hAnsi="Times New Roman"/>
          <w:sz w:val="24"/>
          <w:szCs w:val="24"/>
          <w:lang w:eastAsia="ar-SA"/>
        </w:rPr>
      </w:pPr>
      <w:r w:rsidRPr="00412DFD">
        <w:rPr>
          <w:rFonts w:ascii="Times New Roman" w:eastAsia="Times New Roman" w:hAnsi="Times New Roman"/>
          <w:sz w:val="24"/>
          <w:szCs w:val="24"/>
          <w:lang w:eastAsia="ar-SA"/>
        </w:rPr>
        <w:t>29.1.</w:t>
      </w:r>
      <w:r w:rsidRPr="00412DFD">
        <w:rPr>
          <w:rFonts w:ascii="Times New Roman" w:eastAsia="Times New Roman" w:hAnsi="Times New Roman"/>
          <w:sz w:val="24"/>
          <w:szCs w:val="24"/>
          <w:lang w:eastAsia="ar-SA"/>
        </w:rPr>
        <w:tab/>
        <w:t xml:space="preserve">Заявитель (представитель Заявителя) имеет право обратиться в </w:t>
      </w:r>
      <w:r w:rsidRPr="00412DFD">
        <w:rPr>
          <w:rFonts w:ascii="Times New Roman" w:hAnsi="Times New Roman"/>
          <w:sz w:val="24"/>
          <w:szCs w:val="24"/>
        </w:rPr>
        <w:t xml:space="preserve">Администрацию, а также Министерство государственного управления, информационных технологий и связи Московской области </w:t>
      </w:r>
      <w:r w:rsidRPr="00412DFD">
        <w:rPr>
          <w:rFonts w:ascii="Times New Roman" w:eastAsia="Times New Roman" w:hAnsi="Times New Roman"/>
          <w:sz w:val="24"/>
          <w:szCs w:val="24"/>
          <w:lang w:eastAsia="ar-SA"/>
        </w:rPr>
        <w:t>с жалобой, в том числе в следующих случаях:</w:t>
      </w:r>
    </w:p>
    <w:p w14:paraId="5DCF8BB4" w14:textId="77777777" w:rsidR="00412DFD" w:rsidRPr="00412DFD" w:rsidRDefault="00412DFD" w:rsidP="00412DFD">
      <w:pPr>
        <w:autoSpaceDE w:val="0"/>
        <w:autoSpaceDN w:val="0"/>
        <w:adjustRightInd w:val="0"/>
        <w:spacing w:after="0"/>
        <w:ind w:firstLine="568"/>
        <w:jc w:val="both"/>
        <w:rPr>
          <w:rFonts w:ascii="Times New Roman" w:hAnsi="Times New Roman"/>
          <w:sz w:val="24"/>
          <w:szCs w:val="24"/>
          <w:lang w:eastAsia="ar-SA"/>
        </w:rPr>
      </w:pPr>
      <w:r w:rsidRPr="00412DFD">
        <w:rPr>
          <w:rFonts w:ascii="Times New Roman" w:hAnsi="Times New Roman"/>
          <w:sz w:val="24"/>
          <w:szCs w:val="24"/>
          <w:lang w:eastAsia="ar-SA"/>
        </w:rPr>
        <w:t xml:space="preserve">1) нарушение срока регистрации </w:t>
      </w:r>
      <w:r w:rsidRPr="00412DFD">
        <w:rPr>
          <w:rFonts w:ascii="Times New Roman" w:hAnsi="Times New Roman"/>
          <w:sz w:val="24"/>
          <w:szCs w:val="24"/>
        </w:rPr>
        <w:t>Заявления</w:t>
      </w:r>
      <w:r w:rsidRPr="00412DFD">
        <w:rPr>
          <w:rFonts w:ascii="Times New Roman" w:hAnsi="Times New Roman"/>
          <w:sz w:val="24"/>
          <w:szCs w:val="24"/>
          <w:lang w:eastAsia="ar-SA"/>
        </w:rPr>
        <w:t xml:space="preserve"> Заявителя (представителя Заявителя) о предоставлении Муниципальной</w:t>
      </w:r>
      <w:r w:rsidRPr="00412DFD">
        <w:rPr>
          <w:rFonts w:ascii="Times New Roman" w:hAnsi="Times New Roman"/>
          <w:sz w:val="24"/>
          <w:szCs w:val="24"/>
        </w:rPr>
        <w:t xml:space="preserve"> у</w:t>
      </w:r>
      <w:r w:rsidRPr="00412DFD">
        <w:rPr>
          <w:rFonts w:ascii="Times New Roman" w:hAnsi="Times New Roman"/>
          <w:sz w:val="24"/>
          <w:szCs w:val="24"/>
          <w:lang w:eastAsia="ar-SA"/>
        </w:rPr>
        <w:t>слуги, установленного настоящим Административным регламентом;</w:t>
      </w:r>
    </w:p>
    <w:p w14:paraId="7E2F56CC" w14:textId="77777777" w:rsidR="00412DFD" w:rsidRPr="00412DFD" w:rsidRDefault="00412DFD" w:rsidP="00412DFD">
      <w:pPr>
        <w:autoSpaceDE w:val="0"/>
        <w:autoSpaceDN w:val="0"/>
        <w:adjustRightInd w:val="0"/>
        <w:spacing w:after="0"/>
        <w:ind w:firstLine="568"/>
        <w:jc w:val="both"/>
        <w:rPr>
          <w:rFonts w:ascii="Times New Roman" w:hAnsi="Times New Roman"/>
          <w:sz w:val="24"/>
          <w:szCs w:val="24"/>
          <w:lang w:eastAsia="ar-SA"/>
        </w:rPr>
      </w:pPr>
      <w:r w:rsidRPr="00412DFD">
        <w:rPr>
          <w:rFonts w:ascii="Times New Roman" w:hAnsi="Times New Roman"/>
          <w:sz w:val="24"/>
          <w:szCs w:val="24"/>
          <w:lang w:eastAsia="ar-SA"/>
        </w:rPr>
        <w:t>2)</w:t>
      </w:r>
      <w:r w:rsidRPr="00412DFD">
        <w:rPr>
          <w:rFonts w:ascii="Times New Roman" w:hAnsi="Times New Roman"/>
          <w:sz w:val="24"/>
          <w:szCs w:val="24"/>
          <w:lang w:eastAsia="ar-SA"/>
        </w:rPr>
        <w:tab/>
        <w:t>нарушение срока предоставления</w:t>
      </w:r>
      <w:r w:rsidRPr="00412DFD">
        <w:rPr>
          <w:rFonts w:ascii="Times New Roman" w:hAnsi="Times New Roman"/>
          <w:sz w:val="24"/>
          <w:szCs w:val="24"/>
        </w:rPr>
        <w:t xml:space="preserve"> Муниципальной</w:t>
      </w:r>
      <w:r w:rsidRPr="00412DFD">
        <w:rPr>
          <w:rFonts w:ascii="Times New Roman" w:hAnsi="Times New Roman"/>
          <w:sz w:val="24"/>
          <w:szCs w:val="24"/>
          <w:lang w:eastAsia="ar-SA"/>
        </w:rPr>
        <w:t xml:space="preserve"> </w:t>
      </w:r>
      <w:r w:rsidRPr="00412DFD">
        <w:rPr>
          <w:rFonts w:ascii="Times New Roman" w:hAnsi="Times New Roman"/>
          <w:sz w:val="24"/>
          <w:szCs w:val="24"/>
        </w:rPr>
        <w:t>у</w:t>
      </w:r>
      <w:r w:rsidRPr="00412DFD">
        <w:rPr>
          <w:rFonts w:ascii="Times New Roman" w:hAnsi="Times New Roman"/>
          <w:sz w:val="24"/>
          <w:szCs w:val="24"/>
          <w:lang w:eastAsia="ar-SA"/>
        </w:rPr>
        <w:t>слуги, установленного настоящим Административным регламентом;</w:t>
      </w:r>
    </w:p>
    <w:p w14:paraId="7921CB37" w14:textId="77777777" w:rsidR="00412DFD" w:rsidRPr="00412DFD" w:rsidRDefault="00412DFD" w:rsidP="00412DFD">
      <w:pPr>
        <w:autoSpaceDE w:val="0"/>
        <w:autoSpaceDN w:val="0"/>
        <w:adjustRightInd w:val="0"/>
        <w:spacing w:after="0"/>
        <w:ind w:firstLine="568"/>
        <w:jc w:val="both"/>
        <w:rPr>
          <w:rFonts w:ascii="Times New Roman" w:hAnsi="Times New Roman"/>
          <w:sz w:val="24"/>
          <w:szCs w:val="24"/>
          <w:lang w:eastAsia="ar-SA"/>
        </w:rPr>
      </w:pPr>
      <w:r w:rsidRPr="00412DFD">
        <w:rPr>
          <w:rFonts w:ascii="Times New Roman" w:hAnsi="Times New Roman"/>
          <w:sz w:val="24"/>
          <w:szCs w:val="24"/>
          <w:lang w:eastAsia="ar-SA"/>
        </w:rPr>
        <w:t>3)</w:t>
      </w:r>
      <w:r w:rsidRPr="00412DFD">
        <w:rPr>
          <w:rFonts w:ascii="Times New Roman" w:hAnsi="Times New Roman"/>
          <w:sz w:val="24"/>
          <w:szCs w:val="24"/>
          <w:lang w:eastAsia="ar-SA"/>
        </w:rPr>
        <w:tab/>
        <w:t>требование у Заявителя (представителя Заявителя) документов, не предусмотренных настоящим Административным регламентом для предоставления Муниципальной</w:t>
      </w:r>
      <w:r w:rsidRPr="00412DFD">
        <w:rPr>
          <w:rFonts w:ascii="Times New Roman" w:hAnsi="Times New Roman"/>
          <w:sz w:val="24"/>
          <w:szCs w:val="24"/>
        </w:rPr>
        <w:t xml:space="preserve"> у</w:t>
      </w:r>
      <w:r w:rsidRPr="00412DFD">
        <w:rPr>
          <w:rFonts w:ascii="Times New Roman" w:hAnsi="Times New Roman"/>
          <w:sz w:val="24"/>
          <w:szCs w:val="24"/>
          <w:lang w:eastAsia="ar-SA"/>
        </w:rPr>
        <w:t>слуги;</w:t>
      </w:r>
    </w:p>
    <w:p w14:paraId="207DE79B" w14:textId="77777777" w:rsidR="00412DFD" w:rsidRPr="00412DFD" w:rsidRDefault="00412DFD" w:rsidP="00412DFD">
      <w:pPr>
        <w:autoSpaceDE w:val="0"/>
        <w:autoSpaceDN w:val="0"/>
        <w:adjustRightInd w:val="0"/>
        <w:spacing w:after="0"/>
        <w:ind w:firstLine="568"/>
        <w:jc w:val="both"/>
        <w:rPr>
          <w:rFonts w:ascii="Times New Roman" w:hAnsi="Times New Roman"/>
          <w:sz w:val="24"/>
          <w:szCs w:val="24"/>
          <w:lang w:eastAsia="ar-SA"/>
        </w:rPr>
      </w:pPr>
      <w:r w:rsidRPr="00412DFD">
        <w:rPr>
          <w:rFonts w:ascii="Times New Roman" w:hAnsi="Times New Roman"/>
          <w:sz w:val="24"/>
          <w:szCs w:val="24"/>
          <w:lang w:eastAsia="ar-SA"/>
        </w:rPr>
        <w:t>4)</w:t>
      </w:r>
      <w:r w:rsidRPr="00412DFD">
        <w:rPr>
          <w:rFonts w:ascii="Times New Roman" w:hAnsi="Times New Roman"/>
          <w:sz w:val="24"/>
          <w:szCs w:val="24"/>
          <w:lang w:eastAsia="ar-SA"/>
        </w:rPr>
        <w:tab/>
        <w:t>отказ в приеме документов у Заявителя, (представителя Заявителя) если основания отказа не предусмотрены настоящим Административным регламентом;</w:t>
      </w:r>
    </w:p>
    <w:p w14:paraId="192AEB12" w14:textId="77777777" w:rsidR="00412DFD" w:rsidRPr="00412DFD" w:rsidRDefault="00412DFD" w:rsidP="00412DFD">
      <w:pPr>
        <w:autoSpaceDE w:val="0"/>
        <w:autoSpaceDN w:val="0"/>
        <w:adjustRightInd w:val="0"/>
        <w:spacing w:after="0"/>
        <w:ind w:firstLine="568"/>
        <w:jc w:val="both"/>
        <w:rPr>
          <w:rFonts w:ascii="Times New Roman" w:hAnsi="Times New Roman"/>
          <w:sz w:val="24"/>
          <w:szCs w:val="24"/>
          <w:lang w:eastAsia="ar-SA"/>
        </w:rPr>
      </w:pPr>
      <w:r w:rsidRPr="00412DFD">
        <w:rPr>
          <w:rFonts w:ascii="Times New Roman" w:hAnsi="Times New Roman"/>
          <w:sz w:val="24"/>
          <w:szCs w:val="24"/>
          <w:lang w:eastAsia="ar-SA"/>
        </w:rPr>
        <w:lastRenderedPageBreak/>
        <w:t>5)</w:t>
      </w:r>
      <w:r w:rsidRPr="00412DFD">
        <w:rPr>
          <w:rFonts w:ascii="Times New Roman" w:hAnsi="Times New Roman"/>
          <w:sz w:val="24"/>
          <w:szCs w:val="24"/>
          <w:lang w:eastAsia="ar-SA"/>
        </w:rPr>
        <w:tab/>
        <w:t>отказ в предоставлении Муниципальной</w:t>
      </w:r>
      <w:r w:rsidRPr="00412DFD">
        <w:rPr>
          <w:rFonts w:ascii="Times New Roman" w:hAnsi="Times New Roman"/>
          <w:sz w:val="24"/>
          <w:szCs w:val="24"/>
        </w:rPr>
        <w:t xml:space="preserve"> </w:t>
      </w:r>
      <w:r w:rsidRPr="00412DFD">
        <w:rPr>
          <w:rFonts w:ascii="Times New Roman" w:hAnsi="Times New Roman"/>
          <w:sz w:val="24"/>
          <w:szCs w:val="24"/>
          <w:lang w:eastAsia="ar-SA"/>
        </w:rPr>
        <w:t>услуги, если основания отказа не предусмотрены настоящим Административным регламентом;</w:t>
      </w:r>
    </w:p>
    <w:p w14:paraId="1E88C923" w14:textId="77777777" w:rsidR="00412DFD" w:rsidRPr="00412DFD" w:rsidRDefault="00412DFD" w:rsidP="00412DFD">
      <w:pPr>
        <w:autoSpaceDE w:val="0"/>
        <w:autoSpaceDN w:val="0"/>
        <w:adjustRightInd w:val="0"/>
        <w:spacing w:after="0"/>
        <w:ind w:firstLine="568"/>
        <w:jc w:val="both"/>
        <w:rPr>
          <w:rFonts w:ascii="Times New Roman" w:hAnsi="Times New Roman"/>
          <w:sz w:val="24"/>
          <w:szCs w:val="24"/>
          <w:lang w:eastAsia="ar-SA"/>
        </w:rPr>
      </w:pPr>
      <w:r w:rsidRPr="00412DFD">
        <w:rPr>
          <w:rFonts w:ascii="Times New Roman" w:hAnsi="Times New Roman"/>
          <w:sz w:val="24"/>
          <w:szCs w:val="24"/>
          <w:lang w:eastAsia="ar-SA"/>
        </w:rPr>
        <w:t>6)</w:t>
      </w:r>
      <w:r w:rsidRPr="00412DFD">
        <w:rPr>
          <w:rFonts w:ascii="Times New Roman" w:hAnsi="Times New Roman"/>
          <w:sz w:val="24"/>
          <w:szCs w:val="24"/>
          <w:lang w:eastAsia="ar-SA"/>
        </w:rPr>
        <w:tab/>
        <w:t>требование с Заявителя (представителя Заявителя) при предоставлении</w:t>
      </w:r>
      <w:r w:rsidRPr="00412DFD">
        <w:rPr>
          <w:rFonts w:ascii="Times New Roman" w:hAnsi="Times New Roman"/>
          <w:sz w:val="24"/>
          <w:szCs w:val="24"/>
        </w:rPr>
        <w:t xml:space="preserve"> Муниципальной</w:t>
      </w:r>
      <w:r w:rsidRPr="00412DFD">
        <w:rPr>
          <w:rFonts w:ascii="Times New Roman" w:hAnsi="Times New Roman"/>
          <w:sz w:val="24"/>
          <w:szCs w:val="24"/>
          <w:lang w:eastAsia="ar-SA"/>
        </w:rPr>
        <w:t xml:space="preserve"> </w:t>
      </w:r>
      <w:r w:rsidRPr="00412DFD">
        <w:rPr>
          <w:rFonts w:ascii="Times New Roman" w:hAnsi="Times New Roman"/>
          <w:sz w:val="24"/>
          <w:szCs w:val="24"/>
        </w:rPr>
        <w:t>у</w:t>
      </w:r>
      <w:r w:rsidRPr="00412DFD">
        <w:rPr>
          <w:rFonts w:ascii="Times New Roman" w:hAnsi="Times New Roman"/>
          <w:sz w:val="24"/>
          <w:szCs w:val="24"/>
          <w:lang w:eastAsia="ar-SA"/>
        </w:rPr>
        <w:t>слуги платы, не предусмотренной настоящим Административным регламентом;</w:t>
      </w:r>
    </w:p>
    <w:p w14:paraId="00991504" w14:textId="77777777" w:rsidR="00412DFD" w:rsidRPr="00412DFD" w:rsidRDefault="00412DFD" w:rsidP="00412DFD">
      <w:pPr>
        <w:autoSpaceDE w:val="0"/>
        <w:autoSpaceDN w:val="0"/>
        <w:adjustRightInd w:val="0"/>
        <w:spacing w:after="0"/>
        <w:ind w:firstLine="568"/>
        <w:jc w:val="both"/>
        <w:rPr>
          <w:rFonts w:ascii="Times New Roman" w:hAnsi="Times New Roman"/>
          <w:sz w:val="24"/>
          <w:szCs w:val="24"/>
          <w:lang w:eastAsia="ar-SA"/>
        </w:rPr>
      </w:pPr>
      <w:proofErr w:type="gramStart"/>
      <w:r w:rsidRPr="00412DFD">
        <w:rPr>
          <w:rFonts w:ascii="Times New Roman" w:hAnsi="Times New Roman"/>
          <w:sz w:val="24"/>
          <w:szCs w:val="24"/>
          <w:lang w:eastAsia="ar-SA"/>
        </w:rPr>
        <w:t>7)</w:t>
      </w:r>
      <w:r w:rsidRPr="00412DFD">
        <w:rPr>
          <w:rFonts w:ascii="Times New Roman" w:hAnsi="Times New Roman"/>
          <w:sz w:val="24"/>
          <w:szCs w:val="24"/>
          <w:lang w:eastAsia="ar-SA"/>
        </w:rPr>
        <w:tab/>
        <w:t xml:space="preserve">отказ должностного лица </w:t>
      </w:r>
      <w:r w:rsidRPr="00412DFD">
        <w:rPr>
          <w:rFonts w:ascii="Times New Roman" w:hAnsi="Times New Roman"/>
          <w:sz w:val="24"/>
          <w:szCs w:val="24"/>
        </w:rPr>
        <w:t xml:space="preserve">Администрации </w:t>
      </w:r>
      <w:r w:rsidRPr="00412DFD">
        <w:rPr>
          <w:rFonts w:ascii="Times New Roman" w:hAnsi="Times New Roman"/>
          <w:sz w:val="24"/>
          <w:szCs w:val="24"/>
          <w:lang w:eastAsia="ar-SA"/>
        </w:rPr>
        <w:t xml:space="preserve">в исправлении допущенных опечаток и ошибок в выданных в результате предоставления Муниципальной </w:t>
      </w:r>
      <w:r w:rsidRPr="00412DFD">
        <w:rPr>
          <w:rFonts w:ascii="Times New Roman" w:hAnsi="Times New Roman"/>
          <w:sz w:val="24"/>
          <w:szCs w:val="24"/>
        </w:rPr>
        <w:t>у</w:t>
      </w:r>
      <w:r w:rsidRPr="00412DFD">
        <w:rPr>
          <w:rFonts w:ascii="Times New Roman" w:hAnsi="Times New Roman"/>
          <w:sz w:val="24"/>
          <w:szCs w:val="24"/>
          <w:lang w:eastAsia="ar-SA"/>
        </w:rPr>
        <w:t>слуги документах либо нарушение установленного срока таких исправлений.</w:t>
      </w:r>
      <w:proofErr w:type="gramEnd"/>
    </w:p>
    <w:p w14:paraId="0BC7F101" w14:textId="77777777" w:rsidR="00412DFD" w:rsidRPr="00412DFD" w:rsidRDefault="00412DFD" w:rsidP="00412DFD">
      <w:pPr>
        <w:numPr>
          <w:ilvl w:val="1"/>
          <w:numId w:val="0"/>
        </w:numPr>
        <w:autoSpaceDE w:val="0"/>
        <w:autoSpaceDN w:val="0"/>
        <w:adjustRightInd w:val="0"/>
        <w:spacing w:after="0"/>
        <w:ind w:firstLine="568"/>
        <w:jc w:val="both"/>
        <w:rPr>
          <w:rFonts w:ascii="Times New Roman" w:hAnsi="Times New Roman"/>
          <w:sz w:val="24"/>
          <w:szCs w:val="24"/>
        </w:rPr>
      </w:pPr>
      <w:r w:rsidRPr="00412DFD">
        <w:rPr>
          <w:rFonts w:ascii="Times New Roman" w:hAnsi="Times New Roman"/>
          <w:sz w:val="24"/>
          <w:szCs w:val="24"/>
          <w:lang w:eastAsia="ar-SA"/>
        </w:rPr>
        <w:t>29.2.</w:t>
      </w:r>
      <w:r w:rsidRPr="00412DFD">
        <w:rPr>
          <w:rFonts w:ascii="Times New Roman" w:hAnsi="Times New Roman"/>
          <w:sz w:val="24"/>
          <w:szCs w:val="24"/>
          <w:lang w:eastAsia="ar-SA"/>
        </w:rPr>
        <w:tab/>
        <w:t>Жалоба подается в письменной форме на бумажном носителе либо в электронной форме</w:t>
      </w:r>
      <w:r w:rsidRPr="00412DFD">
        <w:rPr>
          <w:rFonts w:ascii="Times New Roman" w:hAnsi="Times New Roman"/>
          <w:sz w:val="24"/>
          <w:szCs w:val="24"/>
        </w:rPr>
        <w:t xml:space="preserve">. </w:t>
      </w:r>
    </w:p>
    <w:p w14:paraId="10756FD6" w14:textId="77777777" w:rsidR="00412DFD" w:rsidRPr="00412DFD" w:rsidRDefault="00412DFD" w:rsidP="00412DFD">
      <w:pPr>
        <w:numPr>
          <w:ilvl w:val="1"/>
          <w:numId w:val="0"/>
        </w:numPr>
        <w:autoSpaceDE w:val="0"/>
        <w:autoSpaceDN w:val="0"/>
        <w:adjustRightInd w:val="0"/>
        <w:spacing w:after="0"/>
        <w:ind w:firstLine="568"/>
        <w:jc w:val="both"/>
        <w:rPr>
          <w:rFonts w:ascii="Times New Roman" w:hAnsi="Times New Roman"/>
          <w:sz w:val="24"/>
          <w:szCs w:val="24"/>
          <w:lang w:eastAsia="ar-SA"/>
        </w:rPr>
      </w:pPr>
      <w:r w:rsidRPr="00412DFD">
        <w:rPr>
          <w:rFonts w:ascii="Times New Roman" w:hAnsi="Times New Roman"/>
          <w:sz w:val="24"/>
          <w:szCs w:val="24"/>
          <w:lang w:eastAsia="ar-SA"/>
        </w:rPr>
        <w:t>29.3.</w:t>
      </w:r>
      <w:r w:rsidRPr="00412DFD">
        <w:rPr>
          <w:rFonts w:ascii="Times New Roman" w:hAnsi="Times New Roman"/>
          <w:sz w:val="24"/>
          <w:szCs w:val="24"/>
          <w:lang w:eastAsia="ar-SA"/>
        </w:rPr>
        <w:tab/>
        <w:t>Жалоба может быть направлена по почте, через МФЦ, с использованием информационно-телекоммуникационной сети «Интернет», официального сайта</w:t>
      </w:r>
      <w:r w:rsidRPr="00412DFD">
        <w:rPr>
          <w:rFonts w:ascii="Times New Roman" w:hAnsi="Times New Roman"/>
          <w:sz w:val="24"/>
          <w:szCs w:val="24"/>
        </w:rPr>
        <w:t xml:space="preserve"> Администрации</w:t>
      </w:r>
      <w:r w:rsidRPr="00412DFD">
        <w:rPr>
          <w:rFonts w:ascii="Times New Roman" w:hAnsi="Times New Roman"/>
          <w:sz w:val="24"/>
          <w:szCs w:val="24"/>
          <w:lang w:eastAsia="ar-SA"/>
        </w:rPr>
        <w:t xml:space="preserve">, </w:t>
      </w:r>
      <w:r w:rsidRPr="00412DFD">
        <w:rPr>
          <w:rFonts w:ascii="Times New Roman" w:hAnsi="Times New Roman"/>
          <w:sz w:val="24"/>
          <w:szCs w:val="24"/>
        </w:rPr>
        <w:t xml:space="preserve">порталов </w:t>
      </w:r>
      <w:proofErr w:type="spellStart"/>
      <w:r w:rsidRPr="00412DFD">
        <w:rPr>
          <w:rFonts w:ascii="Times New Roman" w:hAnsi="Times New Roman"/>
          <w:sz w:val="24"/>
          <w:szCs w:val="24"/>
          <w:lang w:val="en-US"/>
        </w:rPr>
        <w:t>uslugi</w:t>
      </w:r>
      <w:proofErr w:type="spellEnd"/>
      <w:r w:rsidRPr="00412DFD">
        <w:rPr>
          <w:rFonts w:ascii="Times New Roman" w:hAnsi="Times New Roman"/>
          <w:sz w:val="24"/>
          <w:szCs w:val="24"/>
        </w:rPr>
        <w:t>.</w:t>
      </w:r>
      <w:proofErr w:type="spellStart"/>
      <w:r w:rsidRPr="00412DFD">
        <w:rPr>
          <w:rFonts w:ascii="Times New Roman" w:hAnsi="Times New Roman"/>
          <w:sz w:val="24"/>
          <w:szCs w:val="24"/>
          <w:lang w:val="en-US"/>
        </w:rPr>
        <w:t>mosreg</w:t>
      </w:r>
      <w:proofErr w:type="spellEnd"/>
      <w:r w:rsidRPr="00412DFD">
        <w:rPr>
          <w:rFonts w:ascii="Times New Roman" w:hAnsi="Times New Roman"/>
          <w:sz w:val="24"/>
          <w:szCs w:val="24"/>
        </w:rPr>
        <w:t>.</w:t>
      </w:r>
      <w:proofErr w:type="spellStart"/>
      <w:r w:rsidRPr="00412DFD">
        <w:rPr>
          <w:rFonts w:ascii="Times New Roman" w:hAnsi="Times New Roman"/>
          <w:sz w:val="24"/>
          <w:szCs w:val="24"/>
          <w:lang w:val="en-US"/>
        </w:rPr>
        <w:t>ru</w:t>
      </w:r>
      <w:proofErr w:type="spellEnd"/>
      <w:r w:rsidRPr="00412DFD">
        <w:rPr>
          <w:rFonts w:ascii="Times New Roman" w:hAnsi="Times New Roman"/>
          <w:sz w:val="24"/>
          <w:szCs w:val="24"/>
        </w:rPr>
        <w:t xml:space="preserve">, </w:t>
      </w:r>
      <w:proofErr w:type="spellStart"/>
      <w:r w:rsidRPr="00412DFD">
        <w:rPr>
          <w:rFonts w:ascii="Times New Roman" w:hAnsi="Times New Roman"/>
          <w:sz w:val="24"/>
          <w:szCs w:val="24"/>
          <w:lang w:val="en-US"/>
        </w:rPr>
        <w:t>gosuslugi</w:t>
      </w:r>
      <w:proofErr w:type="spellEnd"/>
      <w:r w:rsidRPr="00412DFD">
        <w:rPr>
          <w:rFonts w:ascii="Times New Roman" w:hAnsi="Times New Roman"/>
          <w:sz w:val="24"/>
          <w:szCs w:val="24"/>
        </w:rPr>
        <w:t>.</w:t>
      </w:r>
      <w:proofErr w:type="spellStart"/>
      <w:r w:rsidRPr="00412DFD">
        <w:rPr>
          <w:rFonts w:ascii="Times New Roman" w:hAnsi="Times New Roman"/>
          <w:sz w:val="24"/>
          <w:szCs w:val="24"/>
          <w:lang w:val="en-US"/>
        </w:rPr>
        <w:t>ru</w:t>
      </w:r>
      <w:proofErr w:type="spellEnd"/>
      <w:r w:rsidRPr="00412DFD">
        <w:rPr>
          <w:rFonts w:ascii="Times New Roman" w:hAnsi="Times New Roman"/>
          <w:sz w:val="24"/>
          <w:szCs w:val="24"/>
          <w:lang w:eastAsia="ar-SA"/>
        </w:rPr>
        <w:t xml:space="preserve">, </w:t>
      </w:r>
      <w:proofErr w:type="spellStart"/>
      <w:r w:rsidRPr="00412DFD">
        <w:rPr>
          <w:rFonts w:ascii="Times New Roman" w:hAnsi="Times New Roman"/>
          <w:sz w:val="24"/>
          <w:szCs w:val="24"/>
          <w:lang w:val="en-US" w:eastAsia="ar-SA"/>
        </w:rPr>
        <w:t>vmeste</w:t>
      </w:r>
      <w:proofErr w:type="spellEnd"/>
      <w:r w:rsidRPr="00412DFD">
        <w:rPr>
          <w:rFonts w:ascii="Times New Roman" w:hAnsi="Times New Roman"/>
          <w:sz w:val="24"/>
          <w:szCs w:val="24"/>
          <w:lang w:eastAsia="ar-SA"/>
        </w:rPr>
        <w:t>.</w:t>
      </w:r>
      <w:proofErr w:type="spellStart"/>
      <w:r w:rsidRPr="00412DFD">
        <w:rPr>
          <w:rFonts w:ascii="Times New Roman" w:hAnsi="Times New Roman"/>
          <w:sz w:val="24"/>
          <w:szCs w:val="24"/>
          <w:lang w:val="en-US" w:eastAsia="ar-SA"/>
        </w:rPr>
        <w:t>mosreg</w:t>
      </w:r>
      <w:proofErr w:type="spellEnd"/>
      <w:r w:rsidRPr="00412DFD">
        <w:rPr>
          <w:rFonts w:ascii="Times New Roman" w:hAnsi="Times New Roman"/>
          <w:sz w:val="24"/>
          <w:szCs w:val="24"/>
          <w:lang w:eastAsia="ar-SA"/>
        </w:rPr>
        <w:t>.</w:t>
      </w:r>
      <w:proofErr w:type="spellStart"/>
      <w:r w:rsidRPr="00412DFD">
        <w:rPr>
          <w:rFonts w:ascii="Times New Roman" w:hAnsi="Times New Roman"/>
          <w:sz w:val="24"/>
          <w:szCs w:val="24"/>
          <w:lang w:val="en-US" w:eastAsia="ar-SA"/>
        </w:rPr>
        <w:t>ru</w:t>
      </w:r>
      <w:proofErr w:type="spellEnd"/>
      <w:r w:rsidRPr="00412DFD">
        <w:rPr>
          <w:rFonts w:ascii="Times New Roman" w:hAnsi="Times New Roman"/>
          <w:sz w:val="24"/>
          <w:szCs w:val="24"/>
          <w:lang w:eastAsia="ar-SA"/>
        </w:rPr>
        <w:t>, а также может быть принята при личном приеме Заявителя (представителя Заявителя).</w:t>
      </w:r>
    </w:p>
    <w:p w14:paraId="045013C3" w14:textId="77777777" w:rsidR="00412DFD" w:rsidRPr="00412DFD" w:rsidRDefault="00412DFD" w:rsidP="00412DFD">
      <w:pPr>
        <w:numPr>
          <w:ilvl w:val="1"/>
          <w:numId w:val="0"/>
        </w:numPr>
        <w:autoSpaceDE w:val="0"/>
        <w:autoSpaceDN w:val="0"/>
        <w:adjustRightInd w:val="0"/>
        <w:spacing w:after="0"/>
        <w:ind w:firstLine="568"/>
        <w:jc w:val="both"/>
        <w:rPr>
          <w:rFonts w:ascii="Times New Roman" w:hAnsi="Times New Roman"/>
          <w:sz w:val="24"/>
          <w:szCs w:val="24"/>
          <w:lang w:eastAsia="ar-SA"/>
        </w:rPr>
      </w:pPr>
      <w:r w:rsidRPr="00412DFD">
        <w:rPr>
          <w:rFonts w:ascii="Times New Roman" w:hAnsi="Times New Roman"/>
          <w:sz w:val="24"/>
          <w:szCs w:val="24"/>
          <w:lang w:eastAsia="ar-SA"/>
        </w:rPr>
        <w:t>29.4.</w:t>
      </w:r>
      <w:r w:rsidRPr="00412DFD">
        <w:rPr>
          <w:rFonts w:ascii="Times New Roman" w:hAnsi="Times New Roman"/>
          <w:sz w:val="24"/>
          <w:szCs w:val="24"/>
          <w:lang w:eastAsia="ar-SA"/>
        </w:rPr>
        <w:tab/>
        <w:t>Жалоба должна содержать:</w:t>
      </w:r>
    </w:p>
    <w:p w14:paraId="0F12E5B7" w14:textId="77777777" w:rsidR="00412DFD" w:rsidRPr="00412DFD" w:rsidRDefault="00412DFD" w:rsidP="00412DFD">
      <w:pPr>
        <w:autoSpaceDE w:val="0"/>
        <w:autoSpaceDN w:val="0"/>
        <w:adjustRightInd w:val="0"/>
        <w:spacing w:after="0"/>
        <w:ind w:firstLine="568"/>
        <w:contextualSpacing/>
        <w:jc w:val="both"/>
        <w:rPr>
          <w:rFonts w:ascii="Times New Roman" w:hAnsi="Times New Roman"/>
          <w:sz w:val="24"/>
          <w:szCs w:val="24"/>
          <w:lang w:eastAsia="ar-SA"/>
        </w:rPr>
      </w:pPr>
      <w:r w:rsidRPr="00412DFD">
        <w:rPr>
          <w:rFonts w:ascii="Times New Roman" w:hAnsi="Times New Roman"/>
          <w:sz w:val="24"/>
          <w:szCs w:val="24"/>
          <w:lang w:eastAsia="ar-SA"/>
        </w:rPr>
        <w:t>1)</w:t>
      </w:r>
      <w:r w:rsidRPr="00412DFD">
        <w:rPr>
          <w:rFonts w:ascii="Times New Roman" w:hAnsi="Times New Roman"/>
          <w:sz w:val="24"/>
          <w:szCs w:val="24"/>
          <w:lang w:eastAsia="ar-SA"/>
        </w:rPr>
        <w:tab/>
        <w:t>наименование органа, предоставляющего Муниципальную услугу, либо организации, участвующей в предоставлении Муниципальной услуги (МФЦ); фамилию, имя, отчество должностного лица, муниципального служащего, специалиста органа, предоставляющего Муниципальную услугу либо специалиста организации, участвующей в предоставлении Муниципальной услуги, решения и действия (бездействие) которого обжалуются;</w:t>
      </w:r>
    </w:p>
    <w:p w14:paraId="63034C59" w14:textId="77777777" w:rsidR="00412DFD" w:rsidRPr="00412DFD" w:rsidRDefault="00412DFD" w:rsidP="00412DFD">
      <w:pPr>
        <w:spacing w:after="0"/>
        <w:ind w:firstLine="568"/>
        <w:contextualSpacing/>
        <w:jc w:val="both"/>
        <w:rPr>
          <w:rFonts w:ascii="Times New Roman" w:hAnsi="Times New Roman"/>
          <w:sz w:val="24"/>
          <w:szCs w:val="24"/>
          <w:lang w:eastAsia="ar-SA"/>
        </w:rPr>
      </w:pPr>
      <w:proofErr w:type="gramStart"/>
      <w:r w:rsidRPr="00412DFD">
        <w:rPr>
          <w:rFonts w:ascii="Times New Roman" w:hAnsi="Times New Roman"/>
          <w:sz w:val="24"/>
          <w:szCs w:val="24"/>
          <w:lang w:eastAsia="ar-SA"/>
        </w:rPr>
        <w:t>2)</w:t>
      </w:r>
      <w:r w:rsidRPr="00412DFD">
        <w:rPr>
          <w:rFonts w:ascii="Times New Roman" w:hAnsi="Times New Roman"/>
          <w:sz w:val="24"/>
          <w:szCs w:val="24"/>
          <w:lang w:eastAsia="ar-SA"/>
        </w:rPr>
        <w:tab/>
        <w:t>фамилию, имя, отчество (последнее - при наличии), сведения о месте жительства Заявителя (представителя Заявителя) - физического лица либо наименование, сведения о месте нахождения Заявителя (представителя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(представителю Заявителя);</w:t>
      </w:r>
      <w:proofErr w:type="gramEnd"/>
    </w:p>
    <w:p w14:paraId="1094D0A2" w14:textId="77777777" w:rsidR="00412DFD" w:rsidRPr="00412DFD" w:rsidRDefault="00412DFD" w:rsidP="00412DFD">
      <w:pPr>
        <w:spacing w:after="0"/>
        <w:ind w:firstLine="568"/>
        <w:contextualSpacing/>
        <w:jc w:val="both"/>
        <w:rPr>
          <w:rFonts w:ascii="Times New Roman" w:hAnsi="Times New Roman"/>
          <w:sz w:val="24"/>
          <w:szCs w:val="24"/>
          <w:lang w:eastAsia="ar-SA"/>
        </w:rPr>
      </w:pPr>
      <w:r w:rsidRPr="00412DFD">
        <w:rPr>
          <w:rFonts w:ascii="Times New Roman" w:hAnsi="Times New Roman"/>
          <w:sz w:val="24"/>
          <w:szCs w:val="24"/>
          <w:lang w:eastAsia="ar-SA"/>
        </w:rPr>
        <w:t>3)</w:t>
      </w:r>
      <w:r w:rsidRPr="00412DFD">
        <w:rPr>
          <w:rFonts w:ascii="Times New Roman" w:hAnsi="Times New Roman"/>
          <w:sz w:val="24"/>
          <w:szCs w:val="24"/>
          <w:lang w:eastAsia="ar-SA"/>
        </w:rPr>
        <w:tab/>
        <w:t>сведения об обжалуемых решениях и действиях (бездействии);</w:t>
      </w:r>
    </w:p>
    <w:p w14:paraId="38148E00" w14:textId="77777777" w:rsidR="00412DFD" w:rsidRPr="00412DFD" w:rsidRDefault="00412DFD" w:rsidP="00412DFD">
      <w:pPr>
        <w:spacing w:after="0"/>
        <w:ind w:firstLine="568"/>
        <w:contextualSpacing/>
        <w:jc w:val="both"/>
        <w:rPr>
          <w:rFonts w:ascii="Times New Roman" w:hAnsi="Times New Roman"/>
          <w:sz w:val="24"/>
          <w:szCs w:val="24"/>
          <w:lang w:eastAsia="ar-SA"/>
        </w:rPr>
      </w:pPr>
      <w:r w:rsidRPr="00412DFD">
        <w:rPr>
          <w:rFonts w:ascii="Times New Roman" w:hAnsi="Times New Roman"/>
          <w:sz w:val="24"/>
          <w:szCs w:val="24"/>
          <w:lang w:eastAsia="ar-SA"/>
        </w:rPr>
        <w:t>4)</w:t>
      </w:r>
      <w:r w:rsidRPr="00412DFD">
        <w:rPr>
          <w:rFonts w:ascii="Times New Roman" w:hAnsi="Times New Roman"/>
          <w:sz w:val="24"/>
          <w:szCs w:val="24"/>
          <w:lang w:eastAsia="ar-SA"/>
        </w:rPr>
        <w:tab/>
        <w:t>доводы, на основании которых Заявитель (представитель Заявителя) не согласен с решением и действием (бездействием).</w:t>
      </w:r>
    </w:p>
    <w:p w14:paraId="079863DB" w14:textId="77777777" w:rsidR="00412DFD" w:rsidRPr="00412DFD" w:rsidRDefault="00412DFD" w:rsidP="00412DFD">
      <w:pPr>
        <w:suppressAutoHyphens/>
        <w:autoSpaceDE w:val="0"/>
        <w:autoSpaceDN w:val="0"/>
        <w:adjustRightInd w:val="0"/>
        <w:spacing w:after="0"/>
        <w:ind w:firstLine="568"/>
        <w:jc w:val="both"/>
        <w:rPr>
          <w:rFonts w:ascii="Times New Roman" w:eastAsia="Times New Roman" w:hAnsi="Times New Roman"/>
          <w:sz w:val="24"/>
          <w:szCs w:val="24"/>
          <w:lang w:eastAsia="ar-SA"/>
        </w:rPr>
      </w:pPr>
      <w:r w:rsidRPr="00412DFD">
        <w:rPr>
          <w:rFonts w:ascii="Times New Roman" w:eastAsia="Times New Roman" w:hAnsi="Times New Roman"/>
          <w:sz w:val="24"/>
          <w:szCs w:val="24"/>
          <w:lang w:eastAsia="ar-SA"/>
        </w:rPr>
        <w:t>Заявителем (представителем Заявителя) могут быть представлены документы (при наличии), подтверждающие его доводы, либо их копии.</w:t>
      </w:r>
    </w:p>
    <w:p w14:paraId="7C3B7177" w14:textId="77777777" w:rsidR="00412DFD" w:rsidRPr="00412DFD" w:rsidRDefault="00412DFD" w:rsidP="00226CD4">
      <w:pPr>
        <w:numPr>
          <w:ilvl w:val="1"/>
          <w:numId w:val="0"/>
        </w:numPr>
        <w:autoSpaceDE w:val="0"/>
        <w:autoSpaceDN w:val="0"/>
        <w:adjustRightInd w:val="0"/>
        <w:spacing w:after="0"/>
        <w:ind w:firstLine="567"/>
        <w:jc w:val="both"/>
        <w:rPr>
          <w:rFonts w:ascii="Times New Roman" w:hAnsi="Times New Roman"/>
          <w:sz w:val="24"/>
          <w:szCs w:val="24"/>
          <w:lang w:eastAsia="ar-SA"/>
        </w:rPr>
      </w:pPr>
      <w:r w:rsidRPr="00412DFD">
        <w:rPr>
          <w:rFonts w:ascii="Times New Roman" w:hAnsi="Times New Roman"/>
          <w:sz w:val="24"/>
          <w:szCs w:val="24"/>
          <w:lang w:eastAsia="ar-SA"/>
        </w:rPr>
        <w:t>29.5.</w:t>
      </w:r>
      <w:r w:rsidRPr="00412DFD">
        <w:rPr>
          <w:rFonts w:ascii="Times New Roman" w:hAnsi="Times New Roman"/>
          <w:sz w:val="24"/>
          <w:szCs w:val="24"/>
          <w:lang w:eastAsia="ar-SA"/>
        </w:rPr>
        <w:tab/>
        <w:t>В случае</w:t>
      </w:r>
      <w:proofErr w:type="gramStart"/>
      <w:r w:rsidRPr="00412DFD">
        <w:rPr>
          <w:rFonts w:ascii="Times New Roman" w:hAnsi="Times New Roman"/>
          <w:sz w:val="24"/>
          <w:szCs w:val="24"/>
          <w:lang w:eastAsia="ar-SA"/>
        </w:rPr>
        <w:t>,</w:t>
      </w:r>
      <w:proofErr w:type="gramEnd"/>
      <w:r w:rsidRPr="00412DFD">
        <w:rPr>
          <w:rFonts w:ascii="Times New Roman" w:hAnsi="Times New Roman"/>
          <w:sz w:val="24"/>
          <w:szCs w:val="24"/>
          <w:lang w:eastAsia="ar-SA"/>
        </w:rPr>
        <w:t xml:space="preserve"> если жалоба подается через представителя Заявителя, также представляется документ, подтверждающий полномочия на осуществление действий </w:t>
      </w:r>
      <w:r w:rsidRPr="00412DFD">
        <w:rPr>
          <w:rFonts w:ascii="Times New Roman" w:hAnsi="Times New Roman"/>
          <w:sz w:val="24"/>
          <w:szCs w:val="24"/>
          <w:lang w:eastAsia="ar-SA"/>
        </w:rPr>
        <w:br/>
        <w:t xml:space="preserve">от имени Заявителя. </w:t>
      </w:r>
    </w:p>
    <w:p w14:paraId="0F7CE92E" w14:textId="77777777" w:rsidR="00412DFD" w:rsidRPr="00412DFD" w:rsidRDefault="00412DFD" w:rsidP="00226CD4">
      <w:pPr>
        <w:numPr>
          <w:ilvl w:val="1"/>
          <w:numId w:val="0"/>
        </w:numPr>
        <w:autoSpaceDE w:val="0"/>
        <w:autoSpaceDN w:val="0"/>
        <w:adjustRightInd w:val="0"/>
        <w:spacing w:after="0"/>
        <w:ind w:firstLine="567"/>
        <w:jc w:val="both"/>
        <w:rPr>
          <w:rFonts w:ascii="Times New Roman" w:hAnsi="Times New Roman"/>
          <w:sz w:val="24"/>
          <w:szCs w:val="24"/>
          <w:lang w:eastAsia="ar-SA"/>
        </w:rPr>
      </w:pPr>
      <w:r w:rsidRPr="00412DFD">
        <w:rPr>
          <w:rFonts w:ascii="Times New Roman" w:hAnsi="Times New Roman"/>
          <w:sz w:val="24"/>
          <w:szCs w:val="24"/>
          <w:lang w:eastAsia="ar-SA"/>
        </w:rPr>
        <w:t>29.6.</w:t>
      </w:r>
      <w:r w:rsidRPr="00412DFD">
        <w:rPr>
          <w:rFonts w:ascii="Times New Roman" w:hAnsi="Times New Roman"/>
          <w:sz w:val="24"/>
          <w:szCs w:val="24"/>
          <w:lang w:eastAsia="ar-SA"/>
        </w:rPr>
        <w:tab/>
        <w:t>Жалоба, поступившая в</w:t>
      </w:r>
      <w:r w:rsidRPr="00412DFD">
        <w:rPr>
          <w:rFonts w:ascii="Times New Roman" w:hAnsi="Times New Roman"/>
          <w:sz w:val="24"/>
          <w:szCs w:val="24"/>
        </w:rPr>
        <w:t xml:space="preserve"> Администрацию</w:t>
      </w:r>
      <w:r w:rsidRPr="00412DFD">
        <w:rPr>
          <w:rFonts w:ascii="Times New Roman" w:hAnsi="Times New Roman"/>
          <w:sz w:val="24"/>
          <w:szCs w:val="24"/>
          <w:lang w:eastAsia="ar-SA"/>
        </w:rPr>
        <w:t>, подлежит рассмотрению должностным лицом, уполномоченным на рассмотрение жалоб, который обеспечивает:</w:t>
      </w:r>
    </w:p>
    <w:p w14:paraId="460A426E" w14:textId="77777777" w:rsidR="00412DFD" w:rsidRPr="00412DFD" w:rsidRDefault="00412DFD" w:rsidP="006C44AA">
      <w:pPr>
        <w:numPr>
          <w:ilvl w:val="0"/>
          <w:numId w:val="28"/>
        </w:numPr>
        <w:autoSpaceDE w:val="0"/>
        <w:autoSpaceDN w:val="0"/>
        <w:adjustRightInd w:val="0"/>
        <w:spacing w:after="0"/>
        <w:ind w:left="0" w:firstLine="567"/>
        <w:contextualSpacing/>
        <w:jc w:val="both"/>
        <w:rPr>
          <w:rFonts w:ascii="Times New Roman" w:hAnsi="Times New Roman"/>
          <w:sz w:val="24"/>
          <w:szCs w:val="24"/>
          <w:lang w:eastAsia="ar-SA"/>
        </w:rPr>
      </w:pPr>
      <w:r w:rsidRPr="00412DFD">
        <w:rPr>
          <w:rFonts w:ascii="Times New Roman" w:hAnsi="Times New Roman"/>
          <w:sz w:val="24"/>
          <w:szCs w:val="24"/>
          <w:lang w:eastAsia="ar-SA"/>
        </w:rPr>
        <w:t xml:space="preserve">прием и рассмотрение жалоб в соответствии с требованиями Федерального </w:t>
      </w:r>
      <w:hyperlink r:id="rId10" w:history="1">
        <w:r w:rsidRPr="00412DFD">
          <w:rPr>
            <w:rFonts w:ascii="Times New Roman" w:hAnsi="Times New Roman"/>
            <w:sz w:val="24"/>
            <w:szCs w:val="24"/>
            <w:lang w:eastAsia="ar-SA"/>
          </w:rPr>
          <w:t>закона</w:t>
        </w:r>
      </w:hyperlink>
      <w:r w:rsidRPr="00412DFD">
        <w:rPr>
          <w:rFonts w:ascii="Times New Roman" w:hAnsi="Times New Roman"/>
          <w:sz w:val="24"/>
          <w:szCs w:val="24"/>
          <w:lang w:eastAsia="ar-SA"/>
        </w:rPr>
        <w:t xml:space="preserve"> от 27.07.2010 № 210-ФЗ «Об организации предоставления государственных и муниципальных услуг»;</w:t>
      </w:r>
    </w:p>
    <w:p w14:paraId="12A3630F" w14:textId="77777777" w:rsidR="00412DFD" w:rsidRPr="00412DFD" w:rsidRDefault="00412DFD" w:rsidP="006C44AA">
      <w:pPr>
        <w:numPr>
          <w:ilvl w:val="0"/>
          <w:numId w:val="28"/>
        </w:numPr>
        <w:autoSpaceDE w:val="0"/>
        <w:autoSpaceDN w:val="0"/>
        <w:adjustRightInd w:val="0"/>
        <w:spacing w:after="0"/>
        <w:ind w:left="0" w:firstLine="567"/>
        <w:jc w:val="both"/>
        <w:rPr>
          <w:rFonts w:ascii="Times New Roman" w:hAnsi="Times New Roman"/>
          <w:sz w:val="24"/>
          <w:szCs w:val="24"/>
          <w:lang w:eastAsia="ar-SA"/>
        </w:rPr>
      </w:pPr>
      <w:r w:rsidRPr="00412DFD">
        <w:rPr>
          <w:rFonts w:ascii="Times New Roman" w:hAnsi="Times New Roman"/>
          <w:sz w:val="24"/>
          <w:szCs w:val="24"/>
          <w:lang w:eastAsia="ar-SA"/>
        </w:rPr>
        <w:t xml:space="preserve">информирование Заявителей </w:t>
      </w:r>
      <w:r w:rsidRPr="00412DFD">
        <w:rPr>
          <w:rFonts w:ascii="Times New Roman" w:hAnsi="Times New Roman"/>
          <w:sz w:val="24"/>
          <w:szCs w:val="24"/>
        </w:rPr>
        <w:t>(представителей Заявителей)</w:t>
      </w:r>
      <w:r w:rsidRPr="00412DFD">
        <w:rPr>
          <w:rFonts w:ascii="Times New Roman" w:hAnsi="Times New Roman"/>
          <w:sz w:val="24"/>
          <w:szCs w:val="24"/>
          <w:lang w:eastAsia="ar-SA"/>
        </w:rPr>
        <w:t xml:space="preserve"> о порядке обжалования решений и действий (бездействия), нарушающих их права и законные интересы.</w:t>
      </w:r>
    </w:p>
    <w:p w14:paraId="211BFBE9" w14:textId="77777777" w:rsidR="00412DFD" w:rsidRPr="00412DFD" w:rsidRDefault="00412DFD" w:rsidP="00226CD4">
      <w:pPr>
        <w:tabs>
          <w:tab w:val="left" w:pos="992"/>
          <w:tab w:val="left" w:pos="1134"/>
          <w:tab w:val="left" w:pos="9781"/>
        </w:tabs>
        <w:spacing w:after="0" w:line="240" w:lineRule="auto"/>
        <w:ind w:firstLine="567"/>
        <w:contextualSpacing/>
        <w:jc w:val="both"/>
        <w:rPr>
          <w:rFonts w:ascii="Times New Roman" w:hAnsi="Times New Roman"/>
          <w:sz w:val="24"/>
          <w:szCs w:val="24"/>
          <w:lang w:eastAsia="ar-SA"/>
        </w:rPr>
      </w:pPr>
      <w:r w:rsidRPr="00412DFD">
        <w:rPr>
          <w:rFonts w:ascii="Times New Roman" w:hAnsi="Times New Roman"/>
          <w:sz w:val="24"/>
          <w:szCs w:val="24"/>
          <w:lang w:eastAsia="ar-SA"/>
        </w:rPr>
        <w:t>29.7.</w:t>
      </w:r>
      <w:r w:rsidRPr="00412DFD">
        <w:rPr>
          <w:rFonts w:ascii="Times New Roman" w:hAnsi="Times New Roman"/>
          <w:sz w:val="24"/>
          <w:szCs w:val="24"/>
          <w:lang w:eastAsia="ar-SA"/>
        </w:rPr>
        <w:tab/>
      </w:r>
      <w:proofErr w:type="gramStart"/>
      <w:r w:rsidRPr="00412DFD">
        <w:rPr>
          <w:rFonts w:ascii="Times New Roman" w:hAnsi="Times New Roman"/>
          <w:sz w:val="24"/>
          <w:szCs w:val="24"/>
          <w:lang w:eastAsia="ar-SA"/>
        </w:rPr>
        <w:t xml:space="preserve">Жалоба, поступившая в </w:t>
      </w:r>
      <w:r w:rsidRPr="00412DFD">
        <w:rPr>
          <w:rFonts w:ascii="Times New Roman" w:hAnsi="Times New Roman"/>
          <w:sz w:val="24"/>
          <w:szCs w:val="24"/>
        </w:rPr>
        <w:t xml:space="preserve">Администрацию </w:t>
      </w:r>
      <w:r w:rsidRPr="00412DFD">
        <w:rPr>
          <w:rFonts w:ascii="Times New Roman" w:hAnsi="Times New Roman"/>
          <w:sz w:val="24"/>
          <w:szCs w:val="24"/>
          <w:lang w:eastAsia="ar-SA"/>
        </w:rPr>
        <w:t>подлежит</w:t>
      </w:r>
      <w:proofErr w:type="gramEnd"/>
      <w:r w:rsidRPr="00412DFD">
        <w:rPr>
          <w:rFonts w:ascii="Times New Roman" w:hAnsi="Times New Roman"/>
          <w:sz w:val="24"/>
          <w:szCs w:val="24"/>
          <w:lang w:eastAsia="ar-SA"/>
        </w:rPr>
        <w:t xml:space="preserve"> регистрации не позднее следующего рабочего дня со дня ее поступления.</w:t>
      </w:r>
    </w:p>
    <w:p w14:paraId="499BDBBB" w14:textId="77777777" w:rsidR="00412DFD" w:rsidRPr="00412DFD" w:rsidRDefault="00412DFD" w:rsidP="00226CD4">
      <w:pPr>
        <w:suppressAutoHyphens/>
        <w:autoSpaceDE w:val="0"/>
        <w:autoSpaceDN w:val="0"/>
        <w:adjustRightInd w:val="0"/>
        <w:spacing w:after="0"/>
        <w:ind w:firstLine="567"/>
        <w:jc w:val="both"/>
        <w:rPr>
          <w:rFonts w:ascii="Times New Roman" w:eastAsia="Times New Roman" w:hAnsi="Times New Roman"/>
          <w:sz w:val="24"/>
          <w:szCs w:val="24"/>
          <w:lang w:eastAsia="ar-SA"/>
        </w:rPr>
      </w:pPr>
      <w:r w:rsidRPr="00412DFD">
        <w:rPr>
          <w:rFonts w:ascii="Times New Roman" w:eastAsia="Times New Roman" w:hAnsi="Times New Roman"/>
          <w:sz w:val="24"/>
          <w:szCs w:val="24"/>
          <w:lang w:eastAsia="ar-SA"/>
        </w:rPr>
        <w:t>29.8. Жалоба подлежит рассмотрению:</w:t>
      </w:r>
    </w:p>
    <w:p w14:paraId="7B4976B6" w14:textId="77777777" w:rsidR="00412DFD" w:rsidRPr="00412DFD" w:rsidRDefault="00412DFD" w:rsidP="006C44AA">
      <w:pPr>
        <w:numPr>
          <w:ilvl w:val="0"/>
          <w:numId w:val="29"/>
        </w:numPr>
        <w:autoSpaceDE w:val="0"/>
        <w:autoSpaceDN w:val="0"/>
        <w:adjustRightInd w:val="0"/>
        <w:spacing w:after="0"/>
        <w:ind w:left="0" w:firstLine="567"/>
        <w:contextualSpacing/>
        <w:jc w:val="both"/>
        <w:rPr>
          <w:rFonts w:ascii="Times New Roman" w:hAnsi="Times New Roman"/>
          <w:i/>
          <w:sz w:val="24"/>
          <w:szCs w:val="24"/>
        </w:rPr>
      </w:pPr>
      <w:r w:rsidRPr="00412DFD">
        <w:rPr>
          <w:rFonts w:ascii="Times New Roman" w:hAnsi="Times New Roman"/>
          <w:sz w:val="24"/>
          <w:szCs w:val="24"/>
        </w:rPr>
        <w:lastRenderedPageBreak/>
        <w:t>в течение 15 рабочих дней со дня ее регистрации в Администрации;</w:t>
      </w:r>
    </w:p>
    <w:p w14:paraId="4C5C25E4" w14:textId="77777777" w:rsidR="00412DFD" w:rsidRPr="00412DFD" w:rsidRDefault="00412DFD" w:rsidP="006C44AA">
      <w:pPr>
        <w:numPr>
          <w:ilvl w:val="0"/>
          <w:numId w:val="29"/>
        </w:numPr>
        <w:autoSpaceDE w:val="0"/>
        <w:autoSpaceDN w:val="0"/>
        <w:adjustRightInd w:val="0"/>
        <w:spacing w:after="0"/>
        <w:ind w:left="0" w:firstLine="567"/>
        <w:contextualSpacing/>
        <w:jc w:val="both"/>
        <w:rPr>
          <w:rFonts w:ascii="Times New Roman" w:hAnsi="Times New Roman"/>
          <w:sz w:val="24"/>
          <w:szCs w:val="24"/>
        </w:rPr>
      </w:pPr>
      <w:r w:rsidRPr="00412DFD">
        <w:rPr>
          <w:rFonts w:ascii="Times New Roman" w:hAnsi="Times New Roman"/>
          <w:sz w:val="24"/>
          <w:szCs w:val="24"/>
        </w:rPr>
        <w:t>в течение 5 рабочих дней со дня ее регистрации в случае обжалования отказа в приеме документов у Заявителя (представителя Заявителя) либо в исправлении допущенных опечаток и ошибок или в случае обжалования нарушения установленного срока таких исправлений.</w:t>
      </w:r>
    </w:p>
    <w:p w14:paraId="06268CC0" w14:textId="77777777" w:rsidR="00412DFD" w:rsidRPr="00412DFD" w:rsidRDefault="00412DFD" w:rsidP="00226CD4">
      <w:pPr>
        <w:tabs>
          <w:tab w:val="left" w:pos="992"/>
          <w:tab w:val="left" w:pos="1134"/>
          <w:tab w:val="left" w:pos="9781"/>
        </w:tabs>
        <w:spacing w:after="0"/>
        <w:ind w:firstLine="567"/>
        <w:contextualSpacing/>
        <w:jc w:val="both"/>
        <w:rPr>
          <w:rFonts w:ascii="Times New Roman" w:hAnsi="Times New Roman"/>
          <w:sz w:val="24"/>
          <w:szCs w:val="24"/>
          <w:lang w:eastAsia="ar-SA"/>
        </w:rPr>
      </w:pPr>
      <w:bookmarkStart w:id="227" w:name="_Ref438371566"/>
      <w:r w:rsidRPr="00412DFD">
        <w:rPr>
          <w:rFonts w:ascii="Times New Roman" w:hAnsi="Times New Roman"/>
          <w:sz w:val="24"/>
          <w:szCs w:val="24"/>
          <w:lang w:eastAsia="ar-SA"/>
        </w:rPr>
        <w:t>29.9.</w:t>
      </w:r>
      <w:r w:rsidRPr="00412DFD">
        <w:rPr>
          <w:rFonts w:ascii="Times New Roman" w:hAnsi="Times New Roman"/>
          <w:sz w:val="24"/>
          <w:szCs w:val="24"/>
          <w:lang w:eastAsia="ar-SA"/>
        </w:rPr>
        <w:tab/>
        <w:t xml:space="preserve">В случае если Заявителем (представителем Заявителя) в </w:t>
      </w:r>
      <w:r w:rsidRPr="00412DFD">
        <w:rPr>
          <w:rFonts w:ascii="Times New Roman" w:hAnsi="Times New Roman"/>
          <w:sz w:val="24"/>
          <w:szCs w:val="24"/>
        </w:rPr>
        <w:t xml:space="preserve">Администрацию </w:t>
      </w:r>
      <w:r w:rsidRPr="00412DFD">
        <w:rPr>
          <w:rFonts w:ascii="Times New Roman" w:hAnsi="Times New Roman"/>
          <w:sz w:val="24"/>
          <w:szCs w:val="24"/>
          <w:lang w:eastAsia="ar-SA"/>
        </w:rPr>
        <w:t xml:space="preserve">подана жалоба, рассмотрение которой не входит в его компетенцию, в течение 3 рабочих дней со дня ее регистрации в </w:t>
      </w:r>
      <w:r w:rsidRPr="00412DFD">
        <w:rPr>
          <w:rFonts w:ascii="Times New Roman" w:hAnsi="Times New Roman"/>
          <w:sz w:val="24"/>
          <w:szCs w:val="24"/>
        </w:rPr>
        <w:t>Администрации жалоба</w:t>
      </w:r>
      <w:r w:rsidRPr="00412DFD">
        <w:rPr>
          <w:rFonts w:ascii="Times New Roman" w:hAnsi="Times New Roman"/>
          <w:sz w:val="24"/>
          <w:szCs w:val="24"/>
          <w:lang w:eastAsia="ar-SA"/>
        </w:rPr>
        <w:t xml:space="preserve"> перенаправляется </w:t>
      </w:r>
      <w:proofErr w:type="gramStart"/>
      <w:r w:rsidRPr="00412DFD">
        <w:rPr>
          <w:rFonts w:ascii="Times New Roman" w:hAnsi="Times New Roman"/>
          <w:sz w:val="24"/>
          <w:szCs w:val="24"/>
          <w:lang w:eastAsia="ar-SA"/>
        </w:rPr>
        <w:t>в</w:t>
      </w:r>
      <w:proofErr w:type="gramEnd"/>
      <w:r w:rsidRPr="00412DFD">
        <w:rPr>
          <w:rFonts w:ascii="Times New Roman" w:hAnsi="Times New Roman"/>
          <w:sz w:val="24"/>
          <w:szCs w:val="24"/>
          <w:lang w:eastAsia="ar-SA"/>
        </w:rPr>
        <w:t xml:space="preserve"> </w:t>
      </w:r>
      <w:proofErr w:type="gramStart"/>
      <w:r w:rsidRPr="00412DFD">
        <w:rPr>
          <w:rFonts w:ascii="Times New Roman" w:hAnsi="Times New Roman"/>
          <w:sz w:val="24"/>
          <w:szCs w:val="24"/>
          <w:lang w:eastAsia="ar-SA"/>
        </w:rPr>
        <w:t>уполномоченный</w:t>
      </w:r>
      <w:proofErr w:type="gramEnd"/>
      <w:r w:rsidRPr="00412DFD">
        <w:rPr>
          <w:rFonts w:ascii="Times New Roman" w:hAnsi="Times New Roman"/>
          <w:sz w:val="24"/>
          <w:szCs w:val="24"/>
          <w:lang w:eastAsia="ar-SA"/>
        </w:rPr>
        <w:t xml:space="preserve"> на ее рассмотрение орган, о чем в письменной форме информируется Заявитель (представитель Заявителя).</w:t>
      </w:r>
      <w:bookmarkEnd w:id="227"/>
    </w:p>
    <w:p w14:paraId="0FF24AF7" w14:textId="77777777" w:rsidR="00412DFD" w:rsidRPr="00412DFD" w:rsidRDefault="00412DFD" w:rsidP="00226CD4">
      <w:pPr>
        <w:autoSpaceDE w:val="0"/>
        <w:autoSpaceDN w:val="0"/>
        <w:adjustRightInd w:val="0"/>
        <w:spacing w:after="0"/>
        <w:ind w:firstLine="567"/>
        <w:jc w:val="both"/>
        <w:rPr>
          <w:rFonts w:ascii="Times New Roman" w:hAnsi="Times New Roman"/>
          <w:sz w:val="24"/>
          <w:szCs w:val="24"/>
          <w:lang w:eastAsia="ar-SA"/>
        </w:rPr>
      </w:pPr>
      <w:r w:rsidRPr="00412DFD">
        <w:rPr>
          <w:rFonts w:ascii="Times New Roman" w:hAnsi="Times New Roman"/>
          <w:sz w:val="24"/>
          <w:szCs w:val="24"/>
        </w:rPr>
        <w:t xml:space="preserve">При этом срок рассмотрения жалобы исчисляется со дня регистрации жалобы </w:t>
      </w:r>
      <w:r w:rsidRPr="00412DFD">
        <w:rPr>
          <w:rFonts w:ascii="Times New Roman" w:hAnsi="Times New Roman"/>
          <w:sz w:val="24"/>
          <w:szCs w:val="24"/>
        </w:rPr>
        <w:br/>
        <w:t>в уполномоченном на ее рассмотрение органе.</w:t>
      </w:r>
    </w:p>
    <w:p w14:paraId="5D329575" w14:textId="77777777" w:rsidR="00412DFD" w:rsidRPr="00412DFD" w:rsidRDefault="00412DFD" w:rsidP="00226CD4">
      <w:pPr>
        <w:spacing w:after="0"/>
        <w:ind w:firstLine="567"/>
        <w:contextualSpacing/>
        <w:jc w:val="both"/>
        <w:rPr>
          <w:rFonts w:ascii="Times New Roman" w:hAnsi="Times New Roman"/>
          <w:sz w:val="24"/>
          <w:szCs w:val="24"/>
          <w:lang w:eastAsia="ar-SA"/>
        </w:rPr>
      </w:pPr>
      <w:r w:rsidRPr="00412DFD">
        <w:rPr>
          <w:rFonts w:ascii="Times New Roman" w:hAnsi="Times New Roman"/>
          <w:sz w:val="24"/>
          <w:szCs w:val="24"/>
          <w:lang w:eastAsia="ar-SA"/>
        </w:rPr>
        <w:t>29.10.</w:t>
      </w:r>
      <w:r w:rsidRPr="00412DFD">
        <w:rPr>
          <w:rFonts w:ascii="Times New Roman" w:hAnsi="Times New Roman"/>
          <w:sz w:val="24"/>
          <w:szCs w:val="24"/>
          <w:lang w:eastAsia="ar-SA"/>
        </w:rPr>
        <w:tab/>
        <w:t>По результатам рассмотрения жалобы Администрация принимает одно из следующих решений:</w:t>
      </w:r>
    </w:p>
    <w:p w14:paraId="789C9E64" w14:textId="77777777" w:rsidR="00412DFD" w:rsidRPr="00412DFD" w:rsidRDefault="00412DFD" w:rsidP="006C44AA">
      <w:pPr>
        <w:numPr>
          <w:ilvl w:val="0"/>
          <w:numId w:val="30"/>
        </w:numPr>
        <w:autoSpaceDE w:val="0"/>
        <w:autoSpaceDN w:val="0"/>
        <w:adjustRightInd w:val="0"/>
        <w:spacing w:after="0"/>
        <w:ind w:left="0" w:firstLine="567"/>
        <w:contextualSpacing/>
        <w:jc w:val="both"/>
        <w:rPr>
          <w:rFonts w:ascii="Times New Roman" w:hAnsi="Times New Roman"/>
          <w:sz w:val="24"/>
          <w:szCs w:val="24"/>
          <w:lang w:eastAsia="ar-SA"/>
        </w:rPr>
      </w:pPr>
      <w:proofErr w:type="gramStart"/>
      <w:r w:rsidRPr="00412DFD">
        <w:rPr>
          <w:rFonts w:ascii="Times New Roman" w:hAnsi="Times New Roman"/>
          <w:sz w:val="24"/>
          <w:szCs w:val="24"/>
          <w:lang w:eastAsia="ar-SA"/>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Муниципальной </w:t>
      </w:r>
      <w:r w:rsidRPr="00412DFD">
        <w:rPr>
          <w:rFonts w:ascii="Times New Roman" w:hAnsi="Times New Roman"/>
          <w:sz w:val="24"/>
          <w:szCs w:val="24"/>
        </w:rPr>
        <w:t>услуги</w:t>
      </w:r>
      <w:r w:rsidRPr="00412DFD">
        <w:rPr>
          <w:rFonts w:ascii="Times New Roman" w:hAnsi="Times New Roman"/>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roofErr w:type="gramEnd"/>
    </w:p>
    <w:p w14:paraId="2B7549F5" w14:textId="77777777" w:rsidR="00412DFD" w:rsidRPr="00412DFD" w:rsidRDefault="00412DFD" w:rsidP="006C44AA">
      <w:pPr>
        <w:numPr>
          <w:ilvl w:val="0"/>
          <w:numId w:val="30"/>
        </w:numPr>
        <w:autoSpaceDE w:val="0"/>
        <w:autoSpaceDN w:val="0"/>
        <w:adjustRightInd w:val="0"/>
        <w:spacing w:after="0"/>
        <w:ind w:left="0" w:firstLine="567"/>
        <w:contextualSpacing/>
        <w:jc w:val="both"/>
        <w:rPr>
          <w:rFonts w:ascii="Times New Roman" w:hAnsi="Times New Roman"/>
          <w:sz w:val="24"/>
          <w:szCs w:val="24"/>
          <w:lang w:eastAsia="ar-SA"/>
        </w:rPr>
      </w:pPr>
      <w:r w:rsidRPr="00412DFD">
        <w:rPr>
          <w:rFonts w:ascii="Times New Roman" w:hAnsi="Times New Roman"/>
          <w:sz w:val="24"/>
          <w:szCs w:val="24"/>
          <w:lang w:eastAsia="ar-SA"/>
        </w:rPr>
        <w:t>отказывает в удовлетворении жалобы.</w:t>
      </w:r>
    </w:p>
    <w:p w14:paraId="4DA2F792" w14:textId="77777777" w:rsidR="00412DFD" w:rsidRPr="002A7834" w:rsidRDefault="00412DFD" w:rsidP="00226CD4">
      <w:pPr>
        <w:spacing w:after="0"/>
        <w:ind w:firstLine="567"/>
        <w:contextualSpacing/>
        <w:jc w:val="both"/>
        <w:rPr>
          <w:rFonts w:ascii="Times New Roman" w:hAnsi="Times New Roman"/>
          <w:sz w:val="24"/>
          <w:szCs w:val="24"/>
          <w:lang w:eastAsia="ar-SA"/>
        </w:rPr>
      </w:pPr>
      <w:r w:rsidRPr="00412DFD">
        <w:rPr>
          <w:rFonts w:ascii="Times New Roman" w:hAnsi="Times New Roman"/>
          <w:sz w:val="24"/>
          <w:szCs w:val="24"/>
          <w:lang w:eastAsia="ar-SA"/>
        </w:rPr>
        <w:t>29.11.</w:t>
      </w:r>
      <w:r w:rsidRPr="00412DFD">
        <w:rPr>
          <w:rFonts w:ascii="Times New Roman" w:hAnsi="Times New Roman"/>
          <w:sz w:val="24"/>
          <w:szCs w:val="24"/>
          <w:lang w:eastAsia="ar-SA"/>
        </w:rPr>
        <w:tab/>
        <w:t xml:space="preserve">Не позднее дня, следующего за днем принятия решения, указанного в пункте 29.10 настоящего Административного регламента, Заявителю (представителю Заявителя) в письменной форме и по желанию Заявителя (представителя Заявителя) в электронной форме направляется мотивированный ответ о результатах рассмотрения </w:t>
      </w:r>
      <w:r w:rsidRPr="002A7834">
        <w:rPr>
          <w:rFonts w:ascii="Times New Roman" w:hAnsi="Times New Roman"/>
          <w:sz w:val="24"/>
          <w:szCs w:val="24"/>
          <w:lang w:eastAsia="ar-SA"/>
        </w:rPr>
        <w:t>жалобы.</w:t>
      </w:r>
    </w:p>
    <w:p w14:paraId="00008564" w14:textId="08FA838C" w:rsidR="00412DFD" w:rsidRPr="002A7834" w:rsidRDefault="00412DFD" w:rsidP="00226CD4">
      <w:pPr>
        <w:spacing w:after="0"/>
        <w:ind w:firstLine="567"/>
        <w:contextualSpacing/>
        <w:jc w:val="both"/>
        <w:rPr>
          <w:rFonts w:ascii="Times New Roman" w:hAnsi="Times New Roman"/>
          <w:sz w:val="24"/>
          <w:szCs w:val="24"/>
          <w:lang w:eastAsia="ar-SA"/>
        </w:rPr>
      </w:pPr>
      <w:r w:rsidRPr="002A7834">
        <w:rPr>
          <w:rFonts w:ascii="Times New Roman" w:hAnsi="Times New Roman"/>
          <w:sz w:val="24"/>
          <w:szCs w:val="24"/>
          <w:lang w:eastAsia="ar-SA"/>
        </w:rPr>
        <w:t>29.12.</w:t>
      </w:r>
      <w:r w:rsidRPr="002A7834">
        <w:rPr>
          <w:rFonts w:ascii="Times New Roman" w:hAnsi="Times New Roman"/>
          <w:sz w:val="24"/>
          <w:szCs w:val="24"/>
          <w:lang w:eastAsia="ar-SA"/>
        </w:rPr>
        <w:tab/>
      </w:r>
      <w:r w:rsidR="002A7834" w:rsidRPr="002A7834">
        <w:rPr>
          <w:rFonts w:ascii="Times New Roman" w:hAnsi="Times New Roman"/>
          <w:sz w:val="24"/>
          <w:szCs w:val="24"/>
        </w:rPr>
        <w:t>При удовлетворении жалобы Администрация принимает исчерпывающие меры по устранению выявленных нарушений, в том числе по выдаче Заявителю (представителю Заявителя) результата Муниципальной услуги, в соответствии со сроком предоставления Муниципальной услуги, указанным в пункте 8 настоящего Административного регламента</w:t>
      </w:r>
      <w:r w:rsidR="002A7834" w:rsidRPr="002A7834">
        <w:rPr>
          <w:rFonts w:ascii="Times New Roman" w:eastAsiaTheme="minorHAnsi" w:hAnsi="Times New Roman"/>
          <w:sz w:val="24"/>
          <w:szCs w:val="24"/>
          <w:lang w:eastAsia="ru-RU"/>
        </w:rPr>
        <w:t xml:space="preserve"> </w:t>
      </w:r>
      <w:r w:rsidR="002A7834" w:rsidRPr="002A7834">
        <w:rPr>
          <w:rFonts w:ascii="Times New Roman" w:hAnsi="Times New Roman"/>
          <w:sz w:val="24"/>
          <w:szCs w:val="24"/>
        </w:rPr>
        <w:t>со дня принятия решения.</w:t>
      </w:r>
    </w:p>
    <w:p w14:paraId="2F0A0FA4" w14:textId="77777777" w:rsidR="00412DFD" w:rsidRPr="00412DFD" w:rsidRDefault="00412DFD" w:rsidP="00226CD4">
      <w:pPr>
        <w:spacing w:after="0"/>
        <w:ind w:firstLine="567"/>
        <w:contextualSpacing/>
        <w:jc w:val="both"/>
        <w:rPr>
          <w:rFonts w:ascii="Times New Roman" w:hAnsi="Times New Roman"/>
          <w:sz w:val="24"/>
          <w:szCs w:val="24"/>
          <w:lang w:eastAsia="ar-SA"/>
        </w:rPr>
      </w:pPr>
      <w:r w:rsidRPr="00E95B80">
        <w:rPr>
          <w:rFonts w:ascii="Times New Roman" w:hAnsi="Times New Roman"/>
          <w:sz w:val="24"/>
          <w:szCs w:val="24"/>
        </w:rPr>
        <w:t>29.13.</w:t>
      </w:r>
      <w:r w:rsidRPr="00E95B80">
        <w:rPr>
          <w:rFonts w:ascii="Times New Roman" w:hAnsi="Times New Roman"/>
          <w:sz w:val="24"/>
          <w:szCs w:val="24"/>
        </w:rPr>
        <w:tab/>
        <w:t>Администрация отказывает</w:t>
      </w:r>
      <w:r w:rsidRPr="00E95B80">
        <w:rPr>
          <w:rFonts w:ascii="Times New Roman" w:hAnsi="Times New Roman"/>
          <w:sz w:val="24"/>
          <w:szCs w:val="24"/>
          <w:lang w:eastAsia="ar-SA"/>
        </w:rPr>
        <w:t xml:space="preserve"> в удовлетворении жалобы в следующих</w:t>
      </w:r>
      <w:r w:rsidRPr="00412DFD">
        <w:rPr>
          <w:rFonts w:ascii="Times New Roman" w:hAnsi="Times New Roman"/>
          <w:sz w:val="24"/>
          <w:szCs w:val="24"/>
          <w:lang w:eastAsia="ar-SA"/>
        </w:rPr>
        <w:t xml:space="preserve"> случаях:</w:t>
      </w:r>
    </w:p>
    <w:p w14:paraId="3006D6E7" w14:textId="77777777" w:rsidR="00412DFD" w:rsidRPr="00412DFD" w:rsidRDefault="00412DFD" w:rsidP="00226CD4">
      <w:pPr>
        <w:autoSpaceDE w:val="0"/>
        <w:autoSpaceDN w:val="0"/>
        <w:adjustRightInd w:val="0"/>
        <w:spacing w:after="0"/>
        <w:ind w:firstLine="567"/>
        <w:jc w:val="both"/>
        <w:rPr>
          <w:rFonts w:ascii="Times New Roman" w:hAnsi="Times New Roman"/>
          <w:sz w:val="24"/>
          <w:szCs w:val="24"/>
        </w:rPr>
      </w:pPr>
      <w:r w:rsidRPr="00412DFD">
        <w:rPr>
          <w:rFonts w:ascii="Times New Roman" w:hAnsi="Times New Roman"/>
          <w:sz w:val="24"/>
          <w:szCs w:val="24"/>
        </w:rPr>
        <w:t>1)</w:t>
      </w:r>
      <w:r w:rsidRPr="00412DFD">
        <w:rPr>
          <w:rFonts w:ascii="Times New Roman" w:hAnsi="Times New Roman"/>
          <w:sz w:val="24"/>
          <w:szCs w:val="24"/>
        </w:rPr>
        <w:tab/>
        <w:t>наличия вступившего в законную силу решения суда, арбитражного суда по жалобе о том же предмете и по тем же основаниям;</w:t>
      </w:r>
    </w:p>
    <w:p w14:paraId="116F38C2" w14:textId="77777777" w:rsidR="00412DFD" w:rsidRPr="00412DFD" w:rsidRDefault="00412DFD" w:rsidP="00226CD4">
      <w:pPr>
        <w:autoSpaceDE w:val="0"/>
        <w:autoSpaceDN w:val="0"/>
        <w:adjustRightInd w:val="0"/>
        <w:spacing w:after="0"/>
        <w:ind w:firstLine="567"/>
        <w:jc w:val="both"/>
        <w:rPr>
          <w:rFonts w:ascii="Times New Roman" w:hAnsi="Times New Roman"/>
          <w:sz w:val="24"/>
          <w:szCs w:val="24"/>
        </w:rPr>
      </w:pPr>
      <w:r w:rsidRPr="00412DFD">
        <w:rPr>
          <w:rFonts w:ascii="Times New Roman" w:hAnsi="Times New Roman"/>
          <w:sz w:val="24"/>
          <w:szCs w:val="24"/>
        </w:rPr>
        <w:t>2)</w:t>
      </w:r>
      <w:r w:rsidRPr="00412DFD">
        <w:rPr>
          <w:rFonts w:ascii="Times New Roman" w:hAnsi="Times New Roman"/>
          <w:sz w:val="24"/>
          <w:szCs w:val="24"/>
        </w:rPr>
        <w:tab/>
        <w:t>подачи жалобы лицом, полномочия которого не подтверждены в порядке, установленном законодательством Российской Федерации;</w:t>
      </w:r>
    </w:p>
    <w:p w14:paraId="72E11FF9" w14:textId="77777777" w:rsidR="00412DFD" w:rsidRPr="00412DFD" w:rsidRDefault="00412DFD" w:rsidP="00226CD4">
      <w:pPr>
        <w:autoSpaceDE w:val="0"/>
        <w:autoSpaceDN w:val="0"/>
        <w:adjustRightInd w:val="0"/>
        <w:spacing w:after="0"/>
        <w:ind w:firstLine="567"/>
        <w:jc w:val="both"/>
        <w:rPr>
          <w:rFonts w:ascii="Times New Roman" w:hAnsi="Times New Roman"/>
          <w:sz w:val="24"/>
          <w:szCs w:val="24"/>
        </w:rPr>
      </w:pPr>
      <w:r w:rsidRPr="00412DFD">
        <w:rPr>
          <w:rFonts w:ascii="Times New Roman" w:hAnsi="Times New Roman"/>
          <w:sz w:val="24"/>
          <w:szCs w:val="24"/>
        </w:rPr>
        <w:t>3)</w:t>
      </w:r>
      <w:r w:rsidRPr="00412DFD">
        <w:rPr>
          <w:rFonts w:ascii="Times New Roman" w:hAnsi="Times New Roman"/>
          <w:sz w:val="24"/>
          <w:szCs w:val="24"/>
        </w:rPr>
        <w:tab/>
        <w:t>наличия решения по жалобе, принятого ранее в соответствии с требованиями настоящего Административного регламента в отношении того же Заявителя (представителя Заявителя) и по тому же предмету жалобы;</w:t>
      </w:r>
    </w:p>
    <w:p w14:paraId="419487D2" w14:textId="77777777" w:rsidR="00412DFD" w:rsidRPr="00412DFD" w:rsidRDefault="00412DFD" w:rsidP="00226CD4">
      <w:pPr>
        <w:autoSpaceDE w:val="0"/>
        <w:autoSpaceDN w:val="0"/>
        <w:adjustRightInd w:val="0"/>
        <w:spacing w:after="0"/>
        <w:ind w:firstLine="567"/>
        <w:jc w:val="both"/>
        <w:rPr>
          <w:rFonts w:ascii="Times New Roman" w:hAnsi="Times New Roman"/>
          <w:sz w:val="24"/>
          <w:szCs w:val="24"/>
        </w:rPr>
      </w:pPr>
      <w:r w:rsidRPr="00412DFD">
        <w:rPr>
          <w:rFonts w:ascii="Times New Roman" w:hAnsi="Times New Roman"/>
          <w:sz w:val="24"/>
          <w:szCs w:val="24"/>
        </w:rPr>
        <w:t>4)</w:t>
      </w:r>
      <w:r w:rsidRPr="00412DFD">
        <w:rPr>
          <w:rFonts w:ascii="Times New Roman" w:hAnsi="Times New Roman"/>
          <w:sz w:val="24"/>
          <w:szCs w:val="24"/>
        </w:rPr>
        <w:tab/>
        <w:t>признания жалобы необоснованной.</w:t>
      </w:r>
    </w:p>
    <w:p w14:paraId="7A2B6092" w14:textId="77777777" w:rsidR="00412DFD" w:rsidRPr="00412DFD" w:rsidRDefault="00412DFD" w:rsidP="00226CD4">
      <w:pPr>
        <w:tabs>
          <w:tab w:val="left" w:pos="992"/>
          <w:tab w:val="left" w:pos="1134"/>
        </w:tabs>
        <w:spacing w:after="0"/>
        <w:ind w:firstLine="567"/>
        <w:contextualSpacing/>
        <w:jc w:val="both"/>
        <w:rPr>
          <w:rFonts w:ascii="Times New Roman" w:hAnsi="Times New Roman"/>
          <w:sz w:val="24"/>
          <w:szCs w:val="24"/>
          <w:lang w:eastAsia="ar-SA"/>
        </w:rPr>
      </w:pPr>
      <w:r w:rsidRPr="00412DFD">
        <w:rPr>
          <w:rFonts w:ascii="Times New Roman" w:hAnsi="Times New Roman"/>
          <w:sz w:val="24"/>
          <w:szCs w:val="24"/>
          <w:lang w:eastAsia="ar-SA"/>
        </w:rPr>
        <w:t>29.14.</w:t>
      </w:r>
      <w:r w:rsidRPr="00412DFD">
        <w:rPr>
          <w:rFonts w:ascii="Times New Roman" w:hAnsi="Times New Roman"/>
          <w:sz w:val="24"/>
          <w:szCs w:val="24"/>
          <w:lang w:eastAsia="ar-SA"/>
        </w:rPr>
        <w:tab/>
        <w:t xml:space="preserve">В случае установления в ходе или по результатам </w:t>
      </w:r>
      <w:proofErr w:type="gramStart"/>
      <w:r w:rsidRPr="00412DFD">
        <w:rPr>
          <w:rFonts w:ascii="Times New Roman" w:hAnsi="Times New Roman"/>
          <w:sz w:val="24"/>
          <w:szCs w:val="24"/>
          <w:lang w:eastAsia="ar-SA"/>
        </w:rPr>
        <w:t>рассмотрения жалобы признаков события административного правонарушения</w:t>
      </w:r>
      <w:proofErr w:type="gramEnd"/>
      <w:r w:rsidRPr="00412DFD">
        <w:rPr>
          <w:rFonts w:ascii="Times New Roman" w:hAnsi="Times New Roman"/>
          <w:sz w:val="24"/>
          <w:szCs w:val="24"/>
          <w:lang w:eastAsia="ar-SA"/>
        </w:rPr>
        <w:t xml:space="preserve"> должностное лицо, наделенное полномочиями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Московской области.</w:t>
      </w:r>
    </w:p>
    <w:p w14:paraId="6D24C6B5" w14:textId="77777777" w:rsidR="00412DFD" w:rsidRPr="00412DFD" w:rsidRDefault="00412DFD" w:rsidP="00226CD4">
      <w:pPr>
        <w:spacing w:after="0"/>
        <w:ind w:firstLine="567"/>
        <w:contextualSpacing/>
        <w:jc w:val="both"/>
        <w:rPr>
          <w:rFonts w:ascii="Times New Roman" w:hAnsi="Times New Roman"/>
          <w:sz w:val="24"/>
          <w:szCs w:val="24"/>
          <w:lang w:eastAsia="ar-SA"/>
        </w:rPr>
      </w:pPr>
      <w:r w:rsidRPr="00412DFD">
        <w:rPr>
          <w:rFonts w:ascii="Times New Roman" w:hAnsi="Times New Roman"/>
          <w:sz w:val="24"/>
          <w:szCs w:val="24"/>
          <w:lang w:eastAsia="ar-SA"/>
        </w:rPr>
        <w:lastRenderedPageBreak/>
        <w:t>29.15.</w:t>
      </w:r>
      <w:r w:rsidRPr="00412DFD">
        <w:rPr>
          <w:rFonts w:ascii="Times New Roman" w:hAnsi="Times New Roman"/>
          <w:sz w:val="24"/>
          <w:szCs w:val="24"/>
          <w:lang w:eastAsia="ar-SA"/>
        </w:rPr>
        <w:tab/>
        <w:t>В случае установления в ходе или по результатам рассмотрения жалобы признаков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14:paraId="36E80FC1" w14:textId="77777777" w:rsidR="00412DFD" w:rsidRPr="00412DFD" w:rsidRDefault="00412DFD" w:rsidP="00226CD4">
      <w:pPr>
        <w:numPr>
          <w:ilvl w:val="1"/>
          <w:numId w:val="0"/>
        </w:numPr>
        <w:autoSpaceDE w:val="0"/>
        <w:autoSpaceDN w:val="0"/>
        <w:adjustRightInd w:val="0"/>
        <w:spacing w:after="0"/>
        <w:ind w:firstLine="567"/>
        <w:jc w:val="both"/>
        <w:rPr>
          <w:rFonts w:ascii="Times New Roman" w:hAnsi="Times New Roman"/>
          <w:sz w:val="24"/>
          <w:szCs w:val="24"/>
          <w:lang w:eastAsia="ar-SA"/>
        </w:rPr>
      </w:pPr>
      <w:r w:rsidRPr="00412DFD">
        <w:rPr>
          <w:rFonts w:ascii="Times New Roman" w:hAnsi="Times New Roman"/>
          <w:sz w:val="24"/>
          <w:szCs w:val="24"/>
          <w:lang w:eastAsia="ar-SA"/>
        </w:rPr>
        <w:t>29.16.</w:t>
      </w:r>
      <w:r w:rsidRPr="00412DFD">
        <w:rPr>
          <w:rFonts w:ascii="Times New Roman" w:hAnsi="Times New Roman"/>
          <w:sz w:val="24"/>
          <w:szCs w:val="24"/>
          <w:lang w:eastAsia="ar-SA"/>
        </w:rPr>
        <w:tab/>
        <w:t>В ответе по результатам рассмотрения жалобы указываются:</w:t>
      </w:r>
    </w:p>
    <w:p w14:paraId="7FB13EA5" w14:textId="77777777" w:rsidR="00412DFD" w:rsidRPr="00412DFD" w:rsidRDefault="00412DFD" w:rsidP="00226CD4">
      <w:pPr>
        <w:autoSpaceDE w:val="0"/>
        <w:autoSpaceDN w:val="0"/>
        <w:adjustRightInd w:val="0"/>
        <w:spacing w:after="0"/>
        <w:ind w:firstLine="567"/>
        <w:jc w:val="both"/>
        <w:rPr>
          <w:rFonts w:ascii="Times New Roman" w:hAnsi="Times New Roman"/>
          <w:sz w:val="24"/>
          <w:szCs w:val="24"/>
          <w:lang w:eastAsia="ar-SA"/>
        </w:rPr>
      </w:pPr>
      <w:r w:rsidRPr="00412DFD">
        <w:rPr>
          <w:rFonts w:ascii="Times New Roman" w:hAnsi="Times New Roman"/>
          <w:sz w:val="24"/>
          <w:szCs w:val="24"/>
          <w:lang w:eastAsia="ar-SA"/>
        </w:rPr>
        <w:t>1)</w:t>
      </w:r>
      <w:r w:rsidRPr="00412DFD">
        <w:rPr>
          <w:rFonts w:ascii="Times New Roman" w:hAnsi="Times New Roman"/>
          <w:sz w:val="24"/>
          <w:szCs w:val="24"/>
          <w:lang w:eastAsia="ar-SA"/>
        </w:rPr>
        <w:tab/>
        <w:t>должность, фамилия, имя, отчество (при наличии) должностного лица Администрации, принявшего решение по жалобе;</w:t>
      </w:r>
    </w:p>
    <w:p w14:paraId="4DBD307C" w14:textId="77777777" w:rsidR="00412DFD" w:rsidRPr="00412DFD" w:rsidRDefault="00412DFD" w:rsidP="00226CD4">
      <w:pPr>
        <w:autoSpaceDE w:val="0"/>
        <w:autoSpaceDN w:val="0"/>
        <w:adjustRightInd w:val="0"/>
        <w:spacing w:after="0"/>
        <w:ind w:firstLine="567"/>
        <w:jc w:val="both"/>
        <w:rPr>
          <w:rFonts w:ascii="Times New Roman" w:hAnsi="Times New Roman"/>
          <w:sz w:val="24"/>
          <w:szCs w:val="24"/>
          <w:lang w:eastAsia="ar-SA"/>
        </w:rPr>
      </w:pPr>
      <w:r w:rsidRPr="00412DFD">
        <w:rPr>
          <w:rFonts w:ascii="Times New Roman" w:hAnsi="Times New Roman"/>
          <w:sz w:val="24"/>
          <w:szCs w:val="24"/>
          <w:lang w:eastAsia="ar-SA"/>
        </w:rPr>
        <w:t>2)</w:t>
      </w:r>
      <w:r w:rsidRPr="00412DFD">
        <w:rPr>
          <w:rFonts w:ascii="Times New Roman" w:hAnsi="Times New Roman"/>
          <w:sz w:val="24"/>
          <w:szCs w:val="24"/>
          <w:lang w:eastAsia="ar-SA"/>
        </w:rPr>
        <w:tab/>
        <w:t>номер, дата, место принятия решения, включая сведения о должностном лице, решение или действие (бездействие) которого обжалуется;</w:t>
      </w:r>
    </w:p>
    <w:p w14:paraId="6DF9D84A" w14:textId="77777777" w:rsidR="00412DFD" w:rsidRPr="00412DFD" w:rsidRDefault="00412DFD" w:rsidP="00226CD4">
      <w:pPr>
        <w:autoSpaceDE w:val="0"/>
        <w:autoSpaceDN w:val="0"/>
        <w:adjustRightInd w:val="0"/>
        <w:spacing w:after="0"/>
        <w:ind w:firstLine="567"/>
        <w:jc w:val="both"/>
        <w:rPr>
          <w:rFonts w:ascii="Times New Roman" w:hAnsi="Times New Roman"/>
          <w:sz w:val="24"/>
          <w:szCs w:val="24"/>
          <w:lang w:eastAsia="ar-SA"/>
        </w:rPr>
      </w:pPr>
      <w:r w:rsidRPr="00412DFD">
        <w:rPr>
          <w:rFonts w:ascii="Times New Roman" w:hAnsi="Times New Roman"/>
          <w:sz w:val="24"/>
          <w:szCs w:val="24"/>
          <w:lang w:eastAsia="ar-SA"/>
        </w:rPr>
        <w:t>3)</w:t>
      </w:r>
      <w:r w:rsidRPr="00412DFD">
        <w:rPr>
          <w:rFonts w:ascii="Times New Roman" w:hAnsi="Times New Roman"/>
          <w:sz w:val="24"/>
          <w:szCs w:val="24"/>
          <w:lang w:eastAsia="ar-SA"/>
        </w:rPr>
        <w:tab/>
        <w:t>фамилия, имя, отчество (при наличии) или наименование Заявителя;</w:t>
      </w:r>
    </w:p>
    <w:p w14:paraId="24EB8785" w14:textId="77777777" w:rsidR="00412DFD" w:rsidRPr="00412DFD" w:rsidRDefault="00412DFD" w:rsidP="00226CD4">
      <w:pPr>
        <w:autoSpaceDE w:val="0"/>
        <w:autoSpaceDN w:val="0"/>
        <w:adjustRightInd w:val="0"/>
        <w:spacing w:after="0"/>
        <w:ind w:firstLine="567"/>
        <w:jc w:val="both"/>
        <w:rPr>
          <w:rFonts w:ascii="Times New Roman" w:hAnsi="Times New Roman"/>
          <w:sz w:val="24"/>
          <w:szCs w:val="24"/>
          <w:lang w:eastAsia="ar-SA"/>
        </w:rPr>
      </w:pPr>
      <w:r w:rsidRPr="00412DFD">
        <w:rPr>
          <w:rFonts w:ascii="Times New Roman" w:hAnsi="Times New Roman"/>
          <w:sz w:val="24"/>
          <w:szCs w:val="24"/>
          <w:lang w:eastAsia="ar-SA"/>
        </w:rPr>
        <w:t>4)</w:t>
      </w:r>
      <w:r w:rsidRPr="00412DFD">
        <w:rPr>
          <w:rFonts w:ascii="Times New Roman" w:hAnsi="Times New Roman"/>
          <w:sz w:val="24"/>
          <w:szCs w:val="24"/>
          <w:lang w:eastAsia="ar-SA"/>
        </w:rPr>
        <w:tab/>
        <w:t>основания для принятия решения по жалобе;</w:t>
      </w:r>
    </w:p>
    <w:p w14:paraId="7ABABDDF" w14:textId="77777777" w:rsidR="00412DFD" w:rsidRPr="00412DFD" w:rsidRDefault="00412DFD" w:rsidP="00226CD4">
      <w:pPr>
        <w:autoSpaceDE w:val="0"/>
        <w:autoSpaceDN w:val="0"/>
        <w:adjustRightInd w:val="0"/>
        <w:spacing w:after="0"/>
        <w:ind w:firstLine="567"/>
        <w:jc w:val="both"/>
        <w:rPr>
          <w:rFonts w:ascii="Times New Roman" w:hAnsi="Times New Roman"/>
          <w:sz w:val="24"/>
          <w:szCs w:val="24"/>
          <w:lang w:eastAsia="ar-SA"/>
        </w:rPr>
      </w:pPr>
      <w:r w:rsidRPr="00412DFD">
        <w:rPr>
          <w:rFonts w:ascii="Times New Roman" w:hAnsi="Times New Roman"/>
          <w:sz w:val="24"/>
          <w:szCs w:val="24"/>
          <w:lang w:eastAsia="ar-SA"/>
        </w:rPr>
        <w:t>5)</w:t>
      </w:r>
      <w:r w:rsidRPr="00412DFD">
        <w:rPr>
          <w:rFonts w:ascii="Times New Roman" w:hAnsi="Times New Roman"/>
          <w:sz w:val="24"/>
          <w:szCs w:val="24"/>
          <w:lang w:eastAsia="ar-SA"/>
        </w:rPr>
        <w:tab/>
        <w:t>принятое по жалобе решение;</w:t>
      </w:r>
    </w:p>
    <w:p w14:paraId="69131BEE" w14:textId="77777777" w:rsidR="00412DFD" w:rsidRPr="00412DFD" w:rsidRDefault="00412DFD" w:rsidP="00226CD4">
      <w:pPr>
        <w:autoSpaceDE w:val="0"/>
        <w:autoSpaceDN w:val="0"/>
        <w:adjustRightInd w:val="0"/>
        <w:spacing w:after="0"/>
        <w:ind w:firstLine="567"/>
        <w:jc w:val="both"/>
        <w:rPr>
          <w:rFonts w:ascii="Times New Roman" w:hAnsi="Times New Roman"/>
          <w:sz w:val="24"/>
          <w:szCs w:val="24"/>
          <w:lang w:eastAsia="ar-SA"/>
        </w:rPr>
      </w:pPr>
      <w:r w:rsidRPr="00412DFD">
        <w:rPr>
          <w:rFonts w:ascii="Times New Roman" w:hAnsi="Times New Roman"/>
          <w:sz w:val="24"/>
          <w:szCs w:val="24"/>
          <w:lang w:eastAsia="ar-SA"/>
        </w:rPr>
        <w:t>6)</w:t>
      </w:r>
      <w:r w:rsidRPr="00412DFD">
        <w:rPr>
          <w:rFonts w:ascii="Times New Roman" w:hAnsi="Times New Roman"/>
          <w:sz w:val="24"/>
          <w:szCs w:val="24"/>
          <w:lang w:eastAsia="ar-SA"/>
        </w:rPr>
        <w:tab/>
        <w:t xml:space="preserve">в случае если жалоба признана обоснованной – сроки устранения выявленных нарушений, в том числе срок предоставления результата Муниципальной </w:t>
      </w:r>
      <w:r w:rsidRPr="00412DFD">
        <w:rPr>
          <w:rFonts w:ascii="Times New Roman" w:hAnsi="Times New Roman"/>
          <w:sz w:val="24"/>
          <w:szCs w:val="24"/>
        </w:rPr>
        <w:t>у</w:t>
      </w:r>
      <w:r w:rsidRPr="00412DFD">
        <w:rPr>
          <w:rFonts w:ascii="Times New Roman" w:hAnsi="Times New Roman"/>
          <w:sz w:val="24"/>
          <w:szCs w:val="24"/>
          <w:lang w:eastAsia="ar-SA"/>
        </w:rPr>
        <w:t>слуги;</w:t>
      </w:r>
    </w:p>
    <w:p w14:paraId="1D23667C" w14:textId="77777777" w:rsidR="00412DFD" w:rsidRPr="00412DFD" w:rsidRDefault="00412DFD" w:rsidP="00226CD4">
      <w:pPr>
        <w:autoSpaceDE w:val="0"/>
        <w:autoSpaceDN w:val="0"/>
        <w:adjustRightInd w:val="0"/>
        <w:spacing w:after="0"/>
        <w:ind w:firstLine="567"/>
        <w:jc w:val="both"/>
        <w:rPr>
          <w:rFonts w:ascii="Times New Roman" w:hAnsi="Times New Roman"/>
          <w:sz w:val="24"/>
          <w:szCs w:val="24"/>
          <w:lang w:eastAsia="ar-SA"/>
        </w:rPr>
      </w:pPr>
      <w:r w:rsidRPr="00412DFD">
        <w:rPr>
          <w:rFonts w:ascii="Times New Roman" w:hAnsi="Times New Roman"/>
          <w:sz w:val="24"/>
          <w:szCs w:val="24"/>
          <w:lang w:eastAsia="ar-SA"/>
        </w:rPr>
        <w:t>7)</w:t>
      </w:r>
      <w:r w:rsidRPr="00412DFD">
        <w:rPr>
          <w:rFonts w:ascii="Times New Roman" w:hAnsi="Times New Roman"/>
          <w:sz w:val="24"/>
          <w:szCs w:val="24"/>
          <w:lang w:eastAsia="ar-SA"/>
        </w:rPr>
        <w:tab/>
        <w:t xml:space="preserve">в случае если жалоба признана необоснованной, - причины признания жалобы необоснованной и информация о праве Заявителя </w:t>
      </w:r>
      <w:r w:rsidRPr="00412DFD">
        <w:rPr>
          <w:rFonts w:ascii="Times New Roman" w:hAnsi="Times New Roman"/>
          <w:sz w:val="24"/>
          <w:szCs w:val="24"/>
        </w:rPr>
        <w:t>(представителя Заявителя)</w:t>
      </w:r>
      <w:r w:rsidRPr="00412DFD">
        <w:rPr>
          <w:rFonts w:ascii="Times New Roman" w:hAnsi="Times New Roman"/>
          <w:sz w:val="24"/>
          <w:szCs w:val="24"/>
          <w:lang w:eastAsia="ar-SA"/>
        </w:rPr>
        <w:t xml:space="preserve"> обжаловать принятое решение в судебном порядке;</w:t>
      </w:r>
    </w:p>
    <w:p w14:paraId="721F6189" w14:textId="77777777" w:rsidR="00412DFD" w:rsidRPr="00412DFD" w:rsidRDefault="00412DFD" w:rsidP="00226CD4">
      <w:pPr>
        <w:autoSpaceDE w:val="0"/>
        <w:autoSpaceDN w:val="0"/>
        <w:adjustRightInd w:val="0"/>
        <w:spacing w:after="0"/>
        <w:ind w:firstLine="567"/>
        <w:jc w:val="both"/>
        <w:rPr>
          <w:rFonts w:ascii="Times New Roman" w:hAnsi="Times New Roman"/>
          <w:sz w:val="24"/>
          <w:szCs w:val="24"/>
          <w:lang w:eastAsia="ar-SA"/>
        </w:rPr>
      </w:pPr>
      <w:r w:rsidRPr="00412DFD">
        <w:rPr>
          <w:rFonts w:ascii="Times New Roman" w:hAnsi="Times New Roman"/>
          <w:sz w:val="24"/>
          <w:szCs w:val="24"/>
          <w:lang w:eastAsia="ar-SA"/>
        </w:rPr>
        <w:t>8) сведения о порядке обжалования принятого по жалобе решения.</w:t>
      </w:r>
    </w:p>
    <w:p w14:paraId="38EDB157" w14:textId="77777777" w:rsidR="00412DFD" w:rsidRPr="00412DFD" w:rsidRDefault="00412DFD" w:rsidP="00226CD4">
      <w:pPr>
        <w:autoSpaceDE w:val="0"/>
        <w:autoSpaceDN w:val="0"/>
        <w:adjustRightInd w:val="0"/>
        <w:spacing w:after="0"/>
        <w:ind w:firstLine="567"/>
        <w:jc w:val="both"/>
        <w:rPr>
          <w:rFonts w:ascii="Times New Roman" w:hAnsi="Times New Roman"/>
          <w:sz w:val="24"/>
          <w:szCs w:val="24"/>
          <w:lang w:eastAsia="ar-SA"/>
        </w:rPr>
      </w:pPr>
      <w:r w:rsidRPr="00412DFD">
        <w:rPr>
          <w:rFonts w:ascii="Times New Roman" w:hAnsi="Times New Roman"/>
          <w:sz w:val="24"/>
          <w:szCs w:val="24"/>
          <w:lang w:eastAsia="ar-SA"/>
        </w:rPr>
        <w:t>29.17.Ответ по результатам рассмотрения жалобы подписывается уполномоченным на рассмотрение жалобы должностным лицом Администрации</w:t>
      </w:r>
      <w:r w:rsidRPr="00412DFD">
        <w:rPr>
          <w:rFonts w:ascii="Times New Roman" w:hAnsi="Times New Roman"/>
          <w:sz w:val="24"/>
          <w:szCs w:val="24"/>
        </w:rPr>
        <w:t>.</w:t>
      </w:r>
    </w:p>
    <w:p w14:paraId="11B93817" w14:textId="77777777" w:rsidR="00412DFD" w:rsidRPr="00412DFD" w:rsidRDefault="00412DFD" w:rsidP="00226CD4">
      <w:pPr>
        <w:autoSpaceDE w:val="0"/>
        <w:autoSpaceDN w:val="0"/>
        <w:adjustRightInd w:val="0"/>
        <w:spacing w:after="0"/>
        <w:ind w:firstLine="567"/>
        <w:jc w:val="both"/>
        <w:rPr>
          <w:rFonts w:ascii="Times New Roman" w:hAnsi="Times New Roman"/>
          <w:sz w:val="24"/>
          <w:szCs w:val="24"/>
          <w:lang w:eastAsia="ar-SA"/>
        </w:rPr>
      </w:pPr>
      <w:r w:rsidRPr="00412DFD">
        <w:rPr>
          <w:rFonts w:ascii="Times New Roman" w:hAnsi="Times New Roman"/>
          <w:sz w:val="24"/>
          <w:szCs w:val="24"/>
          <w:lang w:eastAsia="ar-SA"/>
        </w:rPr>
        <w:t>29.18.</w:t>
      </w:r>
      <w:r w:rsidRPr="00412DFD">
        <w:rPr>
          <w:rFonts w:ascii="Times New Roman" w:hAnsi="Times New Roman"/>
          <w:sz w:val="24"/>
          <w:szCs w:val="24"/>
        </w:rPr>
        <w:t xml:space="preserve"> Администрация </w:t>
      </w:r>
      <w:r w:rsidRPr="00412DFD">
        <w:rPr>
          <w:rFonts w:ascii="Times New Roman" w:hAnsi="Times New Roman"/>
          <w:sz w:val="24"/>
          <w:szCs w:val="24"/>
          <w:lang w:eastAsia="ar-SA"/>
        </w:rPr>
        <w:t>вправе оставить жалобу без ответа в следующих случаях:</w:t>
      </w:r>
    </w:p>
    <w:p w14:paraId="09A989E6" w14:textId="77777777" w:rsidR="00412DFD" w:rsidRPr="00412DFD" w:rsidRDefault="00412DFD" w:rsidP="006C44AA">
      <w:pPr>
        <w:numPr>
          <w:ilvl w:val="0"/>
          <w:numId w:val="31"/>
        </w:numPr>
        <w:autoSpaceDE w:val="0"/>
        <w:autoSpaceDN w:val="0"/>
        <w:adjustRightInd w:val="0"/>
        <w:spacing w:after="0"/>
        <w:ind w:left="0" w:firstLine="567"/>
        <w:contextualSpacing/>
        <w:jc w:val="both"/>
        <w:rPr>
          <w:rFonts w:ascii="Times New Roman" w:hAnsi="Times New Roman"/>
          <w:sz w:val="24"/>
          <w:szCs w:val="24"/>
          <w:lang w:eastAsia="ar-SA"/>
        </w:rPr>
      </w:pPr>
      <w:r w:rsidRPr="00412DFD">
        <w:rPr>
          <w:rFonts w:ascii="Times New Roman" w:hAnsi="Times New Roman"/>
          <w:sz w:val="24"/>
          <w:szCs w:val="24"/>
          <w:lang w:eastAsia="ar-SA"/>
        </w:rPr>
        <w:t>отсутствия в жалобе фамилии Заявителя или почтового адреса (адреса электронной почты), по которому должен быть направлен ответ;</w:t>
      </w:r>
    </w:p>
    <w:p w14:paraId="481BF13B" w14:textId="77777777" w:rsidR="00412DFD" w:rsidRPr="00412DFD" w:rsidRDefault="00412DFD" w:rsidP="006C44AA">
      <w:pPr>
        <w:numPr>
          <w:ilvl w:val="0"/>
          <w:numId w:val="31"/>
        </w:numPr>
        <w:autoSpaceDE w:val="0"/>
        <w:autoSpaceDN w:val="0"/>
        <w:adjustRightInd w:val="0"/>
        <w:spacing w:after="0"/>
        <w:ind w:left="0" w:firstLine="567"/>
        <w:contextualSpacing/>
        <w:jc w:val="both"/>
        <w:rPr>
          <w:rFonts w:ascii="Times New Roman" w:hAnsi="Times New Roman"/>
          <w:sz w:val="24"/>
          <w:szCs w:val="24"/>
          <w:lang w:eastAsia="ar-SA"/>
        </w:rPr>
      </w:pPr>
      <w:r w:rsidRPr="00412DFD">
        <w:rPr>
          <w:rFonts w:ascii="Times New Roman" w:hAnsi="Times New Roman"/>
          <w:sz w:val="24"/>
          <w:szCs w:val="24"/>
          <w:lang w:eastAsia="ar-SA"/>
        </w:rPr>
        <w:t xml:space="preserve">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w:t>
      </w:r>
      <w:r w:rsidRPr="00412DFD">
        <w:rPr>
          <w:rFonts w:ascii="Times New Roman" w:hAnsi="Times New Roman"/>
          <w:sz w:val="24"/>
          <w:szCs w:val="24"/>
        </w:rPr>
        <w:t>(представителю Заявителя)</w:t>
      </w:r>
      <w:r w:rsidRPr="00412DFD">
        <w:rPr>
          <w:rFonts w:ascii="Times New Roman" w:hAnsi="Times New Roman"/>
          <w:sz w:val="24"/>
          <w:szCs w:val="24"/>
          <w:lang w:eastAsia="ar-SA"/>
        </w:rPr>
        <w:t xml:space="preserve"> сообщается о недопустимости злоупотребления правом);</w:t>
      </w:r>
    </w:p>
    <w:p w14:paraId="25983A78" w14:textId="77777777" w:rsidR="00CD1211" w:rsidRPr="00D12E7F" w:rsidRDefault="00CD1211" w:rsidP="006C44AA">
      <w:pPr>
        <w:pStyle w:val="10"/>
        <w:numPr>
          <w:ilvl w:val="0"/>
          <w:numId w:val="40"/>
        </w:numPr>
        <w:ind w:left="0" w:firstLine="567"/>
        <w:rPr>
          <w:sz w:val="24"/>
          <w:szCs w:val="24"/>
          <w:lang w:eastAsia="ar-SA"/>
        </w:rPr>
      </w:pPr>
      <w:r w:rsidRPr="00D12E7F">
        <w:rPr>
          <w:sz w:val="24"/>
          <w:szCs w:val="24"/>
          <w:lang w:eastAsia="ar-SA"/>
        </w:rPr>
        <w:t xml:space="preserve">отсутствия возможности прочитать какую-либо часть текста жалобы (жалоба остается без ответа, о чем в </w:t>
      </w:r>
      <w:r w:rsidRPr="00AD466E">
        <w:rPr>
          <w:sz w:val="24"/>
          <w:szCs w:val="24"/>
          <w:lang w:eastAsia="ar-SA"/>
        </w:rPr>
        <w:t>течение 7 рабочих дней со дня</w:t>
      </w:r>
      <w:r w:rsidRPr="00D12E7F">
        <w:rPr>
          <w:sz w:val="24"/>
          <w:szCs w:val="24"/>
          <w:lang w:eastAsia="ar-SA"/>
        </w:rPr>
        <w:t xml:space="preserve"> регистрации жалобы сообщается заявителю, если его фамилия и почтовый адрес поддаются прочтению).</w:t>
      </w:r>
    </w:p>
    <w:p w14:paraId="36588968" w14:textId="77777777" w:rsidR="00412DFD" w:rsidRPr="00412DFD" w:rsidRDefault="00412DFD" w:rsidP="00226CD4">
      <w:pPr>
        <w:autoSpaceDE w:val="0"/>
        <w:autoSpaceDN w:val="0"/>
        <w:adjustRightInd w:val="0"/>
        <w:spacing w:after="0"/>
        <w:ind w:firstLine="567"/>
        <w:jc w:val="both"/>
        <w:rPr>
          <w:rFonts w:ascii="Times New Roman" w:hAnsi="Times New Roman"/>
          <w:sz w:val="24"/>
          <w:szCs w:val="24"/>
          <w:lang w:eastAsia="ar-SA"/>
        </w:rPr>
      </w:pPr>
      <w:r w:rsidRPr="00412DFD">
        <w:rPr>
          <w:rFonts w:ascii="Times New Roman" w:hAnsi="Times New Roman"/>
          <w:sz w:val="24"/>
          <w:szCs w:val="24"/>
          <w:lang w:eastAsia="ar-SA"/>
        </w:rPr>
        <w:t>29.19.Заявитель (представитель Заявителя) вправе обжаловать принятое по жалобе решение в судебном порядке в соответствии с законодательством Российской Федерации.</w:t>
      </w:r>
    </w:p>
    <w:p w14:paraId="7D9C2F12" w14:textId="77777777" w:rsidR="00412DFD" w:rsidRPr="00412DFD" w:rsidRDefault="00412DFD" w:rsidP="00226CD4">
      <w:pPr>
        <w:autoSpaceDE w:val="0"/>
        <w:autoSpaceDN w:val="0"/>
        <w:adjustRightInd w:val="0"/>
        <w:spacing w:after="0"/>
        <w:ind w:firstLine="567"/>
        <w:jc w:val="both"/>
        <w:rPr>
          <w:rFonts w:ascii="Times New Roman" w:hAnsi="Times New Roman"/>
          <w:sz w:val="24"/>
          <w:szCs w:val="24"/>
          <w:lang w:eastAsia="ar-SA"/>
        </w:rPr>
      </w:pPr>
      <w:proofErr w:type="gramStart"/>
      <w:r w:rsidRPr="00412DFD">
        <w:rPr>
          <w:rFonts w:ascii="Times New Roman" w:hAnsi="Times New Roman"/>
          <w:sz w:val="24"/>
          <w:szCs w:val="24"/>
          <w:lang w:eastAsia="ar-SA"/>
        </w:rPr>
        <w:t>29.20.Порядок рассмотрения жалоб Заявителей (представителей Заявителя)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w:t>
      </w:r>
      <w:r w:rsidRPr="00412DFD">
        <w:rPr>
          <w:rFonts w:ascii="Times New Roman" w:hAnsi="Times New Roman"/>
          <w:sz w:val="24"/>
          <w:szCs w:val="24"/>
        </w:rPr>
        <w:t xml:space="preserve">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w:t>
      </w:r>
      <w:proofErr w:type="gramEnd"/>
      <w:r w:rsidRPr="00412DFD">
        <w:rPr>
          <w:rFonts w:ascii="Times New Roman" w:hAnsi="Times New Roman"/>
          <w:sz w:val="24"/>
          <w:szCs w:val="24"/>
        </w:rPr>
        <w:t xml:space="preserve"> </w:t>
      </w:r>
      <w:proofErr w:type="gramStart"/>
      <w:r w:rsidRPr="00412DFD">
        <w:rPr>
          <w:rFonts w:ascii="Times New Roman" w:hAnsi="Times New Roman"/>
          <w:sz w:val="24"/>
          <w:szCs w:val="24"/>
        </w:rPr>
        <w:t>Министерстве</w:t>
      </w:r>
      <w:proofErr w:type="gramEnd"/>
      <w:r w:rsidRPr="00412DFD">
        <w:rPr>
          <w:rFonts w:ascii="Times New Roman" w:hAnsi="Times New Roman"/>
          <w:sz w:val="24"/>
          <w:szCs w:val="24"/>
        </w:rPr>
        <w:t xml:space="preserve"> государственного управления, информационных технологий и связи Московской области»</w:t>
      </w:r>
      <w:r w:rsidRPr="00412DFD">
        <w:rPr>
          <w:rFonts w:ascii="Times New Roman" w:hAnsi="Times New Roman"/>
          <w:sz w:val="24"/>
          <w:szCs w:val="24"/>
          <w:lang w:eastAsia="ar-SA"/>
        </w:rPr>
        <w:t>.</w:t>
      </w:r>
    </w:p>
    <w:p w14:paraId="6BC6D300" w14:textId="77777777" w:rsidR="00412DFD" w:rsidRPr="00412DFD" w:rsidRDefault="00412DFD" w:rsidP="00412DFD">
      <w:pPr>
        <w:keepNext/>
        <w:spacing w:before="240" w:after="240"/>
        <w:ind w:firstLine="490"/>
        <w:jc w:val="center"/>
        <w:outlineLvl w:val="0"/>
        <w:rPr>
          <w:rFonts w:ascii="Times New Roman" w:eastAsia="Times New Roman" w:hAnsi="Times New Roman"/>
          <w:b/>
          <w:bCs/>
          <w:iCs/>
          <w:sz w:val="24"/>
          <w:szCs w:val="24"/>
          <w:lang w:val="x-none" w:eastAsia="ru-RU"/>
        </w:rPr>
      </w:pPr>
      <w:bookmarkStart w:id="228" w:name="_Toc468470754"/>
      <w:bookmarkStart w:id="229" w:name="_Toc473648667"/>
      <w:bookmarkStart w:id="230" w:name="_Toc475650594"/>
      <w:bookmarkStart w:id="231" w:name="_Toc475870321"/>
      <w:r w:rsidRPr="00412DFD">
        <w:rPr>
          <w:rFonts w:ascii="Times New Roman" w:eastAsia="Times New Roman" w:hAnsi="Times New Roman"/>
          <w:b/>
          <w:bCs/>
          <w:iCs/>
          <w:sz w:val="24"/>
          <w:szCs w:val="24"/>
          <w:lang w:val="en-US" w:eastAsia="ru-RU"/>
        </w:rPr>
        <w:lastRenderedPageBreak/>
        <w:t>VI</w:t>
      </w:r>
      <w:r w:rsidRPr="00412DFD">
        <w:rPr>
          <w:rFonts w:ascii="Times New Roman" w:eastAsia="Times New Roman" w:hAnsi="Times New Roman"/>
          <w:b/>
          <w:bCs/>
          <w:iCs/>
          <w:sz w:val="24"/>
          <w:szCs w:val="24"/>
          <w:lang w:val="x-none" w:eastAsia="ru-RU"/>
        </w:rPr>
        <w:t>. Правила обработки персональных данных при предоставлении Муниципальной услуги</w:t>
      </w:r>
      <w:bookmarkEnd w:id="182"/>
      <w:bookmarkEnd w:id="183"/>
      <w:bookmarkEnd w:id="184"/>
      <w:bookmarkEnd w:id="228"/>
      <w:bookmarkEnd w:id="229"/>
      <w:bookmarkEnd w:id="230"/>
      <w:bookmarkEnd w:id="231"/>
    </w:p>
    <w:p w14:paraId="4599A4CE" w14:textId="77777777" w:rsidR="00412DFD" w:rsidRPr="00412DFD" w:rsidRDefault="00412DFD" w:rsidP="006C44AA">
      <w:pPr>
        <w:numPr>
          <w:ilvl w:val="0"/>
          <w:numId w:val="34"/>
        </w:numPr>
        <w:autoSpaceDE w:val="0"/>
        <w:autoSpaceDN w:val="0"/>
        <w:adjustRightInd w:val="0"/>
        <w:spacing w:before="360" w:after="240" w:line="240" w:lineRule="auto"/>
        <w:ind w:left="0" w:firstLine="490"/>
        <w:jc w:val="center"/>
        <w:outlineLvl w:val="1"/>
        <w:rPr>
          <w:rFonts w:ascii="Times New Roman" w:hAnsi="Times New Roman"/>
          <w:b/>
          <w:i/>
          <w:sz w:val="24"/>
          <w:szCs w:val="24"/>
        </w:rPr>
      </w:pPr>
      <w:bookmarkStart w:id="232" w:name="_Toc438372093"/>
      <w:bookmarkStart w:id="233" w:name="_Toc438374279"/>
      <w:bookmarkStart w:id="234" w:name="_Toc438375739"/>
      <w:bookmarkStart w:id="235" w:name="_Toc438376259"/>
      <w:bookmarkStart w:id="236" w:name="_Toc438480272"/>
      <w:bookmarkEnd w:id="232"/>
      <w:bookmarkEnd w:id="233"/>
      <w:bookmarkEnd w:id="234"/>
      <w:bookmarkEnd w:id="235"/>
      <w:bookmarkEnd w:id="236"/>
      <w:r w:rsidRPr="00412DFD">
        <w:rPr>
          <w:rFonts w:ascii="Times New Roman" w:hAnsi="Times New Roman"/>
          <w:b/>
          <w:i/>
          <w:sz w:val="24"/>
          <w:szCs w:val="24"/>
        </w:rPr>
        <w:t xml:space="preserve"> </w:t>
      </w:r>
      <w:bookmarkStart w:id="237" w:name="_Toc468470755"/>
      <w:bookmarkStart w:id="238" w:name="_Toc473648668"/>
      <w:bookmarkStart w:id="239" w:name="_Toc475650595"/>
      <w:bookmarkStart w:id="240" w:name="_Toc475870322"/>
      <w:r w:rsidRPr="00412DFD">
        <w:rPr>
          <w:rFonts w:ascii="Times New Roman" w:hAnsi="Times New Roman"/>
          <w:b/>
          <w:i/>
          <w:sz w:val="24"/>
          <w:szCs w:val="24"/>
        </w:rPr>
        <w:t>Правила обработки персональных данных при предоставлении Муниципальной услуги</w:t>
      </w:r>
      <w:bookmarkEnd w:id="237"/>
      <w:bookmarkEnd w:id="238"/>
      <w:bookmarkEnd w:id="239"/>
      <w:bookmarkEnd w:id="240"/>
    </w:p>
    <w:p w14:paraId="32544BC7" w14:textId="77777777" w:rsidR="00412DFD" w:rsidRPr="00412DFD" w:rsidRDefault="00412DFD" w:rsidP="00412DFD">
      <w:pPr>
        <w:autoSpaceDE w:val="0"/>
        <w:autoSpaceDN w:val="0"/>
        <w:adjustRightInd w:val="0"/>
        <w:spacing w:after="0"/>
        <w:ind w:firstLine="567"/>
        <w:jc w:val="both"/>
        <w:rPr>
          <w:rFonts w:ascii="Times New Roman" w:hAnsi="Times New Roman"/>
          <w:sz w:val="24"/>
          <w:szCs w:val="24"/>
          <w:lang w:eastAsia="ru-RU"/>
        </w:rPr>
      </w:pPr>
      <w:r w:rsidRPr="00412DFD">
        <w:rPr>
          <w:rFonts w:ascii="Times New Roman" w:hAnsi="Times New Roman"/>
          <w:sz w:val="24"/>
          <w:szCs w:val="24"/>
          <w:lang w:eastAsia="ru-RU"/>
        </w:rPr>
        <w:t>30.1. Обработка персональных данных при предоставлении Муниципальной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14:paraId="66EBDC12" w14:textId="77777777" w:rsidR="00412DFD" w:rsidRPr="00412DFD" w:rsidRDefault="00412DFD" w:rsidP="00412DFD">
      <w:pPr>
        <w:autoSpaceDE w:val="0"/>
        <w:autoSpaceDN w:val="0"/>
        <w:adjustRightInd w:val="0"/>
        <w:spacing w:after="0"/>
        <w:ind w:firstLine="567"/>
        <w:jc w:val="both"/>
        <w:rPr>
          <w:rFonts w:ascii="Times New Roman" w:hAnsi="Times New Roman"/>
          <w:sz w:val="24"/>
          <w:szCs w:val="24"/>
          <w:lang w:eastAsia="ru-RU"/>
        </w:rPr>
      </w:pPr>
      <w:r w:rsidRPr="00412DFD">
        <w:rPr>
          <w:rFonts w:ascii="Times New Roman" w:hAnsi="Times New Roman"/>
          <w:sz w:val="24"/>
          <w:szCs w:val="24"/>
          <w:lang w:eastAsia="ru-RU"/>
        </w:rPr>
        <w:t>30.2. Обработка персональных данных при предоставлении Муниципальной услуги ограничивается достижением конкретных, определенных настоящим Административным регламентом целей. Не допускается обработка персональных данных, несовместимая с целями сбора персональных данных.</w:t>
      </w:r>
    </w:p>
    <w:p w14:paraId="01668306" w14:textId="77777777" w:rsidR="00412DFD" w:rsidRPr="00412DFD" w:rsidRDefault="00412DFD" w:rsidP="00412DFD">
      <w:pPr>
        <w:autoSpaceDE w:val="0"/>
        <w:autoSpaceDN w:val="0"/>
        <w:adjustRightInd w:val="0"/>
        <w:spacing w:after="0"/>
        <w:ind w:firstLine="567"/>
        <w:jc w:val="both"/>
        <w:rPr>
          <w:rFonts w:ascii="Times New Roman" w:hAnsi="Times New Roman"/>
          <w:sz w:val="24"/>
          <w:szCs w:val="24"/>
          <w:lang w:eastAsia="ru-RU"/>
        </w:rPr>
      </w:pPr>
      <w:r w:rsidRPr="00412DFD">
        <w:rPr>
          <w:rFonts w:ascii="Times New Roman" w:hAnsi="Times New Roman"/>
          <w:sz w:val="24"/>
          <w:szCs w:val="24"/>
          <w:lang w:eastAsia="ru-RU"/>
        </w:rPr>
        <w:t xml:space="preserve">30.3. Обработке подлежат только персональные данные, которые отвечают целям </w:t>
      </w:r>
      <w:r w:rsidRPr="00412DFD">
        <w:rPr>
          <w:rFonts w:ascii="Times New Roman" w:hAnsi="Times New Roman"/>
          <w:sz w:val="24"/>
          <w:szCs w:val="24"/>
          <w:lang w:eastAsia="ru-RU"/>
        </w:rPr>
        <w:br/>
        <w:t>их обработки.</w:t>
      </w:r>
    </w:p>
    <w:p w14:paraId="54BD208B" w14:textId="77777777" w:rsidR="00412DFD" w:rsidRPr="00412DFD" w:rsidRDefault="00412DFD" w:rsidP="00412DFD">
      <w:pPr>
        <w:autoSpaceDE w:val="0"/>
        <w:autoSpaceDN w:val="0"/>
        <w:adjustRightInd w:val="0"/>
        <w:spacing w:after="0"/>
        <w:ind w:firstLine="567"/>
        <w:jc w:val="both"/>
        <w:rPr>
          <w:rFonts w:ascii="Times New Roman" w:hAnsi="Times New Roman"/>
          <w:sz w:val="24"/>
          <w:szCs w:val="24"/>
          <w:lang w:eastAsia="ru-RU"/>
        </w:rPr>
      </w:pPr>
      <w:bookmarkStart w:id="241" w:name="_Ref438372417"/>
      <w:r w:rsidRPr="00412DFD">
        <w:rPr>
          <w:rFonts w:ascii="Times New Roman" w:hAnsi="Times New Roman"/>
          <w:sz w:val="24"/>
          <w:szCs w:val="24"/>
          <w:lang w:eastAsia="ru-RU"/>
        </w:rPr>
        <w:t xml:space="preserve">30.4. Целью обработки персональных данных является исполнение должностных обязанностей и полномочий </w:t>
      </w:r>
      <w:r w:rsidRPr="00412DFD">
        <w:rPr>
          <w:rFonts w:ascii="Times New Roman" w:eastAsia="Times New Roman" w:hAnsi="Times New Roman"/>
          <w:sz w:val="24"/>
          <w:szCs w:val="24"/>
        </w:rPr>
        <w:t>специалист</w:t>
      </w:r>
      <w:r w:rsidRPr="00412DFD">
        <w:rPr>
          <w:rFonts w:ascii="Times New Roman" w:hAnsi="Times New Roman"/>
          <w:sz w:val="24"/>
          <w:szCs w:val="24"/>
          <w:lang w:eastAsia="ru-RU"/>
        </w:rPr>
        <w:t xml:space="preserve">ами </w:t>
      </w:r>
      <w:r w:rsidRPr="00412DFD">
        <w:rPr>
          <w:rFonts w:ascii="Times New Roman" w:hAnsi="Times New Roman"/>
          <w:sz w:val="24"/>
          <w:szCs w:val="24"/>
        </w:rPr>
        <w:t xml:space="preserve">Администрации </w:t>
      </w:r>
      <w:r w:rsidRPr="00412DFD">
        <w:rPr>
          <w:rFonts w:ascii="Times New Roman" w:hAnsi="Times New Roman"/>
          <w:sz w:val="24"/>
          <w:szCs w:val="24"/>
          <w:lang w:eastAsia="ru-RU"/>
        </w:rPr>
        <w:t>в процессе предоставления Муниципальной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Муниципальной услуги.</w:t>
      </w:r>
      <w:bookmarkEnd w:id="241"/>
    </w:p>
    <w:p w14:paraId="76966A82" w14:textId="77777777" w:rsidR="00412DFD" w:rsidRPr="00412DFD" w:rsidRDefault="00412DFD" w:rsidP="00412DFD">
      <w:pPr>
        <w:autoSpaceDE w:val="0"/>
        <w:autoSpaceDN w:val="0"/>
        <w:adjustRightInd w:val="0"/>
        <w:spacing w:after="0"/>
        <w:ind w:firstLine="567"/>
        <w:jc w:val="both"/>
        <w:rPr>
          <w:rFonts w:ascii="Times New Roman" w:hAnsi="Times New Roman"/>
          <w:sz w:val="24"/>
          <w:szCs w:val="24"/>
          <w:lang w:eastAsia="ru-RU"/>
        </w:rPr>
      </w:pPr>
      <w:r w:rsidRPr="00412DFD">
        <w:rPr>
          <w:rFonts w:ascii="Times New Roman" w:hAnsi="Times New Roman"/>
          <w:sz w:val="24"/>
          <w:szCs w:val="24"/>
          <w:lang w:eastAsia="ru-RU"/>
        </w:rPr>
        <w:t>30.5. При обработке персональных данных в целях предоставления Муниципальной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14:paraId="0380E5C1" w14:textId="77777777" w:rsidR="00412DFD" w:rsidRPr="00412DFD" w:rsidRDefault="00412DFD" w:rsidP="00412DFD">
      <w:pPr>
        <w:autoSpaceDE w:val="0"/>
        <w:autoSpaceDN w:val="0"/>
        <w:adjustRightInd w:val="0"/>
        <w:spacing w:after="0"/>
        <w:ind w:firstLine="567"/>
        <w:jc w:val="both"/>
        <w:rPr>
          <w:rFonts w:ascii="Times New Roman" w:hAnsi="Times New Roman"/>
          <w:sz w:val="24"/>
          <w:szCs w:val="24"/>
          <w:lang w:eastAsia="ru-RU"/>
        </w:rPr>
      </w:pPr>
      <w:r w:rsidRPr="00412DFD">
        <w:rPr>
          <w:rFonts w:ascii="Times New Roman" w:hAnsi="Times New Roman"/>
          <w:sz w:val="24"/>
          <w:szCs w:val="24"/>
          <w:lang w:eastAsia="ru-RU"/>
        </w:rPr>
        <w:t xml:space="preserve">30.6. Содержание и объем обрабатываемых персональных данных должны соответствовать заявленной цели обработки. Обрабатываемые персональные данные </w:t>
      </w:r>
      <w:r w:rsidRPr="00412DFD">
        <w:rPr>
          <w:rFonts w:ascii="Times New Roman" w:hAnsi="Times New Roman"/>
          <w:sz w:val="24"/>
          <w:szCs w:val="24"/>
          <w:lang w:eastAsia="ru-RU"/>
        </w:rPr>
        <w:br/>
        <w:t>не должны быть избыточными по отношению к заявленной цели их обработки.</w:t>
      </w:r>
    </w:p>
    <w:p w14:paraId="02FADF94" w14:textId="77777777" w:rsidR="00412DFD" w:rsidRPr="00E95B80" w:rsidRDefault="00412DFD" w:rsidP="00412DFD">
      <w:pPr>
        <w:autoSpaceDE w:val="0"/>
        <w:autoSpaceDN w:val="0"/>
        <w:adjustRightInd w:val="0"/>
        <w:spacing w:after="0"/>
        <w:ind w:firstLine="567"/>
        <w:jc w:val="both"/>
        <w:rPr>
          <w:rFonts w:ascii="Times New Roman" w:hAnsi="Times New Roman"/>
          <w:sz w:val="24"/>
          <w:szCs w:val="24"/>
          <w:lang w:eastAsia="ru-RU"/>
        </w:rPr>
      </w:pPr>
      <w:r w:rsidRPr="00412DFD">
        <w:rPr>
          <w:rFonts w:ascii="Times New Roman" w:hAnsi="Times New Roman"/>
          <w:sz w:val="24"/>
          <w:szCs w:val="24"/>
          <w:lang w:eastAsia="ru-RU"/>
        </w:rPr>
        <w:t xml:space="preserve">30.7. При обработке персональных данных должны быть обеспечены точность персональных данных, их достаточность, а в необходимых случаях и актуальность </w:t>
      </w:r>
      <w:r w:rsidRPr="00412DFD">
        <w:rPr>
          <w:rFonts w:ascii="Times New Roman" w:hAnsi="Times New Roman"/>
          <w:sz w:val="24"/>
          <w:szCs w:val="24"/>
          <w:lang w:eastAsia="ru-RU"/>
        </w:rPr>
        <w:br/>
        <w:t xml:space="preserve">по отношению к цели обработки персональных данных. Должностные лица Администрации должны принимать необходимые меры либо </w:t>
      </w:r>
      <w:r w:rsidRPr="00E95B80">
        <w:rPr>
          <w:rFonts w:ascii="Times New Roman" w:hAnsi="Times New Roman"/>
          <w:sz w:val="24"/>
          <w:szCs w:val="24"/>
          <w:lang w:eastAsia="ru-RU"/>
        </w:rPr>
        <w:t xml:space="preserve">обеспечивать </w:t>
      </w:r>
      <w:r w:rsidRPr="00E95B80">
        <w:rPr>
          <w:rFonts w:ascii="Times New Roman" w:hAnsi="Times New Roman"/>
          <w:sz w:val="24"/>
          <w:szCs w:val="24"/>
          <w:lang w:eastAsia="ru-RU"/>
        </w:rPr>
        <w:br/>
        <w:t>их принятие по удалению или уточнению неполных или неточных данных.</w:t>
      </w:r>
    </w:p>
    <w:p w14:paraId="6D5FE8A9" w14:textId="5A110ED4" w:rsidR="00412DFD" w:rsidRPr="00E95B80" w:rsidRDefault="00412DFD" w:rsidP="00412DFD">
      <w:pPr>
        <w:autoSpaceDE w:val="0"/>
        <w:autoSpaceDN w:val="0"/>
        <w:adjustRightInd w:val="0"/>
        <w:spacing w:after="0"/>
        <w:ind w:firstLine="567"/>
        <w:jc w:val="both"/>
        <w:rPr>
          <w:rFonts w:ascii="Times New Roman" w:hAnsi="Times New Roman"/>
          <w:sz w:val="24"/>
          <w:szCs w:val="24"/>
          <w:lang w:eastAsia="ru-RU"/>
        </w:rPr>
      </w:pPr>
      <w:r w:rsidRPr="00E95B80">
        <w:rPr>
          <w:rFonts w:ascii="Times New Roman" w:hAnsi="Times New Roman"/>
          <w:sz w:val="24"/>
          <w:szCs w:val="24"/>
          <w:lang w:eastAsia="ru-RU"/>
        </w:rPr>
        <w:t>30.8. 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14:paraId="136D8892" w14:textId="79BBDEE0" w:rsidR="00412DFD" w:rsidRPr="00412DFD" w:rsidRDefault="00412DFD" w:rsidP="00412DFD">
      <w:pPr>
        <w:autoSpaceDE w:val="0"/>
        <w:autoSpaceDN w:val="0"/>
        <w:adjustRightInd w:val="0"/>
        <w:spacing w:after="0"/>
        <w:ind w:firstLine="567"/>
        <w:jc w:val="both"/>
        <w:rPr>
          <w:rFonts w:ascii="Times New Roman" w:hAnsi="Times New Roman"/>
          <w:sz w:val="24"/>
          <w:szCs w:val="24"/>
          <w:lang w:eastAsia="ru-RU"/>
        </w:rPr>
      </w:pPr>
      <w:r w:rsidRPr="00E95B80">
        <w:rPr>
          <w:rFonts w:ascii="Times New Roman" w:hAnsi="Times New Roman"/>
          <w:sz w:val="24"/>
          <w:szCs w:val="24"/>
          <w:lang w:eastAsia="ru-RU"/>
        </w:rPr>
        <w:t xml:space="preserve">30.9. В соответствии с целью обработки персональных данных, указанной в пункте 30.4. настоящего Административного регламента, в Администрации обрабатываются персональные </w:t>
      </w:r>
      <w:proofErr w:type="gramStart"/>
      <w:r w:rsidRPr="00E95B80">
        <w:rPr>
          <w:rFonts w:ascii="Times New Roman" w:hAnsi="Times New Roman"/>
          <w:sz w:val="24"/>
          <w:szCs w:val="24"/>
          <w:lang w:eastAsia="ru-RU"/>
        </w:rPr>
        <w:t>данные</w:t>
      </w:r>
      <w:proofErr w:type="gramEnd"/>
      <w:r w:rsidRPr="00E95B80">
        <w:rPr>
          <w:rFonts w:ascii="Times New Roman" w:hAnsi="Times New Roman"/>
          <w:sz w:val="24"/>
          <w:szCs w:val="24"/>
          <w:lang w:eastAsia="ru-RU"/>
        </w:rPr>
        <w:t xml:space="preserve"> ука</w:t>
      </w:r>
      <w:r w:rsidR="00D621A7" w:rsidRPr="00E95B80">
        <w:rPr>
          <w:rFonts w:ascii="Times New Roman" w:hAnsi="Times New Roman"/>
          <w:sz w:val="24"/>
          <w:szCs w:val="24"/>
          <w:lang w:eastAsia="ru-RU"/>
        </w:rPr>
        <w:t>занные в Заявлении (Приложение 8</w:t>
      </w:r>
      <w:r w:rsidRPr="00E95B80">
        <w:rPr>
          <w:rFonts w:ascii="Times New Roman" w:hAnsi="Times New Roman"/>
          <w:sz w:val="24"/>
          <w:szCs w:val="24"/>
          <w:lang w:eastAsia="ru-RU"/>
        </w:rPr>
        <w:t xml:space="preserve"> к настоящему Административному регламенту) и прилагаемых к нему документах.</w:t>
      </w:r>
    </w:p>
    <w:p w14:paraId="6C1D061A" w14:textId="77777777" w:rsidR="00412DFD" w:rsidRPr="00412DFD" w:rsidRDefault="00412DFD" w:rsidP="00412DFD">
      <w:pPr>
        <w:autoSpaceDE w:val="0"/>
        <w:autoSpaceDN w:val="0"/>
        <w:adjustRightInd w:val="0"/>
        <w:spacing w:after="0"/>
        <w:ind w:firstLine="567"/>
        <w:jc w:val="both"/>
        <w:rPr>
          <w:rFonts w:ascii="Times New Roman" w:hAnsi="Times New Roman"/>
          <w:sz w:val="24"/>
          <w:szCs w:val="24"/>
          <w:lang w:eastAsia="ru-RU"/>
        </w:rPr>
      </w:pPr>
      <w:r w:rsidRPr="00412DFD">
        <w:rPr>
          <w:rFonts w:ascii="Times New Roman" w:hAnsi="Times New Roman"/>
          <w:sz w:val="24"/>
          <w:szCs w:val="24"/>
          <w:lang w:eastAsia="ru-RU"/>
        </w:rPr>
        <w:lastRenderedPageBreak/>
        <w:t>30.10. В соответствии с целью обработки персональных данных, указанной в пункте 30.4. настоящего Административного регламента, к категориям субъектов, персональные данные которых обрабатываются в Администрации, относятся физические, юридические лица и индивидуальные предприниматели, обратившиеся в Администрацию за предоставлением Муниципальной услуги.</w:t>
      </w:r>
    </w:p>
    <w:p w14:paraId="30801513" w14:textId="77777777" w:rsidR="00412DFD" w:rsidRPr="00412DFD" w:rsidRDefault="00412DFD" w:rsidP="00412DFD">
      <w:pPr>
        <w:autoSpaceDE w:val="0"/>
        <w:autoSpaceDN w:val="0"/>
        <w:adjustRightInd w:val="0"/>
        <w:spacing w:after="0"/>
        <w:ind w:firstLine="567"/>
        <w:jc w:val="both"/>
        <w:rPr>
          <w:rFonts w:ascii="Times New Roman" w:hAnsi="Times New Roman"/>
          <w:sz w:val="24"/>
          <w:szCs w:val="24"/>
          <w:lang w:eastAsia="ru-RU"/>
        </w:rPr>
      </w:pPr>
      <w:r w:rsidRPr="00412DFD">
        <w:rPr>
          <w:rFonts w:ascii="Times New Roman" w:hAnsi="Times New Roman"/>
          <w:sz w:val="24"/>
          <w:szCs w:val="24"/>
          <w:lang w:eastAsia="ru-RU"/>
        </w:rPr>
        <w:t xml:space="preserve">30.11. Сроки обработки и </w:t>
      </w:r>
      <w:proofErr w:type="gramStart"/>
      <w:r w:rsidRPr="00412DFD">
        <w:rPr>
          <w:rFonts w:ascii="Times New Roman" w:hAnsi="Times New Roman"/>
          <w:sz w:val="24"/>
          <w:szCs w:val="24"/>
          <w:lang w:eastAsia="ru-RU"/>
        </w:rPr>
        <w:t>хранения</w:t>
      </w:r>
      <w:proofErr w:type="gramEnd"/>
      <w:r w:rsidRPr="00412DFD">
        <w:rPr>
          <w:rFonts w:ascii="Times New Roman" w:hAnsi="Times New Roman"/>
          <w:sz w:val="24"/>
          <w:szCs w:val="24"/>
          <w:lang w:eastAsia="ru-RU"/>
        </w:rPr>
        <w:t xml:space="preserve">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 </w:t>
      </w:r>
    </w:p>
    <w:p w14:paraId="3CB536AB" w14:textId="77777777" w:rsidR="00412DFD" w:rsidRPr="00412DFD" w:rsidRDefault="00412DFD" w:rsidP="00412DFD">
      <w:pPr>
        <w:autoSpaceDE w:val="0"/>
        <w:autoSpaceDN w:val="0"/>
        <w:adjustRightInd w:val="0"/>
        <w:spacing w:after="0"/>
        <w:ind w:firstLine="567"/>
        <w:jc w:val="both"/>
        <w:rPr>
          <w:rFonts w:ascii="Times New Roman" w:hAnsi="Times New Roman"/>
          <w:sz w:val="24"/>
          <w:szCs w:val="24"/>
          <w:lang w:eastAsia="ru-RU"/>
        </w:rPr>
      </w:pPr>
      <w:r w:rsidRPr="00412DFD">
        <w:rPr>
          <w:rFonts w:ascii="Times New Roman" w:hAnsi="Times New Roman"/>
          <w:sz w:val="24"/>
          <w:szCs w:val="24"/>
          <w:lang w:eastAsia="ru-RU"/>
        </w:rPr>
        <w:t>30.12. </w:t>
      </w:r>
      <w:proofErr w:type="gramStart"/>
      <w:r w:rsidRPr="00412DFD">
        <w:rPr>
          <w:rFonts w:ascii="Times New Roman" w:hAnsi="Times New Roman"/>
          <w:sz w:val="24"/>
          <w:szCs w:val="24"/>
          <w:lang w:eastAsia="ru-RU"/>
        </w:rPr>
        <w:t>В случае достижения цели обработки персональных данных Администрация обязана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персональных данных, если</w:t>
      </w:r>
      <w:proofErr w:type="gramEnd"/>
      <w:r w:rsidRPr="00412DFD">
        <w:rPr>
          <w:rFonts w:ascii="Times New Roman" w:hAnsi="Times New Roman"/>
          <w:sz w:val="24"/>
          <w:szCs w:val="24"/>
          <w:lang w:eastAsia="ru-RU"/>
        </w:rPr>
        <w:t xml:space="preserve">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0EFF23E1" w14:textId="77777777" w:rsidR="00412DFD" w:rsidRPr="00412DFD" w:rsidRDefault="00412DFD" w:rsidP="00412DFD">
      <w:pPr>
        <w:autoSpaceDE w:val="0"/>
        <w:autoSpaceDN w:val="0"/>
        <w:adjustRightInd w:val="0"/>
        <w:spacing w:after="0"/>
        <w:ind w:firstLine="567"/>
        <w:jc w:val="both"/>
        <w:rPr>
          <w:rFonts w:ascii="Times New Roman" w:hAnsi="Times New Roman"/>
          <w:sz w:val="24"/>
          <w:szCs w:val="24"/>
          <w:lang w:eastAsia="ru-RU"/>
        </w:rPr>
      </w:pPr>
      <w:r w:rsidRPr="00412DFD">
        <w:rPr>
          <w:rFonts w:ascii="Times New Roman" w:hAnsi="Times New Roman"/>
          <w:sz w:val="24"/>
          <w:szCs w:val="24"/>
          <w:lang w:eastAsia="ru-RU"/>
        </w:rPr>
        <w:t>30.13. </w:t>
      </w:r>
      <w:proofErr w:type="gramStart"/>
      <w:r w:rsidRPr="00412DFD">
        <w:rPr>
          <w:rFonts w:ascii="Times New Roman" w:hAnsi="Times New Roman"/>
          <w:sz w:val="24"/>
          <w:szCs w:val="24"/>
          <w:lang w:eastAsia="ru-RU"/>
        </w:rPr>
        <w:t>В случае отзыва субъектом персональных данных согласия на обработку его персональных данных Администрация 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Администрации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w:t>
      </w:r>
      <w:proofErr w:type="gramEnd"/>
      <w:r w:rsidRPr="00412DFD">
        <w:rPr>
          <w:rFonts w:ascii="Times New Roman" w:hAnsi="Times New Roman"/>
          <w:sz w:val="24"/>
          <w:szCs w:val="24"/>
          <w:lang w:eastAsia="ru-RU"/>
        </w:rPr>
        <w:t xml:space="preserve"> </w:t>
      </w:r>
      <w:proofErr w:type="gramStart"/>
      <w:r w:rsidRPr="00412DFD">
        <w:rPr>
          <w:rFonts w:ascii="Times New Roman" w:hAnsi="Times New Roman"/>
          <w:sz w:val="24"/>
          <w:szCs w:val="24"/>
          <w:lang w:eastAsia="ru-RU"/>
        </w:rPr>
        <w:t>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roofErr w:type="gramEnd"/>
    </w:p>
    <w:p w14:paraId="6D101579" w14:textId="77777777" w:rsidR="00412DFD" w:rsidRPr="00412DFD" w:rsidRDefault="00412DFD" w:rsidP="00C01352">
      <w:pPr>
        <w:autoSpaceDE w:val="0"/>
        <w:autoSpaceDN w:val="0"/>
        <w:adjustRightInd w:val="0"/>
        <w:spacing w:after="0"/>
        <w:ind w:firstLine="567"/>
        <w:jc w:val="both"/>
        <w:rPr>
          <w:rFonts w:ascii="Times New Roman" w:hAnsi="Times New Roman"/>
          <w:sz w:val="24"/>
          <w:szCs w:val="24"/>
          <w:lang w:eastAsia="ru-RU"/>
        </w:rPr>
      </w:pPr>
      <w:r w:rsidRPr="00412DFD">
        <w:rPr>
          <w:rFonts w:ascii="Times New Roman" w:hAnsi="Times New Roman"/>
          <w:sz w:val="24"/>
          <w:szCs w:val="24"/>
          <w:lang w:eastAsia="ru-RU"/>
        </w:rPr>
        <w:t>30.14. 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14:paraId="1D14BFA4" w14:textId="77777777" w:rsidR="00412DFD" w:rsidRPr="00412DFD" w:rsidRDefault="00412DFD" w:rsidP="00C01352">
      <w:pPr>
        <w:autoSpaceDE w:val="0"/>
        <w:autoSpaceDN w:val="0"/>
        <w:adjustRightInd w:val="0"/>
        <w:spacing w:after="0"/>
        <w:ind w:firstLine="567"/>
        <w:jc w:val="both"/>
        <w:rPr>
          <w:rFonts w:ascii="Times New Roman" w:hAnsi="Times New Roman"/>
          <w:sz w:val="24"/>
          <w:szCs w:val="24"/>
          <w:lang w:eastAsia="ru-RU"/>
        </w:rPr>
      </w:pPr>
      <w:r w:rsidRPr="00412DFD">
        <w:rPr>
          <w:rFonts w:ascii="Times New Roman" w:hAnsi="Times New Roman"/>
          <w:sz w:val="24"/>
          <w:szCs w:val="24"/>
          <w:lang w:eastAsia="ru-RU"/>
        </w:rPr>
        <w:t>30.15. Уполномоченные лица на получение, обработку, хранение, передачу и любое другое использование персональных данных обязаны:</w:t>
      </w:r>
    </w:p>
    <w:p w14:paraId="4008B3A5" w14:textId="77777777" w:rsidR="00412DFD" w:rsidRPr="00412DFD" w:rsidRDefault="00412DFD" w:rsidP="006C44AA">
      <w:pPr>
        <w:numPr>
          <w:ilvl w:val="0"/>
          <w:numId w:val="32"/>
        </w:numPr>
        <w:autoSpaceDE w:val="0"/>
        <w:autoSpaceDN w:val="0"/>
        <w:adjustRightInd w:val="0"/>
        <w:spacing w:after="0"/>
        <w:ind w:left="0" w:firstLine="567"/>
        <w:jc w:val="both"/>
        <w:rPr>
          <w:rFonts w:ascii="Times New Roman" w:hAnsi="Times New Roman"/>
          <w:sz w:val="24"/>
          <w:szCs w:val="24"/>
          <w:lang w:eastAsia="ru-RU"/>
        </w:rPr>
      </w:pPr>
      <w:r w:rsidRPr="00412DFD">
        <w:rPr>
          <w:rFonts w:ascii="Times New Roman" w:hAnsi="Times New Roman"/>
          <w:sz w:val="24"/>
          <w:szCs w:val="24"/>
          <w:lang w:eastAsia="ru-RU"/>
        </w:rPr>
        <w:t>знать и выполнять требования законодательства в области обеспечения защиты персональных данных, настоящего Административного регламента;</w:t>
      </w:r>
    </w:p>
    <w:p w14:paraId="28E09C35" w14:textId="77777777" w:rsidR="00412DFD" w:rsidRPr="00412DFD" w:rsidRDefault="00412DFD" w:rsidP="00C01352">
      <w:pPr>
        <w:numPr>
          <w:ilvl w:val="0"/>
          <w:numId w:val="3"/>
        </w:numPr>
        <w:autoSpaceDE w:val="0"/>
        <w:autoSpaceDN w:val="0"/>
        <w:adjustRightInd w:val="0"/>
        <w:spacing w:after="0"/>
        <w:ind w:left="0" w:firstLine="567"/>
        <w:jc w:val="both"/>
        <w:rPr>
          <w:rFonts w:ascii="Times New Roman" w:hAnsi="Times New Roman"/>
          <w:sz w:val="24"/>
          <w:szCs w:val="24"/>
          <w:lang w:eastAsia="ru-RU"/>
        </w:rPr>
      </w:pPr>
      <w:r w:rsidRPr="00412DFD">
        <w:rPr>
          <w:rFonts w:ascii="Times New Roman" w:hAnsi="Times New Roman"/>
          <w:sz w:val="24"/>
          <w:szCs w:val="24"/>
          <w:lang w:eastAsia="ru-RU"/>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14:paraId="4BD559DF" w14:textId="7C18012C" w:rsidR="00412DFD" w:rsidRPr="00412DFD" w:rsidRDefault="00C01352" w:rsidP="00C01352">
      <w:pPr>
        <w:autoSpaceDE w:val="0"/>
        <w:autoSpaceDN w:val="0"/>
        <w:adjustRightInd w:val="0"/>
        <w:spacing w:after="0"/>
        <w:ind w:firstLine="567"/>
        <w:jc w:val="both"/>
        <w:rPr>
          <w:rFonts w:ascii="Times New Roman" w:hAnsi="Times New Roman"/>
          <w:sz w:val="24"/>
          <w:szCs w:val="24"/>
          <w:lang w:eastAsia="ru-RU"/>
        </w:rPr>
      </w:pPr>
      <w:r>
        <w:rPr>
          <w:rFonts w:ascii="Times New Roman" w:hAnsi="Times New Roman"/>
          <w:sz w:val="24"/>
          <w:szCs w:val="24"/>
          <w:lang w:eastAsia="ru-RU"/>
        </w:rPr>
        <w:t xml:space="preserve">3) </w:t>
      </w:r>
      <w:r w:rsidR="00412DFD" w:rsidRPr="00412DFD">
        <w:rPr>
          <w:rFonts w:ascii="Times New Roman" w:hAnsi="Times New Roman"/>
          <w:sz w:val="24"/>
          <w:szCs w:val="24"/>
          <w:lang w:eastAsia="ru-RU"/>
        </w:rPr>
        <w:t xml:space="preserve">соблюдать правила использования персональных данных, порядок их учета </w:t>
      </w:r>
      <w:r w:rsidR="00412DFD" w:rsidRPr="00412DFD">
        <w:rPr>
          <w:rFonts w:ascii="Times New Roman" w:hAnsi="Times New Roman"/>
          <w:sz w:val="24"/>
          <w:szCs w:val="24"/>
          <w:lang w:eastAsia="ru-RU"/>
        </w:rPr>
        <w:br/>
        <w:t>и хранения, исключить доступ к ним посторонних лиц;</w:t>
      </w:r>
    </w:p>
    <w:p w14:paraId="52E597D4" w14:textId="3FF1E839" w:rsidR="00412DFD" w:rsidRPr="00412DFD" w:rsidRDefault="00C01352" w:rsidP="00C01352">
      <w:pPr>
        <w:autoSpaceDE w:val="0"/>
        <w:autoSpaceDN w:val="0"/>
        <w:adjustRightInd w:val="0"/>
        <w:spacing w:after="0"/>
        <w:ind w:firstLine="567"/>
        <w:jc w:val="both"/>
        <w:rPr>
          <w:rFonts w:ascii="Times New Roman" w:hAnsi="Times New Roman"/>
          <w:sz w:val="24"/>
          <w:szCs w:val="24"/>
          <w:lang w:eastAsia="ru-RU"/>
        </w:rPr>
      </w:pPr>
      <w:r>
        <w:rPr>
          <w:rFonts w:ascii="Times New Roman" w:hAnsi="Times New Roman"/>
          <w:sz w:val="24"/>
          <w:szCs w:val="24"/>
          <w:lang w:eastAsia="ru-RU"/>
        </w:rPr>
        <w:lastRenderedPageBreak/>
        <w:t xml:space="preserve">4) </w:t>
      </w:r>
      <w:r w:rsidR="00412DFD" w:rsidRPr="00412DFD">
        <w:rPr>
          <w:rFonts w:ascii="Times New Roman" w:hAnsi="Times New Roman"/>
          <w:sz w:val="24"/>
          <w:szCs w:val="24"/>
          <w:lang w:eastAsia="ru-RU"/>
        </w:rPr>
        <w:t>обрабатывать только те персональные данные, к которым получен доступ в силу исполнения служебных обязанностей.</w:t>
      </w:r>
    </w:p>
    <w:p w14:paraId="4CFE755C" w14:textId="77777777" w:rsidR="00412DFD" w:rsidRPr="00412DFD" w:rsidRDefault="00412DFD" w:rsidP="00C01352">
      <w:pPr>
        <w:autoSpaceDE w:val="0"/>
        <w:autoSpaceDN w:val="0"/>
        <w:adjustRightInd w:val="0"/>
        <w:spacing w:after="0"/>
        <w:ind w:firstLine="567"/>
        <w:jc w:val="both"/>
        <w:rPr>
          <w:rFonts w:ascii="Times New Roman" w:hAnsi="Times New Roman"/>
          <w:sz w:val="24"/>
          <w:szCs w:val="24"/>
          <w:lang w:eastAsia="ru-RU"/>
        </w:rPr>
      </w:pPr>
      <w:r w:rsidRPr="00412DFD">
        <w:rPr>
          <w:rFonts w:ascii="Times New Roman" w:hAnsi="Times New Roman"/>
          <w:sz w:val="24"/>
          <w:szCs w:val="24"/>
          <w:lang w:eastAsia="ru-RU"/>
        </w:rPr>
        <w:t>30.16. 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14:paraId="58E91FFD" w14:textId="77777777" w:rsidR="00412DFD" w:rsidRPr="00412DFD" w:rsidRDefault="00412DFD" w:rsidP="006C44AA">
      <w:pPr>
        <w:numPr>
          <w:ilvl w:val="0"/>
          <w:numId w:val="33"/>
        </w:numPr>
        <w:autoSpaceDE w:val="0"/>
        <w:autoSpaceDN w:val="0"/>
        <w:adjustRightInd w:val="0"/>
        <w:spacing w:after="0"/>
        <w:ind w:left="0" w:firstLine="567"/>
        <w:jc w:val="both"/>
        <w:rPr>
          <w:rFonts w:ascii="Times New Roman" w:hAnsi="Times New Roman"/>
          <w:sz w:val="24"/>
          <w:szCs w:val="24"/>
          <w:lang w:eastAsia="ru-RU"/>
        </w:rPr>
      </w:pPr>
      <w:r w:rsidRPr="00412DFD">
        <w:rPr>
          <w:rFonts w:ascii="Times New Roman" w:hAnsi="Times New Roman"/>
          <w:sz w:val="24"/>
          <w:szCs w:val="24"/>
          <w:lang w:eastAsia="ru-RU"/>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14:paraId="027D1763" w14:textId="77C2B5C7" w:rsidR="00412DFD" w:rsidRPr="00C01352" w:rsidRDefault="00412DFD" w:rsidP="006C44AA">
      <w:pPr>
        <w:pStyle w:val="10"/>
        <w:numPr>
          <w:ilvl w:val="0"/>
          <w:numId w:val="33"/>
        </w:numPr>
        <w:ind w:left="0" w:firstLine="567"/>
        <w:rPr>
          <w:sz w:val="24"/>
          <w:szCs w:val="24"/>
          <w:lang w:eastAsia="ru-RU"/>
        </w:rPr>
      </w:pPr>
      <w:r w:rsidRPr="00C01352">
        <w:rPr>
          <w:sz w:val="24"/>
          <w:szCs w:val="24"/>
          <w:lang w:eastAsia="ru-RU"/>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w:t>
      </w:r>
      <w:proofErr w:type="gramStart"/>
      <w:r w:rsidRPr="00C01352">
        <w:rPr>
          <w:sz w:val="24"/>
          <w:szCs w:val="24"/>
          <w:lang w:eastAsia="ru-RU"/>
        </w:rPr>
        <w:t>дств кр</w:t>
      </w:r>
      <w:proofErr w:type="gramEnd"/>
      <w:r w:rsidRPr="00C01352">
        <w:rPr>
          <w:sz w:val="24"/>
          <w:szCs w:val="24"/>
          <w:lang w:eastAsia="ru-RU"/>
        </w:rPr>
        <w:t>иптографической защиты информации;</w:t>
      </w:r>
    </w:p>
    <w:p w14:paraId="13F6E8B7" w14:textId="15FF263E" w:rsidR="00412DFD" w:rsidRPr="00C01352" w:rsidRDefault="00412DFD" w:rsidP="006C44AA">
      <w:pPr>
        <w:pStyle w:val="10"/>
        <w:numPr>
          <w:ilvl w:val="0"/>
          <w:numId w:val="33"/>
        </w:numPr>
        <w:ind w:left="0" w:firstLine="567"/>
        <w:rPr>
          <w:sz w:val="24"/>
          <w:szCs w:val="24"/>
          <w:lang w:eastAsia="ru-RU"/>
        </w:rPr>
      </w:pPr>
      <w:r w:rsidRPr="00C01352">
        <w:rPr>
          <w:sz w:val="24"/>
          <w:szCs w:val="24"/>
          <w:lang w:eastAsia="ru-RU"/>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14:paraId="024A6D5C" w14:textId="77777777" w:rsidR="00412DFD" w:rsidRPr="00412DFD" w:rsidRDefault="00412DFD" w:rsidP="00C01352">
      <w:pPr>
        <w:autoSpaceDE w:val="0"/>
        <w:autoSpaceDN w:val="0"/>
        <w:adjustRightInd w:val="0"/>
        <w:spacing w:after="0"/>
        <w:ind w:firstLine="567"/>
        <w:jc w:val="both"/>
        <w:rPr>
          <w:rFonts w:ascii="Times New Roman" w:hAnsi="Times New Roman"/>
          <w:sz w:val="24"/>
          <w:szCs w:val="24"/>
          <w:lang w:eastAsia="ru-RU"/>
        </w:rPr>
      </w:pPr>
      <w:r w:rsidRPr="00412DFD">
        <w:rPr>
          <w:rFonts w:ascii="Times New Roman" w:hAnsi="Times New Roman"/>
          <w:sz w:val="24"/>
          <w:szCs w:val="24"/>
          <w:lang w:eastAsia="ru-RU"/>
        </w:rPr>
        <w:t>30.17. 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14:paraId="20DE41EA" w14:textId="2874DA2C" w:rsidR="009E39B4" w:rsidRPr="009E39B4" w:rsidRDefault="00412DFD" w:rsidP="00C01352">
      <w:pPr>
        <w:autoSpaceDE w:val="0"/>
        <w:autoSpaceDN w:val="0"/>
        <w:adjustRightInd w:val="0"/>
        <w:spacing w:after="0"/>
        <w:ind w:firstLine="567"/>
        <w:jc w:val="both"/>
        <w:rPr>
          <w:rFonts w:ascii="Times New Roman" w:hAnsi="Times New Roman"/>
          <w:sz w:val="24"/>
          <w:szCs w:val="24"/>
          <w:lang w:eastAsia="ru-RU"/>
        </w:rPr>
      </w:pPr>
      <w:r w:rsidRPr="00412DFD">
        <w:rPr>
          <w:rFonts w:ascii="Times New Roman" w:hAnsi="Times New Roman"/>
          <w:sz w:val="24"/>
          <w:szCs w:val="24"/>
          <w:lang w:eastAsia="ru-RU"/>
        </w:rPr>
        <w:t>30.18. Администрация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w:t>
      </w:r>
      <w:r w:rsidRPr="00412DFD">
        <w:br w:type="page"/>
      </w:r>
    </w:p>
    <w:p w14:paraId="3C664D20" w14:textId="77777777" w:rsidR="00543321" w:rsidRPr="00F84798" w:rsidRDefault="00543321" w:rsidP="006B690B">
      <w:pPr>
        <w:pStyle w:val="12"/>
        <w:ind w:left="5103"/>
        <w:rPr>
          <w:color w:val="000000" w:themeColor="text1"/>
        </w:rPr>
      </w:pPr>
      <w:bookmarkStart w:id="242" w:name="_Toc475870323"/>
      <w:bookmarkStart w:id="243" w:name="прил1"/>
      <w:bookmarkStart w:id="244" w:name="_Toc441496567"/>
      <w:r w:rsidRPr="00F84798">
        <w:rPr>
          <w:color w:val="000000" w:themeColor="text1"/>
        </w:rPr>
        <w:lastRenderedPageBreak/>
        <w:t>Приложение 1</w:t>
      </w:r>
      <w:bookmarkEnd w:id="242"/>
    </w:p>
    <w:p w14:paraId="048BCF55" w14:textId="77777777" w:rsidR="00E03504" w:rsidRPr="00F84798" w:rsidRDefault="00E03504" w:rsidP="002C1E41">
      <w:pPr>
        <w:pStyle w:val="20"/>
        <w:rPr>
          <w:color w:val="000000" w:themeColor="text1"/>
        </w:rPr>
      </w:pPr>
      <w:bookmarkStart w:id="245" w:name="_Toc470127599"/>
      <w:bookmarkStart w:id="246" w:name="_Toc475870324"/>
      <w:bookmarkStart w:id="247" w:name="_Ref437561441"/>
      <w:bookmarkStart w:id="248" w:name="_Ref437561184"/>
      <w:bookmarkStart w:id="249" w:name="_Ref437561208"/>
      <w:bookmarkStart w:id="250" w:name="_Toc437973306"/>
      <w:bookmarkStart w:id="251" w:name="_Toc438110048"/>
      <w:bookmarkStart w:id="252" w:name="_Toc438376260"/>
      <w:bookmarkEnd w:id="243"/>
      <w:bookmarkEnd w:id="244"/>
      <w:r w:rsidRPr="00F84798">
        <w:rPr>
          <w:color w:val="000000" w:themeColor="text1"/>
        </w:rPr>
        <w:t>Термины и определения</w:t>
      </w:r>
      <w:bookmarkEnd w:id="245"/>
      <w:bookmarkEnd w:id="246"/>
    </w:p>
    <w:p w14:paraId="029DB44B" w14:textId="77777777" w:rsidR="00E03504" w:rsidRDefault="00E03504" w:rsidP="00E03504">
      <w:pPr>
        <w:pStyle w:val="affff4"/>
        <w:tabs>
          <w:tab w:val="left" w:pos="993"/>
        </w:tabs>
        <w:ind w:firstLine="0"/>
        <w:rPr>
          <w:color w:val="000000" w:themeColor="text1"/>
          <w:sz w:val="24"/>
          <w:szCs w:val="24"/>
        </w:rPr>
      </w:pPr>
      <w:r w:rsidRPr="00F84798">
        <w:rPr>
          <w:color w:val="000000" w:themeColor="text1"/>
          <w:sz w:val="24"/>
          <w:szCs w:val="24"/>
        </w:rPr>
        <w:t>В Административном регламенте используются следующие термины и определения:</w:t>
      </w:r>
    </w:p>
    <w:p w14:paraId="7D34ECB3" w14:textId="77777777" w:rsidR="00653F05" w:rsidRPr="00F84798" w:rsidRDefault="00653F05" w:rsidP="00E03504">
      <w:pPr>
        <w:pStyle w:val="affff4"/>
        <w:tabs>
          <w:tab w:val="left" w:pos="993"/>
        </w:tabs>
        <w:ind w:firstLine="0"/>
        <w:rPr>
          <w:color w:val="000000" w:themeColor="text1"/>
          <w:sz w:val="24"/>
          <w:szCs w:val="24"/>
        </w:rPr>
      </w:pPr>
    </w:p>
    <w:tbl>
      <w:tblPr>
        <w:tblStyle w:val="1f6"/>
        <w:tblW w:w="9356" w:type="dxa"/>
        <w:tblLayout w:type="fixed"/>
        <w:tblLook w:val="04A0" w:firstRow="1" w:lastRow="0" w:firstColumn="1" w:lastColumn="0" w:noHBand="0" w:noVBand="1"/>
      </w:tblPr>
      <w:tblGrid>
        <w:gridCol w:w="2093"/>
        <w:gridCol w:w="459"/>
        <w:gridCol w:w="6804"/>
      </w:tblGrid>
      <w:tr w:rsidR="00D91955" w:rsidRPr="00653F05" w14:paraId="4D071264" w14:textId="77777777" w:rsidTr="00AC57CD">
        <w:tc>
          <w:tcPr>
            <w:tcW w:w="2093" w:type="dxa"/>
          </w:tcPr>
          <w:p w14:paraId="26689784" w14:textId="5B0093C4" w:rsidR="00D91955" w:rsidRPr="00653F05" w:rsidRDefault="0005474E" w:rsidP="00AC57CD">
            <w:pPr>
              <w:pStyle w:val="affff4"/>
              <w:tabs>
                <w:tab w:val="left" w:pos="993"/>
              </w:tabs>
              <w:spacing w:beforeLines="60" w:before="144"/>
              <w:ind w:firstLine="0"/>
              <w:jc w:val="left"/>
              <w:rPr>
                <w:color w:val="000000" w:themeColor="text1"/>
                <w:sz w:val="24"/>
                <w:szCs w:val="24"/>
              </w:rPr>
            </w:pPr>
            <w:r>
              <w:rPr>
                <w:color w:val="000000" w:themeColor="text1"/>
                <w:sz w:val="24"/>
                <w:szCs w:val="24"/>
              </w:rPr>
              <w:t>а</w:t>
            </w:r>
            <w:r w:rsidR="00D91955" w:rsidRPr="00653F05">
              <w:rPr>
                <w:color w:val="000000" w:themeColor="text1"/>
                <w:sz w:val="24"/>
                <w:szCs w:val="24"/>
              </w:rPr>
              <w:t>дминистрация</w:t>
            </w:r>
          </w:p>
        </w:tc>
        <w:tc>
          <w:tcPr>
            <w:tcW w:w="459" w:type="dxa"/>
          </w:tcPr>
          <w:p w14:paraId="15896617" w14:textId="38459DA4" w:rsidR="00D91955" w:rsidRPr="00653F05" w:rsidRDefault="00D91955" w:rsidP="00653F05">
            <w:pPr>
              <w:pStyle w:val="affff4"/>
              <w:tabs>
                <w:tab w:val="left" w:pos="993"/>
              </w:tabs>
              <w:spacing w:beforeLines="60" w:before="144"/>
              <w:ind w:firstLine="0"/>
              <w:rPr>
                <w:color w:val="000000" w:themeColor="text1"/>
                <w:sz w:val="24"/>
                <w:szCs w:val="24"/>
              </w:rPr>
            </w:pPr>
          </w:p>
        </w:tc>
        <w:tc>
          <w:tcPr>
            <w:tcW w:w="6804" w:type="dxa"/>
          </w:tcPr>
          <w:p w14:paraId="531E509A" w14:textId="7B416DDD" w:rsidR="00D91955" w:rsidRPr="00653F05" w:rsidRDefault="00031F01" w:rsidP="00653F05">
            <w:pPr>
              <w:pStyle w:val="affff4"/>
              <w:tabs>
                <w:tab w:val="left" w:pos="993"/>
              </w:tabs>
              <w:spacing w:beforeLines="60" w:before="144"/>
              <w:ind w:firstLine="0"/>
              <w:rPr>
                <w:color w:val="000000" w:themeColor="text1"/>
                <w:sz w:val="24"/>
                <w:szCs w:val="24"/>
              </w:rPr>
            </w:pPr>
            <w:r>
              <w:rPr>
                <w:color w:val="000000" w:themeColor="text1"/>
                <w:sz w:val="24"/>
                <w:szCs w:val="24"/>
              </w:rPr>
              <w:t>Администрация города Пущино</w:t>
            </w:r>
            <w:r w:rsidR="00D91955" w:rsidRPr="00653F05">
              <w:rPr>
                <w:color w:val="000000" w:themeColor="text1"/>
                <w:sz w:val="24"/>
                <w:szCs w:val="24"/>
              </w:rPr>
              <w:t>;</w:t>
            </w:r>
          </w:p>
        </w:tc>
      </w:tr>
      <w:tr w:rsidR="00D91955" w:rsidRPr="00653F05" w14:paraId="3D3CDB21" w14:textId="77777777" w:rsidTr="00AC57CD">
        <w:tc>
          <w:tcPr>
            <w:tcW w:w="2093" w:type="dxa"/>
          </w:tcPr>
          <w:p w14:paraId="010EBD4B" w14:textId="4F08A74D" w:rsidR="00D91955" w:rsidRPr="00653F05" w:rsidRDefault="0005474E" w:rsidP="00AC57CD">
            <w:pPr>
              <w:pStyle w:val="affff4"/>
              <w:tabs>
                <w:tab w:val="left" w:pos="993"/>
              </w:tabs>
              <w:spacing w:beforeLines="60" w:before="144"/>
              <w:ind w:firstLine="0"/>
              <w:jc w:val="left"/>
              <w:rPr>
                <w:color w:val="000000" w:themeColor="text1"/>
                <w:sz w:val="24"/>
                <w:szCs w:val="24"/>
              </w:rPr>
            </w:pPr>
            <w:proofErr w:type="spellStart"/>
            <w:proofErr w:type="gramStart"/>
            <w:r>
              <w:rPr>
                <w:color w:val="000000" w:themeColor="text1"/>
                <w:sz w:val="24"/>
                <w:szCs w:val="24"/>
              </w:rPr>
              <w:t>а</w:t>
            </w:r>
            <w:r w:rsidR="00D91955" w:rsidRPr="00653F05">
              <w:rPr>
                <w:color w:val="000000" w:themeColor="text1"/>
                <w:sz w:val="24"/>
                <w:szCs w:val="24"/>
              </w:rPr>
              <w:t>дминистратив-ный</w:t>
            </w:r>
            <w:proofErr w:type="spellEnd"/>
            <w:proofErr w:type="gramEnd"/>
            <w:r w:rsidR="00D91955" w:rsidRPr="00653F05">
              <w:rPr>
                <w:color w:val="000000" w:themeColor="text1"/>
                <w:sz w:val="24"/>
                <w:szCs w:val="24"/>
              </w:rPr>
              <w:t xml:space="preserve"> регламент</w:t>
            </w:r>
          </w:p>
        </w:tc>
        <w:tc>
          <w:tcPr>
            <w:tcW w:w="459" w:type="dxa"/>
          </w:tcPr>
          <w:p w14:paraId="2D8097C6" w14:textId="61BD76CA" w:rsidR="00D91955" w:rsidRPr="00653F05" w:rsidRDefault="00D91955" w:rsidP="00653F05">
            <w:pPr>
              <w:pStyle w:val="affff4"/>
              <w:tabs>
                <w:tab w:val="left" w:pos="993"/>
              </w:tabs>
              <w:spacing w:beforeLines="60" w:before="144"/>
              <w:ind w:left="-11" w:firstLine="0"/>
              <w:rPr>
                <w:color w:val="000000" w:themeColor="text1"/>
                <w:sz w:val="24"/>
                <w:szCs w:val="24"/>
              </w:rPr>
            </w:pPr>
          </w:p>
        </w:tc>
        <w:tc>
          <w:tcPr>
            <w:tcW w:w="6804" w:type="dxa"/>
          </w:tcPr>
          <w:p w14:paraId="1C2B1E79" w14:textId="35C841E7" w:rsidR="00D91955" w:rsidRPr="00653F05" w:rsidRDefault="00D91955" w:rsidP="00CD1211">
            <w:pPr>
              <w:pStyle w:val="affff4"/>
              <w:tabs>
                <w:tab w:val="left" w:pos="993"/>
              </w:tabs>
              <w:spacing w:beforeLines="60" w:before="144"/>
              <w:ind w:firstLine="0"/>
              <w:rPr>
                <w:color w:val="000000" w:themeColor="text1"/>
                <w:sz w:val="24"/>
                <w:szCs w:val="24"/>
              </w:rPr>
            </w:pPr>
            <w:r w:rsidRPr="00653F05">
              <w:rPr>
                <w:color w:val="000000" w:themeColor="text1"/>
                <w:sz w:val="24"/>
                <w:szCs w:val="24"/>
              </w:rPr>
              <w:t xml:space="preserve">Административный регламент </w:t>
            </w:r>
            <w:r w:rsidR="00CD1211">
              <w:rPr>
                <w:color w:val="000000" w:themeColor="text1"/>
                <w:sz w:val="24"/>
                <w:szCs w:val="24"/>
              </w:rPr>
              <w:t xml:space="preserve">по </w:t>
            </w:r>
            <w:r w:rsidRPr="00653F05">
              <w:rPr>
                <w:color w:val="000000" w:themeColor="text1"/>
                <w:sz w:val="24"/>
                <w:szCs w:val="24"/>
              </w:rPr>
              <w:t>предоставлени</w:t>
            </w:r>
            <w:r w:rsidR="00CD1211">
              <w:rPr>
                <w:color w:val="000000" w:themeColor="text1"/>
                <w:sz w:val="24"/>
                <w:szCs w:val="24"/>
              </w:rPr>
              <w:t>ю</w:t>
            </w:r>
            <w:r w:rsidRPr="00653F05">
              <w:rPr>
                <w:color w:val="000000" w:themeColor="text1"/>
                <w:sz w:val="24"/>
                <w:szCs w:val="24"/>
              </w:rPr>
              <w:t xml:space="preserve"> </w:t>
            </w:r>
            <w:r w:rsidR="008E4BD1">
              <w:rPr>
                <w:color w:val="000000" w:themeColor="text1"/>
                <w:sz w:val="24"/>
                <w:szCs w:val="24"/>
              </w:rPr>
              <w:t>Муниципальной</w:t>
            </w:r>
            <w:r w:rsidRPr="00653F05">
              <w:rPr>
                <w:color w:val="000000" w:themeColor="text1"/>
                <w:sz w:val="24"/>
                <w:szCs w:val="24"/>
              </w:rPr>
              <w:t xml:space="preserve"> услуги «</w:t>
            </w:r>
            <w:r w:rsidR="008E4BD1">
              <w:rPr>
                <w:color w:val="000000" w:themeColor="text1"/>
                <w:sz w:val="24"/>
                <w:szCs w:val="24"/>
              </w:rPr>
              <w:t>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00653F05" w:rsidRPr="00653F05">
              <w:rPr>
                <w:color w:val="000000" w:themeColor="text1"/>
                <w:sz w:val="24"/>
                <w:szCs w:val="24"/>
              </w:rPr>
              <w:t>»;</w:t>
            </w:r>
          </w:p>
        </w:tc>
      </w:tr>
      <w:tr w:rsidR="00D91955" w:rsidRPr="00653F05" w14:paraId="7CEC5B51" w14:textId="77777777" w:rsidTr="00AC57CD">
        <w:tc>
          <w:tcPr>
            <w:tcW w:w="2093" w:type="dxa"/>
          </w:tcPr>
          <w:p w14:paraId="651F1762" w14:textId="077CD349" w:rsidR="00D91955" w:rsidRPr="00653F05" w:rsidRDefault="00D91955" w:rsidP="00AC57CD">
            <w:pPr>
              <w:pStyle w:val="affff4"/>
              <w:tabs>
                <w:tab w:val="left" w:pos="993"/>
              </w:tabs>
              <w:spacing w:beforeLines="60" w:before="144"/>
              <w:ind w:firstLine="0"/>
              <w:jc w:val="left"/>
              <w:rPr>
                <w:color w:val="000000" w:themeColor="text1"/>
                <w:sz w:val="24"/>
                <w:szCs w:val="24"/>
              </w:rPr>
            </w:pPr>
            <w:r w:rsidRPr="00653F05">
              <w:rPr>
                <w:sz w:val="24"/>
                <w:szCs w:val="24"/>
              </w:rPr>
              <w:t>ЕГРН</w:t>
            </w:r>
          </w:p>
        </w:tc>
        <w:tc>
          <w:tcPr>
            <w:tcW w:w="459" w:type="dxa"/>
          </w:tcPr>
          <w:p w14:paraId="74D0FCB7" w14:textId="7212B4B3" w:rsidR="00D91955" w:rsidRPr="00653F05" w:rsidRDefault="00D91955" w:rsidP="00653F05">
            <w:pPr>
              <w:pStyle w:val="affff4"/>
              <w:tabs>
                <w:tab w:val="left" w:pos="993"/>
              </w:tabs>
              <w:spacing w:beforeLines="60" w:before="144"/>
              <w:ind w:left="-11" w:firstLine="0"/>
              <w:rPr>
                <w:color w:val="000000" w:themeColor="text1"/>
                <w:sz w:val="24"/>
                <w:szCs w:val="24"/>
              </w:rPr>
            </w:pPr>
          </w:p>
        </w:tc>
        <w:tc>
          <w:tcPr>
            <w:tcW w:w="6804" w:type="dxa"/>
          </w:tcPr>
          <w:p w14:paraId="107BEAD3" w14:textId="3B8D9C1F" w:rsidR="00D91955" w:rsidRPr="00653F05" w:rsidRDefault="0006712B" w:rsidP="00653F05">
            <w:pPr>
              <w:pStyle w:val="affff4"/>
              <w:spacing w:beforeLines="60" w:before="144"/>
              <w:ind w:firstLine="0"/>
              <w:rPr>
                <w:sz w:val="24"/>
                <w:szCs w:val="24"/>
              </w:rPr>
            </w:pPr>
            <w:r>
              <w:rPr>
                <w:sz w:val="24"/>
                <w:szCs w:val="24"/>
              </w:rPr>
              <w:t>е</w:t>
            </w:r>
            <w:r w:rsidR="00D91955" w:rsidRPr="00653F05">
              <w:rPr>
                <w:sz w:val="24"/>
                <w:szCs w:val="24"/>
              </w:rPr>
              <w:t>диный государственный реестр недвижимости</w:t>
            </w:r>
          </w:p>
        </w:tc>
      </w:tr>
      <w:tr w:rsidR="00D91955" w:rsidRPr="00653F05" w14:paraId="21467150" w14:textId="77777777" w:rsidTr="00AC57CD">
        <w:tc>
          <w:tcPr>
            <w:tcW w:w="2093" w:type="dxa"/>
          </w:tcPr>
          <w:p w14:paraId="62AF4C4A" w14:textId="4E8263B5" w:rsidR="00D91955" w:rsidRPr="00653F05" w:rsidRDefault="0006712B" w:rsidP="00AC57CD">
            <w:pPr>
              <w:pStyle w:val="affff4"/>
              <w:tabs>
                <w:tab w:val="left" w:pos="993"/>
              </w:tabs>
              <w:spacing w:beforeLines="60" w:before="144"/>
              <w:ind w:firstLine="0"/>
              <w:jc w:val="left"/>
              <w:rPr>
                <w:color w:val="000000" w:themeColor="text1"/>
                <w:sz w:val="24"/>
                <w:szCs w:val="24"/>
              </w:rPr>
            </w:pPr>
            <w:r>
              <w:rPr>
                <w:color w:val="000000" w:themeColor="text1"/>
                <w:sz w:val="24"/>
                <w:szCs w:val="24"/>
              </w:rPr>
              <w:t>з</w:t>
            </w:r>
            <w:r w:rsidR="00D91955" w:rsidRPr="00653F05">
              <w:rPr>
                <w:color w:val="000000" w:themeColor="text1"/>
                <w:sz w:val="24"/>
                <w:szCs w:val="24"/>
              </w:rPr>
              <w:t>аявитель</w:t>
            </w:r>
          </w:p>
          <w:p w14:paraId="7A0EA1C6" w14:textId="77777777" w:rsidR="00D91955" w:rsidRPr="00653F05" w:rsidRDefault="00D91955" w:rsidP="00AC57CD">
            <w:pPr>
              <w:pStyle w:val="affff4"/>
              <w:tabs>
                <w:tab w:val="left" w:pos="993"/>
              </w:tabs>
              <w:spacing w:beforeLines="60" w:before="144"/>
              <w:ind w:firstLine="0"/>
              <w:jc w:val="left"/>
              <w:rPr>
                <w:color w:val="000000" w:themeColor="text1"/>
                <w:sz w:val="24"/>
                <w:szCs w:val="24"/>
              </w:rPr>
            </w:pPr>
          </w:p>
        </w:tc>
        <w:tc>
          <w:tcPr>
            <w:tcW w:w="459" w:type="dxa"/>
          </w:tcPr>
          <w:p w14:paraId="1E61228A" w14:textId="52AB3DE6" w:rsidR="00D91955" w:rsidRPr="00653F05" w:rsidRDefault="00D91955" w:rsidP="00653F05">
            <w:pPr>
              <w:pStyle w:val="affff4"/>
              <w:tabs>
                <w:tab w:val="left" w:pos="993"/>
              </w:tabs>
              <w:spacing w:beforeLines="60" w:before="144"/>
              <w:ind w:firstLine="0"/>
              <w:rPr>
                <w:color w:val="000000" w:themeColor="text1"/>
                <w:sz w:val="24"/>
                <w:szCs w:val="24"/>
              </w:rPr>
            </w:pPr>
          </w:p>
        </w:tc>
        <w:tc>
          <w:tcPr>
            <w:tcW w:w="6804" w:type="dxa"/>
          </w:tcPr>
          <w:p w14:paraId="5DA86C0F" w14:textId="7EF48FFF" w:rsidR="00D91955" w:rsidRPr="00653F05" w:rsidRDefault="0006712B" w:rsidP="00653F05">
            <w:pPr>
              <w:pStyle w:val="affff4"/>
              <w:tabs>
                <w:tab w:val="left" w:pos="993"/>
              </w:tabs>
              <w:spacing w:beforeLines="60" w:before="144"/>
              <w:ind w:firstLine="0"/>
              <w:rPr>
                <w:color w:val="000000" w:themeColor="text1"/>
                <w:sz w:val="24"/>
                <w:szCs w:val="24"/>
              </w:rPr>
            </w:pPr>
            <w:r>
              <w:rPr>
                <w:color w:val="000000" w:themeColor="text1"/>
                <w:sz w:val="24"/>
                <w:szCs w:val="24"/>
              </w:rPr>
              <w:t>л</w:t>
            </w:r>
            <w:r w:rsidR="00D91955" w:rsidRPr="00653F05">
              <w:rPr>
                <w:color w:val="000000" w:themeColor="text1"/>
                <w:sz w:val="24"/>
                <w:szCs w:val="24"/>
              </w:rPr>
              <w:t xml:space="preserve">ицо, обращающееся с Заявлением о предоставлении </w:t>
            </w:r>
            <w:r w:rsidR="008E4BD1">
              <w:rPr>
                <w:color w:val="000000" w:themeColor="text1"/>
                <w:sz w:val="24"/>
                <w:szCs w:val="24"/>
              </w:rPr>
              <w:t>Муниципальной</w:t>
            </w:r>
            <w:r w:rsidR="00653F05" w:rsidRPr="00653F05">
              <w:rPr>
                <w:color w:val="000000" w:themeColor="text1"/>
                <w:sz w:val="24"/>
                <w:szCs w:val="24"/>
              </w:rPr>
              <w:t xml:space="preserve"> услуги;</w:t>
            </w:r>
          </w:p>
        </w:tc>
      </w:tr>
      <w:tr w:rsidR="00D91955" w:rsidRPr="00653F05" w14:paraId="31855B1C" w14:textId="77777777" w:rsidTr="00AC57CD">
        <w:tc>
          <w:tcPr>
            <w:tcW w:w="2093" w:type="dxa"/>
          </w:tcPr>
          <w:p w14:paraId="0C7F879E" w14:textId="2A13400B" w:rsidR="00D91955" w:rsidRPr="00653F05" w:rsidRDefault="0006712B" w:rsidP="00AC57CD">
            <w:pPr>
              <w:pStyle w:val="affff4"/>
              <w:tabs>
                <w:tab w:val="left" w:pos="993"/>
              </w:tabs>
              <w:spacing w:beforeLines="60" w:before="144"/>
              <w:ind w:firstLine="0"/>
              <w:jc w:val="left"/>
              <w:rPr>
                <w:color w:val="000000" w:themeColor="text1"/>
                <w:sz w:val="24"/>
                <w:szCs w:val="24"/>
              </w:rPr>
            </w:pPr>
            <w:r>
              <w:rPr>
                <w:color w:val="000000" w:themeColor="text1"/>
                <w:sz w:val="24"/>
                <w:szCs w:val="24"/>
              </w:rPr>
              <w:t>з</w:t>
            </w:r>
            <w:r w:rsidR="00D91955" w:rsidRPr="00653F05">
              <w:rPr>
                <w:color w:val="000000" w:themeColor="text1"/>
                <w:sz w:val="24"/>
                <w:szCs w:val="24"/>
              </w:rPr>
              <w:t>аявление</w:t>
            </w:r>
          </w:p>
        </w:tc>
        <w:tc>
          <w:tcPr>
            <w:tcW w:w="459" w:type="dxa"/>
          </w:tcPr>
          <w:p w14:paraId="13826835" w14:textId="0E727899" w:rsidR="00D91955" w:rsidRPr="00653F05" w:rsidRDefault="00D91955" w:rsidP="00653F05">
            <w:pPr>
              <w:pStyle w:val="affff4"/>
              <w:tabs>
                <w:tab w:val="left" w:pos="993"/>
              </w:tabs>
              <w:spacing w:beforeLines="60" w:before="144"/>
              <w:ind w:firstLine="0"/>
              <w:rPr>
                <w:color w:val="000000" w:themeColor="text1"/>
                <w:sz w:val="24"/>
                <w:szCs w:val="24"/>
              </w:rPr>
            </w:pPr>
          </w:p>
        </w:tc>
        <w:tc>
          <w:tcPr>
            <w:tcW w:w="6804" w:type="dxa"/>
          </w:tcPr>
          <w:p w14:paraId="0CE46863" w14:textId="040107D1" w:rsidR="00D91955" w:rsidRPr="00653F05" w:rsidRDefault="0006712B" w:rsidP="00653F05">
            <w:pPr>
              <w:pStyle w:val="affff4"/>
              <w:tabs>
                <w:tab w:val="left" w:pos="993"/>
              </w:tabs>
              <w:spacing w:beforeLines="60" w:before="144"/>
              <w:ind w:firstLine="0"/>
              <w:rPr>
                <w:color w:val="000000" w:themeColor="text1"/>
                <w:sz w:val="24"/>
                <w:szCs w:val="24"/>
              </w:rPr>
            </w:pPr>
            <w:r>
              <w:rPr>
                <w:color w:val="000000" w:themeColor="text1"/>
                <w:sz w:val="24"/>
                <w:szCs w:val="24"/>
              </w:rPr>
              <w:t>з</w:t>
            </w:r>
            <w:r w:rsidR="00D91955" w:rsidRPr="00653F05">
              <w:rPr>
                <w:color w:val="000000" w:themeColor="text1"/>
                <w:sz w:val="24"/>
                <w:szCs w:val="24"/>
              </w:rPr>
              <w:t xml:space="preserve">апрос о предоставлении </w:t>
            </w:r>
            <w:r w:rsidR="008E4BD1">
              <w:rPr>
                <w:color w:val="000000" w:themeColor="text1"/>
                <w:sz w:val="24"/>
                <w:szCs w:val="24"/>
              </w:rPr>
              <w:t>Муниципальной</w:t>
            </w:r>
            <w:r w:rsidR="00D91955" w:rsidRPr="00653F05">
              <w:rPr>
                <w:color w:val="000000" w:themeColor="text1"/>
                <w:sz w:val="24"/>
                <w:szCs w:val="24"/>
              </w:rPr>
              <w:t xml:space="preserve"> услуги, представленный любым предусмотренным Админис</w:t>
            </w:r>
            <w:r w:rsidR="00653F05" w:rsidRPr="00653F05">
              <w:rPr>
                <w:color w:val="000000" w:themeColor="text1"/>
                <w:sz w:val="24"/>
                <w:szCs w:val="24"/>
              </w:rPr>
              <w:t>тративным регламентом способом;</w:t>
            </w:r>
          </w:p>
        </w:tc>
      </w:tr>
      <w:tr w:rsidR="004E3862" w:rsidRPr="00653F05" w14:paraId="44BB09CA" w14:textId="77777777" w:rsidTr="00AC57CD">
        <w:tc>
          <w:tcPr>
            <w:tcW w:w="2093" w:type="dxa"/>
          </w:tcPr>
          <w:p w14:paraId="19C84B8C" w14:textId="112A7A26" w:rsidR="004E3862" w:rsidRPr="00653F05" w:rsidRDefault="0006712B" w:rsidP="00AC57CD">
            <w:pPr>
              <w:pStyle w:val="affff4"/>
              <w:tabs>
                <w:tab w:val="left" w:pos="993"/>
              </w:tabs>
              <w:spacing w:beforeLines="60" w:before="144"/>
              <w:ind w:firstLine="0"/>
              <w:jc w:val="left"/>
              <w:rPr>
                <w:color w:val="000000" w:themeColor="text1"/>
                <w:sz w:val="24"/>
                <w:szCs w:val="24"/>
              </w:rPr>
            </w:pPr>
            <w:r>
              <w:rPr>
                <w:color w:val="000000" w:themeColor="text1"/>
                <w:sz w:val="24"/>
                <w:szCs w:val="24"/>
              </w:rPr>
              <w:t>з</w:t>
            </w:r>
            <w:r w:rsidR="004E3862">
              <w:rPr>
                <w:color w:val="000000" w:themeColor="text1"/>
                <w:sz w:val="24"/>
                <w:szCs w:val="24"/>
              </w:rPr>
              <w:t>аявление об отзыве</w:t>
            </w:r>
          </w:p>
        </w:tc>
        <w:tc>
          <w:tcPr>
            <w:tcW w:w="459" w:type="dxa"/>
          </w:tcPr>
          <w:p w14:paraId="3406EFCF" w14:textId="58894977" w:rsidR="004E3862" w:rsidRPr="00653F05" w:rsidRDefault="004E3862" w:rsidP="00653F05">
            <w:pPr>
              <w:pStyle w:val="affff4"/>
              <w:tabs>
                <w:tab w:val="left" w:pos="993"/>
              </w:tabs>
              <w:spacing w:beforeLines="60" w:before="144"/>
              <w:ind w:firstLine="0"/>
              <w:rPr>
                <w:color w:val="000000" w:themeColor="text1"/>
                <w:sz w:val="24"/>
                <w:szCs w:val="24"/>
              </w:rPr>
            </w:pPr>
          </w:p>
        </w:tc>
        <w:tc>
          <w:tcPr>
            <w:tcW w:w="6804" w:type="dxa"/>
          </w:tcPr>
          <w:p w14:paraId="092AA9A6" w14:textId="255E13BC" w:rsidR="004E3862" w:rsidRPr="00653F05" w:rsidRDefault="0006712B" w:rsidP="00653F05">
            <w:pPr>
              <w:pStyle w:val="affff4"/>
              <w:tabs>
                <w:tab w:val="left" w:pos="993"/>
              </w:tabs>
              <w:spacing w:beforeLines="60" w:before="144"/>
              <w:ind w:firstLine="0"/>
              <w:rPr>
                <w:color w:val="000000" w:themeColor="text1"/>
                <w:sz w:val="24"/>
                <w:szCs w:val="24"/>
              </w:rPr>
            </w:pPr>
            <w:r>
              <w:rPr>
                <w:sz w:val="24"/>
                <w:szCs w:val="24"/>
              </w:rPr>
              <w:t>з</w:t>
            </w:r>
            <w:r w:rsidR="004E3862">
              <w:rPr>
                <w:sz w:val="24"/>
                <w:szCs w:val="24"/>
              </w:rPr>
              <w:t>аявление Заявителя (представителя Заявителя) об отказе от предоставления Муниципальной услуги</w:t>
            </w:r>
          </w:p>
        </w:tc>
      </w:tr>
      <w:tr w:rsidR="00D91955" w:rsidRPr="00653F05" w14:paraId="0511BB99" w14:textId="77777777" w:rsidTr="00AC57CD">
        <w:tc>
          <w:tcPr>
            <w:tcW w:w="2093" w:type="dxa"/>
          </w:tcPr>
          <w:p w14:paraId="28C0363E" w14:textId="4272ABFA" w:rsidR="00D91955" w:rsidRPr="00653F05" w:rsidRDefault="00D91955" w:rsidP="00AC57CD">
            <w:pPr>
              <w:pStyle w:val="affff4"/>
              <w:tabs>
                <w:tab w:val="left" w:pos="993"/>
              </w:tabs>
              <w:spacing w:beforeLines="60" w:before="144"/>
              <w:ind w:firstLine="0"/>
              <w:jc w:val="left"/>
              <w:rPr>
                <w:color w:val="000000" w:themeColor="text1"/>
                <w:sz w:val="24"/>
                <w:szCs w:val="24"/>
              </w:rPr>
            </w:pPr>
            <w:r w:rsidRPr="00653F05">
              <w:rPr>
                <w:color w:val="000000" w:themeColor="text1"/>
                <w:sz w:val="24"/>
                <w:szCs w:val="24"/>
              </w:rPr>
              <w:t>ИС</w:t>
            </w:r>
          </w:p>
        </w:tc>
        <w:tc>
          <w:tcPr>
            <w:tcW w:w="459" w:type="dxa"/>
          </w:tcPr>
          <w:p w14:paraId="70EDA3B7" w14:textId="25D449CD" w:rsidR="00D91955" w:rsidRPr="00653F05" w:rsidRDefault="00D91955" w:rsidP="00653F05">
            <w:pPr>
              <w:pStyle w:val="affff4"/>
              <w:tabs>
                <w:tab w:val="left" w:pos="993"/>
              </w:tabs>
              <w:spacing w:beforeLines="60" w:before="144"/>
              <w:ind w:firstLine="0"/>
              <w:rPr>
                <w:color w:val="000000" w:themeColor="text1"/>
                <w:sz w:val="24"/>
                <w:szCs w:val="24"/>
              </w:rPr>
            </w:pPr>
          </w:p>
        </w:tc>
        <w:tc>
          <w:tcPr>
            <w:tcW w:w="6804" w:type="dxa"/>
          </w:tcPr>
          <w:p w14:paraId="14686C5C" w14:textId="5E4CF94A" w:rsidR="00D91955" w:rsidRPr="00653F05" w:rsidRDefault="00D91955" w:rsidP="00653F05">
            <w:pPr>
              <w:pStyle w:val="affff4"/>
              <w:tabs>
                <w:tab w:val="left" w:pos="993"/>
              </w:tabs>
              <w:spacing w:beforeLines="60" w:before="144"/>
              <w:ind w:firstLine="0"/>
              <w:rPr>
                <w:color w:val="000000" w:themeColor="text1"/>
                <w:sz w:val="24"/>
                <w:szCs w:val="24"/>
              </w:rPr>
            </w:pPr>
            <w:r w:rsidRPr="00653F05">
              <w:rPr>
                <w:color w:val="000000" w:themeColor="text1"/>
                <w:sz w:val="24"/>
                <w:szCs w:val="24"/>
              </w:rPr>
              <w:t>Информационная система;</w:t>
            </w:r>
          </w:p>
        </w:tc>
      </w:tr>
      <w:tr w:rsidR="00D91955" w:rsidRPr="00653F05" w14:paraId="534272A4" w14:textId="77777777" w:rsidTr="00AC57CD">
        <w:tc>
          <w:tcPr>
            <w:tcW w:w="2093" w:type="dxa"/>
          </w:tcPr>
          <w:p w14:paraId="14569C93" w14:textId="07F0D9AD" w:rsidR="00D91955" w:rsidRPr="00653F05" w:rsidRDefault="0006712B" w:rsidP="00AC57CD">
            <w:pPr>
              <w:pStyle w:val="affff4"/>
              <w:tabs>
                <w:tab w:val="left" w:pos="993"/>
              </w:tabs>
              <w:spacing w:beforeLines="60" w:before="144"/>
              <w:ind w:firstLine="0"/>
              <w:jc w:val="left"/>
              <w:rPr>
                <w:color w:val="000000" w:themeColor="text1"/>
                <w:sz w:val="24"/>
                <w:szCs w:val="24"/>
              </w:rPr>
            </w:pPr>
            <w:r>
              <w:rPr>
                <w:color w:val="000000" w:themeColor="text1"/>
                <w:sz w:val="24"/>
                <w:szCs w:val="24"/>
              </w:rPr>
              <w:t>л</w:t>
            </w:r>
            <w:r w:rsidR="00D91955" w:rsidRPr="00653F05">
              <w:rPr>
                <w:color w:val="000000" w:themeColor="text1"/>
                <w:sz w:val="24"/>
                <w:szCs w:val="24"/>
              </w:rPr>
              <w:t>ичный кабинет</w:t>
            </w:r>
          </w:p>
        </w:tc>
        <w:tc>
          <w:tcPr>
            <w:tcW w:w="459" w:type="dxa"/>
          </w:tcPr>
          <w:p w14:paraId="59C16B86" w14:textId="5C2002B4" w:rsidR="00D91955" w:rsidRPr="00653F05" w:rsidRDefault="00D91955" w:rsidP="00653F05">
            <w:pPr>
              <w:pStyle w:val="affff4"/>
              <w:tabs>
                <w:tab w:val="left" w:pos="993"/>
              </w:tabs>
              <w:spacing w:beforeLines="60" w:before="144"/>
              <w:ind w:firstLine="0"/>
              <w:rPr>
                <w:color w:val="000000" w:themeColor="text1"/>
                <w:sz w:val="24"/>
                <w:szCs w:val="24"/>
              </w:rPr>
            </w:pPr>
          </w:p>
        </w:tc>
        <w:tc>
          <w:tcPr>
            <w:tcW w:w="6804" w:type="dxa"/>
          </w:tcPr>
          <w:p w14:paraId="738F15C1" w14:textId="0579A3A5" w:rsidR="00D91955" w:rsidRPr="00653F05" w:rsidRDefault="0006712B" w:rsidP="00653F05">
            <w:pPr>
              <w:pStyle w:val="affff4"/>
              <w:tabs>
                <w:tab w:val="left" w:pos="993"/>
              </w:tabs>
              <w:spacing w:beforeLines="60" w:before="144"/>
              <w:ind w:firstLine="0"/>
              <w:rPr>
                <w:color w:val="000000" w:themeColor="text1"/>
                <w:sz w:val="24"/>
                <w:szCs w:val="24"/>
              </w:rPr>
            </w:pPr>
            <w:r>
              <w:rPr>
                <w:color w:val="000000" w:themeColor="text1"/>
                <w:sz w:val="24"/>
                <w:szCs w:val="24"/>
              </w:rPr>
              <w:t>с</w:t>
            </w:r>
            <w:r w:rsidR="00D91955" w:rsidRPr="00653F05">
              <w:rPr>
                <w:color w:val="000000" w:themeColor="text1"/>
                <w:sz w:val="24"/>
                <w:szCs w:val="24"/>
              </w:rPr>
              <w:t>ервис РПГУ, позволяющий Заявителю получать информацию о ходе обработки Заявле</w:t>
            </w:r>
            <w:r w:rsidR="00653F05" w:rsidRPr="00653F05">
              <w:rPr>
                <w:color w:val="000000" w:themeColor="text1"/>
                <w:sz w:val="24"/>
                <w:szCs w:val="24"/>
              </w:rPr>
              <w:t>ний, поданных посредством РПГУ;</w:t>
            </w:r>
          </w:p>
        </w:tc>
      </w:tr>
      <w:tr w:rsidR="00D91955" w:rsidRPr="00653F05" w14:paraId="03A4F54E" w14:textId="77777777" w:rsidTr="00AC57CD">
        <w:tc>
          <w:tcPr>
            <w:tcW w:w="2093" w:type="dxa"/>
          </w:tcPr>
          <w:p w14:paraId="714D2731" w14:textId="4DDBC5CB" w:rsidR="00D91955" w:rsidRPr="00653F05" w:rsidRDefault="00D91955" w:rsidP="00CE0569">
            <w:pPr>
              <w:pStyle w:val="affff4"/>
              <w:tabs>
                <w:tab w:val="left" w:pos="993"/>
              </w:tabs>
              <w:spacing w:beforeLines="60" w:before="144"/>
              <w:ind w:firstLine="0"/>
              <w:jc w:val="left"/>
              <w:rPr>
                <w:color w:val="000000" w:themeColor="text1"/>
                <w:sz w:val="24"/>
                <w:szCs w:val="24"/>
              </w:rPr>
            </w:pPr>
            <w:r w:rsidRPr="00653F05">
              <w:rPr>
                <w:color w:val="000000" w:themeColor="text1"/>
                <w:sz w:val="24"/>
                <w:szCs w:val="24"/>
              </w:rPr>
              <w:t xml:space="preserve">Модуль оказания услуг ЕИС ОУ </w:t>
            </w:r>
          </w:p>
        </w:tc>
        <w:tc>
          <w:tcPr>
            <w:tcW w:w="459" w:type="dxa"/>
          </w:tcPr>
          <w:p w14:paraId="37E56FF9" w14:textId="5314AD4C" w:rsidR="00D91955" w:rsidRPr="00653F05" w:rsidRDefault="00D91955" w:rsidP="00653F05">
            <w:pPr>
              <w:pStyle w:val="affff4"/>
              <w:tabs>
                <w:tab w:val="left" w:pos="993"/>
              </w:tabs>
              <w:spacing w:beforeLines="60" w:before="144"/>
              <w:ind w:firstLine="0"/>
              <w:rPr>
                <w:color w:val="000000" w:themeColor="text1"/>
                <w:sz w:val="24"/>
                <w:szCs w:val="24"/>
              </w:rPr>
            </w:pPr>
          </w:p>
        </w:tc>
        <w:tc>
          <w:tcPr>
            <w:tcW w:w="6804" w:type="dxa"/>
          </w:tcPr>
          <w:p w14:paraId="78056FF5" w14:textId="3D2B2466" w:rsidR="00D91955" w:rsidRPr="00653F05" w:rsidRDefault="0006712B" w:rsidP="00653F05">
            <w:pPr>
              <w:pStyle w:val="affff4"/>
              <w:tabs>
                <w:tab w:val="left" w:pos="993"/>
              </w:tabs>
              <w:spacing w:beforeLines="60" w:before="144"/>
              <w:ind w:firstLine="0"/>
              <w:rPr>
                <w:color w:val="000000" w:themeColor="text1"/>
                <w:sz w:val="24"/>
                <w:szCs w:val="24"/>
              </w:rPr>
            </w:pPr>
            <w:r>
              <w:rPr>
                <w:color w:val="000000" w:themeColor="text1"/>
                <w:sz w:val="24"/>
                <w:szCs w:val="24"/>
              </w:rPr>
              <w:t>е</w:t>
            </w:r>
            <w:r w:rsidR="00D91955" w:rsidRPr="00653F05">
              <w:rPr>
                <w:color w:val="000000" w:themeColor="text1"/>
                <w:sz w:val="24"/>
                <w:szCs w:val="24"/>
              </w:rPr>
              <w:t>диная Информационная Система оказания услуг, установленная в Администрации</w:t>
            </w:r>
          </w:p>
        </w:tc>
      </w:tr>
      <w:tr w:rsidR="00D91955" w:rsidRPr="00653F05" w14:paraId="4B2730E6" w14:textId="77777777" w:rsidTr="00AC57CD">
        <w:tc>
          <w:tcPr>
            <w:tcW w:w="2093" w:type="dxa"/>
          </w:tcPr>
          <w:p w14:paraId="7F2175E9" w14:textId="05DF3F4A" w:rsidR="00D91955" w:rsidRPr="00653F05" w:rsidRDefault="00D91955" w:rsidP="00AC57CD">
            <w:pPr>
              <w:pStyle w:val="affff4"/>
              <w:tabs>
                <w:tab w:val="left" w:pos="993"/>
              </w:tabs>
              <w:spacing w:beforeLines="60" w:before="144"/>
              <w:ind w:firstLine="0"/>
              <w:jc w:val="left"/>
              <w:rPr>
                <w:color w:val="000000" w:themeColor="text1"/>
                <w:sz w:val="24"/>
                <w:szCs w:val="24"/>
              </w:rPr>
            </w:pPr>
            <w:r w:rsidRPr="00653F05">
              <w:rPr>
                <w:color w:val="000000" w:themeColor="text1"/>
                <w:sz w:val="24"/>
                <w:szCs w:val="24"/>
              </w:rPr>
              <w:t>Модуль МФЦ ЕИС ОУ</w:t>
            </w:r>
          </w:p>
        </w:tc>
        <w:tc>
          <w:tcPr>
            <w:tcW w:w="459" w:type="dxa"/>
          </w:tcPr>
          <w:p w14:paraId="41B56268" w14:textId="5B492AC1" w:rsidR="00D91955" w:rsidRPr="00653F05" w:rsidRDefault="00D91955" w:rsidP="00653F05">
            <w:pPr>
              <w:pStyle w:val="affff4"/>
              <w:tabs>
                <w:tab w:val="left" w:pos="993"/>
              </w:tabs>
              <w:spacing w:beforeLines="60" w:before="144"/>
              <w:ind w:firstLine="0"/>
              <w:rPr>
                <w:color w:val="000000" w:themeColor="text1"/>
                <w:sz w:val="24"/>
                <w:szCs w:val="24"/>
              </w:rPr>
            </w:pPr>
          </w:p>
        </w:tc>
        <w:tc>
          <w:tcPr>
            <w:tcW w:w="6804" w:type="dxa"/>
          </w:tcPr>
          <w:p w14:paraId="15BD6C4D" w14:textId="77777777" w:rsidR="00D91955" w:rsidRDefault="0006712B" w:rsidP="00653F05">
            <w:pPr>
              <w:pStyle w:val="affff4"/>
              <w:tabs>
                <w:tab w:val="left" w:pos="993"/>
              </w:tabs>
              <w:spacing w:beforeLines="60" w:before="144"/>
              <w:ind w:firstLine="0"/>
              <w:rPr>
                <w:color w:val="000000" w:themeColor="text1"/>
                <w:sz w:val="24"/>
                <w:szCs w:val="24"/>
              </w:rPr>
            </w:pPr>
            <w:r>
              <w:rPr>
                <w:color w:val="000000" w:themeColor="text1"/>
                <w:sz w:val="24"/>
                <w:szCs w:val="24"/>
              </w:rPr>
              <w:t>е</w:t>
            </w:r>
            <w:r w:rsidR="00D91955" w:rsidRPr="00653F05">
              <w:rPr>
                <w:color w:val="000000" w:themeColor="text1"/>
                <w:sz w:val="24"/>
                <w:szCs w:val="24"/>
              </w:rPr>
              <w:t>диная Информационная система оказания услуг, установленная в МФЦ</w:t>
            </w:r>
            <w:r w:rsidR="00672423">
              <w:rPr>
                <w:color w:val="000000" w:themeColor="text1"/>
                <w:sz w:val="24"/>
                <w:szCs w:val="24"/>
              </w:rPr>
              <w:t>.</w:t>
            </w:r>
          </w:p>
          <w:p w14:paraId="668D05DF" w14:textId="1B9084DD" w:rsidR="00412DFD" w:rsidRPr="00653F05" w:rsidRDefault="00412DFD" w:rsidP="00653F05">
            <w:pPr>
              <w:pStyle w:val="affff4"/>
              <w:tabs>
                <w:tab w:val="left" w:pos="993"/>
              </w:tabs>
              <w:spacing w:beforeLines="60" w:before="144"/>
              <w:ind w:firstLine="0"/>
              <w:rPr>
                <w:color w:val="000000" w:themeColor="text1"/>
                <w:sz w:val="24"/>
                <w:szCs w:val="24"/>
              </w:rPr>
            </w:pPr>
          </w:p>
        </w:tc>
      </w:tr>
      <w:tr w:rsidR="00412DFD" w:rsidRPr="00653F05" w14:paraId="558DC9ED" w14:textId="77777777" w:rsidTr="00AC57CD">
        <w:tc>
          <w:tcPr>
            <w:tcW w:w="2093" w:type="dxa"/>
          </w:tcPr>
          <w:p w14:paraId="5EE8A18E" w14:textId="7C424BF4" w:rsidR="00412DFD" w:rsidRPr="00653F05" w:rsidRDefault="00412DFD" w:rsidP="00412DFD">
            <w:pPr>
              <w:pStyle w:val="affff4"/>
              <w:tabs>
                <w:tab w:val="left" w:pos="993"/>
              </w:tabs>
              <w:spacing w:beforeLines="60" w:before="144"/>
              <w:ind w:firstLine="0"/>
              <w:jc w:val="left"/>
              <w:rPr>
                <w:color w:val="000000" w:themeColor="text1"/>
                <w:sz w:val="24"/>
                <w:szCs w:val="24"/>
              </w:rPr>
            </w:pPr>
            <w:r>
              <w:rPr>
                <w:color w:val="000000" w:themeColor="text1"/>
                <w:sz w:val="24"/>
                <w:szCs w:val="24"/>
              </w:rPr>
              <w:t>муниципальная</w:t>
            </w:r>
            <w:r w:rsidRPr="00653F05">
              <w:rPr>
                <w:color w:val="000000" w:themeColor="text1"/>
                <w:sz w:val="24"/>
                <w:szCs w:val="24"/>
              </w:rPr>
              <w:t xml:space="preserve"> услуга</w:t>
            </w:r>
          </w:p>
        </w:tc>
        <w:tc>
          <w:tcPr>
            <w:tcW w:w="459" w:type="dxa"/>
          </w:tcPr>
          <w:p w14:paraId="1D8AC05F" w14:textId="20FA0867" w:rsidR="00412DFD" w:rsidRPr="00653F05" w:rsidRDefault="00412DFD" w:rsidP="00412DFD">
            <w:pPr>
              <w:pStyle w:val="affff4"/>
              <w:tabs>
                <w:tab w:val="left" w:pos="993"/>
              </w:tabs>
              <w:spacing w:beforeLines="60" w:before="144"/>
              <w:ind w:firstLine="0"/>
              <w:rPr>
                <w:color w:val="000000" w:themeColor="text1"/>
                <w:sz w:val="24"/>
                <w:szCs w:val="24"/>
              </w:rPr>
            </w:pPr>
          </w:p>
        </w:tc>
        <w:tc>
          <w:tcPr>
            <w:tcW w:w="6804" w:type="dxa"/>
          </w:tcPr>
          <w:p w14:paraId="6F02B2AF" w14:textId="4D340C37" w:rsidR="00412DFD" w:rsidRPr="00653F05" w:rsidRDefault="00412DFD" w:rsidP="00412DFD">
            <w:pPr>
              <w:pStyle w:val="affff4"/>
              <w:tabs>
                <w:tab w:val="left" w:pos="993"/>
              </w:tabs>
              <w:spacing w:beforeLines="60" w:before="144"/>
              <w:ind w:firstLine="0"/>
              <w:rPr>
                <w:color w:val="000000" w:themeColor="text1"/>
                <w:sz w:val="24"/>
                <w:szCs w:val="24"/>
              </w:rPr>
            </w:pPr>
            <w:r>
              <w:rPr>
                <w:color w:val="000000" w:themeColor="text1"/>
                <w:sz w:val="24"/>
                <w:szCs w:val="24"/>
              </w:rPr>
              <w:t>муниципальная</w:t>
            </w:r>
            <w:r w:rsidRPr="00653F05">
              <w:rPr>
                <w:color w:val="000000" w:themeColor="text1"/>
                <w:sz w:val="24"/>
                <w:szCs w:val="24"/>
              </w:rPr>
              <w:t xml:space="preserve"> услуга «</w:t>
            </w:r>
            <w:r>
              <w:rPr>
                <w:color w:val="000000" w:themeColor="text1"/>
                <w:sz w:val="24"/>
                <w:szCs w:val="24"/>
              </w:rPr>
              <w:t>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Pr="00653F05">
              <w:rPr>
                <w:color w:val="000000" w:themeColor="text1"/>
                <w:sz w:val="24"/>
                <w:szCs w:val="24"/>
              </w:rPr>
              <w:t>»;</w:t>
            </w:r>
          </w:p>
        </w:tc>
      </w:tr>
      <w:tr w:rsidR="00412DFD" w:rsidRPr="00653F05" w14:paraId="3459817F" w14:textId="77777777" w:rsidTr="00AC57CD">
        <w:tc>
          <w:tcPr>
            <w:tcW w:w="2093" w:type="dxa"/>
          </w:tcPr>
          <w:p w14:paraId="3370CF85" w14:textId="109D409D" w:rsidR="00412DFD" w:rsidRPr="00653F05" w:rsidRDefault="00412DFD" w:rsidP="00412DFD">
            <w:pPr>
              <w:pStyle w:val="affff4"/>
              <w:tabs>
                <w:tab w:val="left" w:pos="993"/>
              </w:tabs>
              <w:spacing w:beforeLines="60" w:before="144"/>
              <w:ind w:firstLine="0"/>
              <w:jc w:val="left"/>
              <w:rPr>
                <w:color w:val="000000" w:themeColor="text1"/>
                <w:sz w:val="24"/>
                <w:szCs w:val="24"/>
              </w:rPr>
            </w:pPr>
            <w:r w:rsidRPr="00653F05">
              <w:rPr>
                <w:color w:val="000000" w:themeColor="text1"/>
                <w:sz w:val="24"/>
                <w:szCs w:val="24"/>
              </w:rPr>
              <w:t>МФЦ</w:t>
            </w:r>
          </w:p>
        </w:tc>
        <w:tc>
          <w:tcPr>
            <w:tcW w:w="459" w:type="dxa"/>
          </w:tcPr>
          <w:p w14:paraId="09D5F16B" w14:textId="77777777" w:rsidR="00412DFD" w:rsidRPr="00653F05" w:rsidRDefault="00412DFD" w:rsidP="00412DFD">
            <w:pPr>
              <w:pStyle w:val="affff4"/>
              <w:tabs>
                <w:tab w:val="left" w:pos="993"/>
              </w:tabs>
              <w:spacing w:beforeLines="60" w:before="144"/>
              <w:ind w:firstLine="0"/>
              <w:rPr>
                <w:color w:val="000000" w:themeColor="text1"/>
                <w:sz w:val="24"/>
                <w:szCs w:val="24"/>
              </w:rPr>
            </w:pPr>
          </w:p>
        </w:tc>
        <w:tc>
          <w:tcPr>
            <w:tcW w:w="6804" w:type="dxa"/>
          </w:tcPr>
          <w:p w14:paraId="6F9B5003" w14:textId="3B88A62B" w:rsidR="00412DFD" w:rsidRPr="00653F05" w:rsidRDefault="00412DFD" w:rsidP="00412DFD">
            <w:pPr>
              <w:pStyle w:val="affff4"/>
              <w:tabs>
                <w:tab w:val="left" w:pos="993"/>
              </w:tabs>
              <w:spacing w:beforeLines="60" w:before="144"/>
              <w:ind w:firstLine="0"/>
              <w:rPr>
                <w:color w:val="000000" w:themeColor="text1"/>
                <w:sz w:val="24"/>
                <w:szCs w:val="24"/>
              </w:rPr>
            </w:pPr>
            <w:r w:rsidRPr="00653F05">
              <w:rPr>
                <w:color w:val="000000" w:themeColor="text1"/>
                <w:sz w:val="24"/>
                <w:szCs w:val="24"/>
              </w:rPr>
              <w:t>многофункциональный центр предоставления государственных и муниципальных услуг</w:t>
            </w:r>
            <w:r>
              <w:rPr>
                <w:color w:val="000000" w:themeColor="text1"/>
                <w:sz w:val="24"/>
                <w:szCs w:val="24"/>
              </w:rPr>
              <w:t>.</w:t>
            </w:r>
          </w:p>
        </w:tc>
      </w:tr>
      <w:tr w:rsidR="00412DFD" w:rsidRPr="00653F05" w14:paraId="197B2B36" w14:textId="77777777" w:rsidTr="00AC57CD">
        <w:tc>
          <w:tcPr>
            <w:tcW w:w="2093" w:type="dxa"/>
          </w:tcPr>
          <w:p w14:paraId="23C4514C" w14:textId="77777777" w:rsidR="005C3D49" w:rsidRDefault="005C3D49" w:rsidP="00412DFD">
            <w:pPr>
              <w:pStyle w:val="affff4"/>
              <w:tabs>
                <w:tab w:val="left" w:pos="993"/>
              </w:tabs>
              <w:spacing w:beforeLines="60" w:before="144"/>
              <w:ind w:firstLine="0"/>
              <w:jc w:val="left"/>
              <w:rPr>
                <w:color w:val="000000" w:themeColor="text1"/>
                <w:sz w:val="24"/>
                <w:szCs w:val="24"/>
              </w:rPr>
            </w:pPr>
          </w:p>
          <w:p w14:paraId="7F2D17FB" w14:textId="77777777" w:rsidR="005C3D49" w:rsidRDefault="005C3D49" w:rsidP="00412DFD">
            <w:pPr>
              <w:pStyle w:val="affff4"/>
              <w:tabs>
                <w:tab w:val="left" w:pos="993"/>
              </w:tabs>
              <w:spacing w:beforeLines="60" w:before="144"/>
              <w:ind w:firstLine="0"/>
              <w:jc w:val="left"/>
              <w:rPr>
                <w:color w:val="000000" w:themeColor="text1"/>
                <w:sz w:val="24"/>
                <w:szCs w:val="24"/>
              </w:rPr>
            </w:pPr>
          </w:p>
          <w:p w14:paraId="226AD7D4" w14:textId="4C24327A" w:rsidR="005C3D49" w:rsidRDefault="005C3D49" w:rsidP="005C3D49">
            <w:pPr>
              <w:tabs>
                <w:tab w:val="left" w:pos="993"/>
              </w:tabs>
              <w:autoSpaceDE w:val="0"/>
              <w:autoSpaceDN w:val="0"/>
              <w:adjustRightInd w:val="0"/>
              <w:spacing w:after="0"/>
              <w:jc w:val="both"/>
              <w:rPr>
                <w:sz w:val="24"/>
                <w:szCs w:val="24"/>
                <w:lang w:eastAsia="ar-SA"/>
              </w:rPr>
            </w:pPr>
            <w:r w:rsidRPr="005C3D49">
              <w:rPr>
                <w:sz w:val="24"/>
                <w:szCs w:val="24"/>
                <w:lang w:eastAsia="ar-SA"/>
              </w:rPr>
              <w:t>органы власти</w:t>
            </w:r>
          </w:p>
          <w:p w14:paraId="672792BD" w14:textId="77777777" w:rsidR="005C3D49" w:rsidRDefault="005C3D49" w:rsidP="005C3D49">
            <w:pPr>
              <w:tabs>
                <w:tab w:val="left" w:pos="993"/>
              </w:tabs>
              <w:autoSpaceDE w:val="0"/>
              <w:autoSpaceDN w:val="0"/>
              <w:adjustRightInd w:val="0"/>
              <w:spacing w:after="0"/>
              <w:jc w:val="both"/>
              <w:rPr>
                <w:sz w:val="24"/>
                <w:szCs w:val="24"/>
                <w:lang w:eastAsia="ar-SA"/>
              </w:rPr>
            </w:pPr>
          </w:p>
          <w:p w14:paraId="74355D4F" w14:textId="77777777" w:rsidR="005C3D49" w:rsidRDefault="005C3D49" w:rsidP="005C3D49">
            <w:pPr>
              <w:tabs>
                <w:tab w:val="left" w:pos="993"/>
              </w:tabs>
              <w:autoSpaceDE w:val="0"/>
              <w:autoSpaceDN w:val="0"/>
              <w:adjustRightInd w:val="0"/>
              <w:spacing w:after="0"/>
              <w:jc w:val="both"/>
              <w:rPr>
                <w:sz w:val="24"/>
                <w:szCs w:val="24"/>
                <w:lang w:eastAsia="ar-SA"/>
              </w:rPr>
            </w:pPr>
          </w:p>
          <w:p w14:paraId="3E499B2E" w14:textId="77777777" w:rsidR="005C3D49" w:rsidRDefault="005C3D49" w:rsidP="005C3D49">
            <w:pPr>
              <w:tabs>
                <w:tab w:val="left" w:pos="993"/>
              </w:tabs>
              <w:autoSpaceDE w:val="0"/>
              <w:autoSpaceDN w:val="0"/>
              <w:adjustRightInd w:val="0"/>
              <w:spacing w:after="0"/>
              <w:jc w:val="both"/>
              <w:rPr>
                <w:sz w:val="24"/>
                <w:szCs w:val="24"/>
                <w:lang w:eastAsia="ar-SA"/>
              </w:rPr>
            </w:pPr>
          </w:p>
          <w:p w14:paraId="507E152D" w14:textId="23B14F62" w:rsidR="005C3D49" w:rsidRDefault="005C3D49" w:rsidP="005C3D49">
            <w:pPr>
              <w:tabs>
                <w:tab w:val="left" w:pos="993"/>
              </w:tabs>
              <w:autoSpaceDE w:val="0"/>
              <w:autoSpaceDN w:val="0"/>
              <w:adjustRightInd w:val="0"/>
              <w:spacing w:after="0"/>
              <w:jc w:val="both"/>
              <w:rPr>
                <w:sz w:val="24"/>
                <w:szCs w:val="24"/>
              </w:rPr>
            </w:pPr>
            <w:r w:rsidRPr="005C3D49">
              <w:rPr>
                <w:sz w:val="24"/>
                <w:szCs w:val="24"/>
                <w:lang w:eastAsia="ar-SA"/>
              </w:rPr>
              <w:t xml:space="preserve"> </w:t>
            </w:r>
            <w:r>
              <w:rPr>
                <w:sz w:val="24"/>
                <w:szCs w:val="24"/>
              </w:rPr>
              <w:t>о</w:t>
            </w:r>
            <w:r w:rsidRPr="00D16151">
              <w:rPr>
                <w:sz w:val="24"/>
                <w:szCs w:val="24"/>
              </w:rPr>
              <w:t>рганизация</w:t>
            </w:r>
          </w:p>
          <w:p w14:paraId="2669A817" w14:textId="77777777" w:rsidR="005C3D49" w:rsidRDefault="005C3D49" w:rsidP="005C3D49">
            <w:pPr>
              <w:tabs>
                <w:tab w:val="left" w:pos="993"/>
              </w:tabs>
              <w:autoSpaceDE w:val="0"/>
              <w:autoSpaceDN w:val="0"/>
              <w:adjustRightInd w:val="0"/>
              <w:spacing w:after="0"/>
              <w:jc w:val="both"/>
              <w:rPr>
                <w:sz w:val="24"/>
                <w:szCs w:val="24"/>
              </w:rPr>
            </w:pPr>
          </w:p>
          <w:p w14:paraId="3E6231F4" w14:textId="77777777" w:rsidR="005C3D49" w:rsidRDefault="005C3D49" w:rsidP="005C3D49">
            <w:pPr>
              <w:tabs>
                <w:tab w:val="left" w:pos="993"/>
              </w:tabs>
              <w:autoSpaceDE w:val="0"/>
              <w:autoSpaceDN w:val="0"/>
              <w:adjustRightInd w:val="0"/>
              <w:spacing w:after="0"/>
              <w:jc w:val="both"/>
              <w:rPr>
                <w:sz w:val="24"/>
                <w:szCs w:val="24"/>
              </w:rPr>
            </w:pPr>
          </w:p>
          <w:p w14:paraId="58232EF0" w14:textId="77777777" w:rsidR="005C3D49" w:rsidRDefault="005C3D49" w:rsidP="005C3D49">
            <w:pPr>
              <w:tabs>
                <w:tab w:val="left" w:pos="993"/>
              </w:tabs>
              <w:autoSpaceDE w:val="0"/>
              <w:autoSpaceDN w:val="0"/>
              <w:adjustRightInd w:val="0"/>
              <w:spacing w:after="0"/>
              <w:jc w:val="both"/>
              <w:rPr>
                <w:sz w:val="24"/>
                <w:szCs w:val="24"/>
              </w:rPr>
            </w:pPr>
          </w:p>
          <w:p w14:paraId="189AB1E4" w14:textId="77777777" w:rsidR="005C3D49" w:rsidRDefault="005C3D49" w:rsidP="005C3D49">
            <w:pPr>
              <w:pStyle w:val="affff4"/>
              <w:tabs>
                <w:tab w:val="left" w:pos="993"/>
              </w:tabs>
              <w:spacing w:beforeLines="60" w:before="144"/>
              <w:ind w:firstLine="0"/>
              <w:jc w:val="left"/>
              <w:rPr>
                <w:color w:val="000000" w:themeColor="text1"/>
                <w:sz w:val="24"/>
                <w:szCs w:val="24"/>
              </w:rPr>
            </w:pPr>
            <w:r w:rsidRPr="00653F05">
              <w:rPr>
                <w:color w:val="000000" w:themeColor="text1"/>
                <w:sz w:val="24"/>
                <w:szCs w:val="24"/>
              </w:rPr>
              <w:t>РПГУ</w:t>
            </w:r>
          </w:p>
          <w:p w14:paraId="58CC8A19" w14:textId="77777777" w:rsidR="005C3D49" w:rsidRPr="005C3D49" w:rsidRDefault="005C3D49" w:rsidP="005C3D49">
            <w:pPr>
              <w:tabs>
                <w:tab w:val="left" w:pos="993"/>
              </w:tabs>
              <w:autoSpaceDE w:val="0"/>
              <w:autoSpaceDN w:val="0"/>
              <w:adjustRightInd w:val="0"/>
              <w:spacing w:after="0"/>
              <w:jc w:val="both"/>
              <w:rPr>
                <w:sz w:val="24"/>
                <w:szCs w:val="24"/>
                <w:lang w:eastAsia="ar-SA"/>
              </w:rPr>
            </w:pPr>
          </w:p>
          <w:p w14:paraId="38F2792E" w14:textId="0F3A39F8" w:rsidR="005C3D49" w:rsidRPr="00653F05" w:rsidRDefault="005C3D49" w:rsidP="00412DFD">
            <w:pPr>
              <w:pStyle w:val="affff4"/>
              <w:tabs>
                <w:tab w:val="left" w:pos="993"/>
              </w:tabs>
              <w:spacing w:beforeLines="60" w:before="144"/>
              <w:ind w:firstLine="0"/>
              <w:jc w:val="left"/>
              <w:rPr>
                <w:color w:val="000000" w:themeColor="text1"/>
                <w:sz w:val="24"/>
                <w:szCs w:val="24"/>
              </w:rPr>
            </w:pPr>
          </w:p>
        </w:tc>
        <w:tc>
          <w:tcPr>
            <w:tcW w:w="459" w:type="dxa"/>
          </w:tcPr>
          <w:p w14:paraId="491FB68C" w14:textId="5D44E8D2" w:rsidR="00412DFD" w:rsidRPr="00653F05" w:rsidRDefault="00412DFD" w:rsidP="00412DFD">
            <w:pPr>
              <w:pStyle w:val="affff4"/>
              <w:tabs>
                <w:tab w:val="left" w:pos="993"/>
              </w:tabs>
              <w:spacing w:beforeLines="60" w:before="144"/>
              <w:ind w:firstLine="0"/>
              <w:rPr>
                <w:color w:val="000000" w:themeColor="text1"/>
                <w:sz w:val="24"/>
                <w:szCs w:val="24"/>
              </w:rPr>
            </w:pPr>
          </w:p>
        </w:tc>
        <w:tc>
          <w:tcPr>
            <w:tcW w:w="6804" w:type="dxa"/>
          </w:tcPr>
          <w:p w14:paraId="7F24DA5D" w14:textId="77777777" w:rsidR="005C3D49" w:rsidRDefault="005C3D49" w:rsidP="005C3D49">
            <w:pPr>
              <w:tabs>
                <w:tab w:val="left" w:pos="993"/>
              </w:tabs>
              <w:autoSpaceDE w:val="0"/>
              <w:autoSpaceDN w:val="0"/>
              <w:adjustRightInd w:val="0"/>
              <w:spacing w:after="0"/>
              <w:jc w:val="both"/>
              <w:rPr>
                <w:sz w:val="24"/>
                <w:szCs w:val="24"/>
                <w:lang w:eastAsia="ar-SA"/>
              </w:rPr>
            </w:pPr>
          </w:p>
          <w:p w14:paraId="2E15387D" w14:textId="643F2D01" w:rsidR="005C3D49" w:rsidRDefault="005C3D49" w:rsidP="005C3D49">
            <w:pPr>
              <w:tabs>
                <w:tab w:val="left" w:pos="993"/>
              </w:tabs>
              <w:autoSpaceDE w:val="0"/>
              <w:autoSpaceDN w:val="0"/>
              <w:adjustRightInd w:val="0"/>
              <w:spacing w:after="0"/>
              <w:jc w:val="both"/>
              <w:rPr>
                <w:sz w:val="24"/>
                <w:szCs w:val="24"/>
                <w:lang w:eastAsia="ar-SA"/>
              </w:rPr>
            </w:pPr>
            <w:r w:rsidRPr="005C3D49">
              <w:rPr>
                <w:sz w:val="24"/>
                <w:szCs w:val="24"/>
                <w:lang w:eastAsia="ar-SA"/>
              </w:rPr>
              <w:t>государственные органы, органы местного самоуправления, участвующие в предоставлении государственных или муниципальных услуг;</w:t>
            </w:r>
          </w:p>
          <w:p w14:paraId="43DA2283" w14:textId="77777777" w:rsidR="005C3D49" w:rsidRPr="005C3D49" w:rsidRDefault="005C3D49" w:rsidP="005C3D49">
            <w:pPr>
              <w:tabs>
                <w:tab w:val="left" w:pos="993"/>
              </w:tabs>
              <w:autoSpaceDE w:val="0"/>
              <w:autoSpaceDN w:val="0"/>
              <w:adjustRightInd w:val="0"/>
              <w:spacing w:after="0"/>
              <w:jc w:val="both"/>
              <w:rPr>
                <w:sz w:val="24"/>
                <w:szCs w:val="24"/>
                <w:lang w:eastAsia="ar-SA"/>
              </w:rPr>
            </w:pPr>
          </w:p>
          <w:p w14:paraId="371B1E64" w14:textId="66AE675D" w:rsidR="005C3D49" w:rsidRDefault="005C3D49" w:rsidP="005C3D49">
            <w:pPr>
              <w:tabs>
                <w:tab w:val="left" w:pos="993"/>
              </w:tabs>
              <w:autoSpaceDE w:val="0"/>
              <w:autoSpaceDN w:val="0"/>
              <w:adjustRightInd w:val="0"/>
              <w:spacing w:after="0"/>
              <w:jc w:val="both"/>
              <w:rPr>
                <w:sz w:val="24"/>
                <w:szCs w:val="24"/>
                <w:lang w:eastAsia="ar-SA"/>
              </w:rPr>
            </w:pPr>
            <w:r w:rsidRPr="005C3D49">
              <w:rPr>
                <w:sz w:val="24"/>
                <w:szCs w:val="24"/>
                <w:lang w:eastAsia="ar-SA"/>
              </w:rPr>
              <w:t xml:space="preserve">организации, участвующие в предоставлении государственных </w:t>
            </w:r>
            <w:r w:rsidRPr="005C3D49">
              <w:rPr>
                <w:sz w:val="24"/>
                <w:szCs w:val="24"/>
                <w:lang w:eastAsia="ar-SA"/>
              </w:rPr>
              <w:lastRenderedPageBreak/>
              <w:t>или муниципальных услуг (в том числе подведомственные учреждения);</w:t>
            </w:r>
          </w:p>
          <w:p w14:paraId="3CC3D873" w14:textId="77777777" w:rsidR="005C3D49" w:rsidRDefault="005C3D49" w:rsidP="005C3D49">
            <w:pPr>
              <w:tabs>
                <w:tab w:val="left" w:pos="993"/>
              </w:tabs>
              <w:autoSpaceDE w:val="0"/>
              <w:autoSpaceDN w:val="0"/>
              <w:adjustRightInd w:val="0"/>
              <w:spacing w:after="0"/>
              <w:jc w:val="both"/>
              <w:rPr>
                <w:sz w:val="24"/>
                <w:szCs w:val="24"/>
                <w:lang w:eastAsia="ar-SA"/>
              </w:rPr>
            </w:pPr>
          </w:p>
          <w:p w14:paraId="606F97F0" w14:textId="77777777" w:rsidR="00980F5E" w:rsidRDefault="00980F5E" w:rsidP="00980F5E">
            <w:pPr>
              <w:pStyle w:val="affff4"/>
              <w:tabs>
                <w:tab w:val="left" w:pos="993"/>
              </w:tabs>
              <w:spacing w:beforeLines="60" w:before="144"/>
              <w:ind w:firstLine="0"/>
              <w:rPr>
                <w:iCs/>
                <w:color w:val="000000" w:themeColor="text1"/>
                <w:sz w:val="24"/>
                <w:szCs w:val="24"/>
              </w:rPr>
            </w:pPr>
            <w:r>
              <w:rPr>
                <w:color w:val="000000" w:themeColor="text1"/>
                <w:sz w:val="24"/>
                <w:szCs w:val="24"/>
              </w:rPr>
              <w:t>г</w:t>
            </w:r>
            <w:r w:rsidRPr="00653F05">
              <w:rPr>
                <w:color w:val="000000" w:themeColor="text1"/>
                <w:sz w:val="24"/>
                <w:szCs w:val="24"/>
              </w:rPr>
              <w:t xml:space="preserve">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11" w:history="1">
              <w:r w:rsidRPr="00653F05">
                <w:rPr>
                  <w:rStyle w:val="a7"/>
                  <w:color w:val="000000" w:themeColor="text1"/>
                  <w:sz w:val="24"/>
                  <w:szCs w:val="24"/>
                  <w:lang w:val="en-US"/>
                </w:rPr>
                <w:t>http</w:t>
              </w:r>
              <w:r w:rsidRPr="00653F05">
                <w:rPr>
                  <w:rStyle w:val="a7"/>
                  <w:color w:val="000000" w:themeColor="text1"/>
                  <w:sz w:val="24"/>
                  <w:szCs w:val="24"/>
                </w:rPr>
                <w:t>://</w:t>
              </w:r>
              <w:proofErr w:type="spellStart"/>
              <w:r w:rsidRPr="00653F05">
                <w:rPr>
                  <w:rStyle w:val="a7"/>
                  <w:color w:val="000000" w:themeColor="text1"/>
                  <w:sz w:val="24"/>
                  <w:szCs w:val="24"/>
                  <w:lang w:val="en-US"/>
                </w:rPr>
                <w:t>uslugi</w:t>
              </w:r>
              <w:proofErr w:type="spellEnd"/>
              <w:r w:rsidRPr="00653F05">
                <w:rPr>
                  <w:rStyle w:val="a7"/>
                  <w:color w:val="000000" w:themeColor="text1"/>
                  <w:sz w:val="24"/>
                  <w:szCs w:val="24"/>
                </w:rPr>
                <w:t>.</w:t>
              </w:r>
              <w:proofErr w:type="spellStart"/>
              <w:r w:rsidRPr="00653F05">
                <w:rPr>
                  <w:rStyle w:val="a7"/>
                  <w:color w:val="000000" w:themeColor="text1"/>
                  <w:sz w:val="24"/>
                  <w:szCs w:val="24"/>
                  <w:lang w:val="en-US"/>
                </w:rPr>
                <w:t>mosreg</w:t>
              </w:r>
              <w:proofErr w:type="spellEnd"/>
              <w:r w:rsidRPr="00653F05">
                <w:rPr>
                  <w:rStyle w:val="a7"/>
                  <w:color w:val="000000" w:themeColor="text1"/>
                  <w:sz w:val="24"/>
                  <w:szCs w:val="24"/>
                </w:rPr>
                <w:t>.</w:t>
              </w:r>
              <w:proofErr w:type="spellStart"/>
              <w:r w:rsidRPr="00653F05">
                <w:rPr>
                  <w:rStyle w:val="a7"/>
                  <w:color w:val="000000" w:themeColor="text1"/>
                  <w:sz w:val="24"/>
                  <w:szCs w:val="24"/>
                  <w:lang w:val="en-US"/>
                </w:rPr>
                <w:t>ru</w:t>
              </w:r>
              <w:proofErr w:type="spellEnd"/>
            </w:hyperlink>
            <w:r>
              <w:rPr>
                <w:iCs/>
                <w:color w:val="000000" w:themeColor="text1"/>
                <w:sz w:val="24"/>
                <w:szCs w:val="24"/>
              </w:rPr>
              <w:t>.</w:t>
            </w:r>
          </w:p>
          <w:p w14:paraId="60AAF4B8" w14:textId="4AB5AF83" w:rsidR="00980F5E" w:rsidRPr="005C3D49" w:rsidRDefault="00980F5E" w:rsidP="005C3D49">
            <w:pPr>
              <w:tabs>
                <w:tab w:val="left" w:pos="993"/>
              </w:tabs>
              <w:autoSpaceDE w:val="0"/>
              <w:autoSpaceDN w:val="0"/>
              <w:adjustRightInd w:val="0"/>
              <w:spacing w:after="0"/>
              <w:jc w:val="both"/>
              <w:rPr>
                <w:sz w:val="24"/>
                <w:szCs w:val="24"/>
                <w:lang w:eastAsia="ar-SA"/>
              </w:rPr>
            </w:pPr>
          </w:p>
        </w:tc>
      </w:tr>
      <w:tr w:rsidR="00412DFD" w:rsidRPr="00653F05" w14:paraId="7141669F" w14:textId="77777777" w:rsidTr="00AC57CD">
        <w:tc>
          <w:tcPr>
            <w:tcW w:w="2093" w:type="dxa"/>
          </w:tcPr>
          <w:p w14:paraId="7A37295F" w14:textId="05019202" w:rsidR="00412DFD" w:rsidRPr="00653F05" w:rsidRDefault="00412DFD" w:rsidP="00412DFD">
            <w:pPr>
              <w:pStyle w:val="affff4"/>
              <w:tabs>
                <w:tab w:val="left" w:pos="993"/>
              </w:tabs>
              <w:spacing w:beforeLines="60" w:before="144"/>
              <w:ind w:firstLine="0"/>
              <w:jc w:val="left"/>
              <w:rPr>
                <w:color w:val="000000" w:themeColor="text1"/>
                <w:sz w:val="24"/>
                <w:szCs w:val="24"/>
              </w:rPr>
            </w:pPr>
            <w:r>
              <w:rPr>
                <w:color w:val="000000" w:themeColor="text1"/>
                <w:sz w:val="24"/>
                <w:szCs w:val="24"/>
              </w:rPr>
              <w:lastRenderedPageBreak/>
              <w:t>с</w:t>
            </w:r>
            <w:r w:rsidRPr="00653F05">
              <w:rPr>
                <w:color w:val="000000" w:themeColor="text1"/>
                <w:sz w:val="24"/>
                <w:szCs w:val="24"/>
              </w:rPr>
              <w:t>еть Интернет</w:t>
            </w:r>
          </w:p>
        </w:tc>
        <w:tc>
          <w:tcPr>
            <w:tcW w:w="459" w:type="dxa"/>
          </w:tcPr>
          <w:p w14:paraId="313B0804" w14:textId="37A4AF2F" w:rsidR="00412DFD" w:rsidRPr="00653F05" w:rsidRDefault="00412DFD" w:rsidP="00412DFD">
            <w:pPr>
              <w:pStyle w:val="affff4"/>
              <w:tabs>
                <w:tab w:val="left" w:pos="993"/>
              </w:tabs>
              <w:spacing w:beforeLines="60" w:before="144"/>
              <w:ind w:firstLine="0"/>
              <w:rPr>
                <w:color w:val="000000" w:themeColor="text1"/>
                <w:sz w:val="24"/>
                <w:szCs w:val="24"/>
              </w:rPr>
            </w:pPr>
          </w:p>
        </w:tc>
        <w:tc>
          <w:tcPr>
            <w:tcW w:w="6804" w:type="dxa"/>
          </w:tcPr>
          <w:p w14:paraId="1F574010" w14:textId="46577048" w:rsidR="00412DFD" w:rsidRPr="00653F05" w:rsidRDefault="00412DFD" w:rsidP="00412DFD">
            <w:pPr>
              <w:pStyle w:val="affff4"/>
              <w:tabs>
                <w:tab w:val="left" w:pos="993"/>
              </w:tabs>
              <w:spacing w:beforeLines="60" w:before="144"/>
              <w:ind w:firstLine="0"/>
              <w:rPr>
                <w:color w:val="000000" w:themeColor="text1"/>
                <w:sz w:val="24"/>
                <w:szCs w:val="24"/>
              </w:rPr>
            </w:pPr>
            <w:r>
              <w:rPr>
                <w:color w:val="000000" w:themeColor="text1"/>
                <w:sz w:val="24"/>
                <w:szCs w:val="24"/>
              </w:rPr>
              <w:t>и</w:t>
            </w:r>
            <w:r w:rsidRPr="00653F05">
              <w:rPr>
                <w:color w:val="000000" w:themeColor="text1"/>
                <w:sz w:val="24"/>
                <w:szCs w:val="24"/>
              </w:rPr>
              <w:t>нформационно</w:t>
            </w:r>
            <w:r w:rsidRPr="00653F05">
              <w:rPr>
                <w:color w:val="000000" w:themeColor="text1"/>
                <w:sz w:val="24"/>
                <w:szCs w:val="24"/>
                <w:lang w:val="en-US"/>
              </w:rPr>
              <w:t>-</w:t>
            </w:r>
            <w:r w:rsidRPr="00653F05">
              <w:rPr>
                <w:color w:val="000000" w:themeColor="text1"/>
                <w:sz w:val="24"/>
                <w:szCs w:val="24"/>
              </w:rPr>
              <w:t>телекоммуникационная сеть «Интернет»</w:t>
            </w:r>
            <w:r>
              <w:rPr>
                <w:color w:val="000000" w:themeColor="text1"/>
                <w:sz w:val="24"/>
                <w:szCs w:val="24"/>
              </w:rPr>
              <w:t>.</w:t>
            </w:r>
          </w:p>
        </w:tc>
      </w:tr>
      <w:tr w:rsidR="00412DFD" w:rsidRPr="00653F05" w14:paraId="79DD849C" w14:textId="77777777" w:rsidTr="00AC57CD">
        <w:tc>
          <w:tcPr>
            <w:tcW w:w="2093" w:type="dxa"/>
          </w:tcPr>
          <w:p w14:paraId="0F3F7812" w14:textId="61AB005F" w:rsidR="00412DFD" w:rsidRPr="00653F05" w:rsidRDefault="00412DFD" w:rsidP="00412DFD">
            <w:pPr>
              <w:pStyle w:val="affff4"/>
              <w:tabs>
                <w:tab w:val="left" w:pos="993"/>
              </w:tabs>
              <w:spacing w:beforeLines="60" w:before="144"/>
              <w:ind w:firstLine="0"/>
              <w:jc w:val="left"/>
              <w:rPr>
                <w:color w:val="000000" w:themeColor="text1"/>
                <w:sz w:val="24"/>
                <w:szCs w:val="24"/>
              </w:rPr>
            </w:pPr>
            <w:r>
              <w:rPr>
                <w:sz w:val="24"/>
                <w:szCs w:val="24"/>
              </w:rPr>
              <w:t>сервис РПГУ «Узнать статус Заявления»</w:t>
            </w:r>
          </w:p>
        </w:tc>
        <w:tc>
          <w:tcPr>
            <w:tcW w:w="459" w:type="dxa"/>
          </w:tcPr>
          <w:p w14:paraId="10EE0476" w14:textId="70CE2FAA" w:rsidR="00412DFD" w:rsidRPr="00653F05" w:rsidRDefault="00412DFD" w:rsidP="00412DFD">
            <w:pPr>
              <w:pStyle w:val="affff4"/>
              <w:tabs>
                <w:tab w:val="left" w:pos="993"/>
              </w:tabs>
              <w:spacing w:beforeLines="60" w:before="144"/>
              <w:ind w:firstLine="0"/>
              <w:rPr>
                <w:color w:val="000000" w:themeColor="text1"/>
                <w:sz w:val="24"/>
                <w:szCs w:val="24"/>
              </w:rPr>
            </w:pPr>
          </w:p>
        </w:tc>
        <w:tc>
          <w:tcPr>
            <w:tcW w:w="6804" w:type="dxa"/>
          </w:tcPr>
          <w:p w14:paraId="162DE601" w14:textId="6BD8FD4F" w:rsidR="00412DFD" w:rsidRPr="00653F05" w:rsidRDefault="00412DFD" w:rsidP="00412DFD">
            <w:pPr>
              <w:pStyle w:val="affff4"/>
              <w:tabs>
                <w:tab w:val="left" w:pos="993"/>
              </w:tabs>
              <w:spacing w:beforeLines="60" w:before="144"/>
              <w:ind w:firstLine="0"/>
              <w:rPr>
                <w:color w:val="000000" w:themeColor="text1"/>
                <w:sz w:val="24"/>
                <w:szCs w:val="24"/>
              </w:rPr>
            </w:pPr>
            <w:r>
              <w:rPr>
                <w:sz w:val="24"/>
              </w:rPr>
              <w:t>с</w:t>
            </w:r>
            <w:r w:rsidRPr="00B41C4E">
              <w:rPr>
                <w:sz w:val="24"/>
              </w:rPr>
              <w:t xml:space="preserve">ервис РПГУ, позволяющий получить актуальную информацию о текущем статусе (этапе) </w:t>
            </w:r>
            <w:proofErr w:type="gramStart"/>
            <w:r w:rsidRPr="00B41C4E">
              <w:rPr>
                <w:sz w:val="24"/>
              </w:rPr>
              <w:t>раннее</w:t>
            </w:r>
            <w:proofErr w:type="gramEnd"/>
            <w:r w:rsidRPr="00B41C4E">
              <w:rPr>
                <w:sz w:val="24"/>
              </w:rPr>
              <w:t xml:space="preserve"> поданного Заявления</w:t>
            </w:r>
            <w:r>
              <w:rPr>
                <w:sz w:val="24"/>
              </w:rPr>
              <w:t>.</w:t>
            </w:r>
          </w:p>
        </w:tc>
      </w:tr>
      <w:tr w:rsidR="00412DFD" w:rsidRPr="00653F05" w14:paraId="3BB399AA" w14:textId="77777777" w:rsidTr="00AC57CD">
        <w:tc>
          <w:tcPr>
            <w:tcW w:w="2093" w:type="dxa"/>
          </w:tcPr>
          <w:p w14:paraId="750AE688" w14:textId="6A4CABC6" w:rsidR="00412DFD" w:rsidRPr="00653F05" w:rsidRDefault="00412DFD" w:rsidP="00412DFD">
            <w:pPr>
              <w:pStyle w:val="affff4"/>
              <w:tabs>
                <w:tab w:val="left" w:pos="993"/>
              </w:tabs>
              <w:spacing w:beforeLines="60" w:before="144"/>
              <w:ind w:firstLine="0"/>
              <w:jc w:val="left"/>
              <w:rPr>
                <w:color w:val="000000" w:themeColor="text1"/>
                <w:sz w:val="24"/>
                <w:szCs w:val="24"/>
              </w:rPr>
            </w:pPr>
            <w:r>
              <w:rPr>
                <w:sz w:val="24"/>
                <w:szCs w:val="24"/>
              </w:rPr>
              <w:t>у</w:t>
            </w:r>
            <w:r w:rsidRPr="00653F05">
              <w:rPr>
                <w:sz w:val="24"/>
                <w:szCs w:val="24"/>
              </w:rPr>
              <w:t>достоверяющий центр</w:t>
            </w:r>
          </w:p>
        </w:tc>
        <w:tc>
          <w:tcPr>
            <w:tcW w:w="459" w:type="dxa"/>
          </w:tcPr>
          <w:p w14:paraId="3E3AEA84" w14:textId="7CCEFD45" w:rsidR="00412DFD" w:rsidRPr="00653F05" w:rsidRDefault="00412DFD" w:rsidP="00412DFD">
            <w:pPr>
              <w:pStyle w:val="affff4"/>
              <w:tabs>
                <w:tab w:val="left" w:pos="993"/>
              </w:tabs>
              <w:spacing w:beforeLines="60" w:before="144"/>
              <w:ind w:firstLine="0"/>
              <w:rPr>
                <w:color w:val="000000" w:themeColor="text1"/>
                <w:sz w:val="24"/>
                <w:szCs w:val="24"/>
              </w:rPr>
            </w:pPr>
          </w:p>
        </w:tc>
        <w:tc>
          <w:tcPr>
            <w:tcW w:w="6804" w:type="dxa"/>
          </w:tcPr>
          <w:p w14:paraId="75438E36" w14:textId="556AC9DD" w:rsidR="00412DFD" w:rsidRPr="00653F05" w:rsidRDefault="00412DFD" w:rsidP="00412DFD">
            <w:pPr>
              <w:pStyle w:val="affff4"/>
              <w:tabs>
                <w:tab w:val="left" w:pos="993"/>
              </w:tabs>
              <w:spacing w:beforeLines="60" w:before="144"/>
              <w:ind w:firstLine="0"/>
              <w:rPr>
                <w:rStyle w:val="afff8"/>
                <w:i w:val="0"/>
                <w:color w:val="000000" w:themeColor="text1"/>
                <w:sz w:val="24"/>
                <w:szCs w:val="24"/>
              </w:rPr>
            </w:pPr>
            <w:r>
              <w:rPr>
                <w:sz w:val="24"/>
                <w:szCs w:val="24"/>
              </w:rPr>
              <w:t>у</w:t>
            </w:r>
            <w:r w:rsidRPr="00653F05">
              <w:rPr>
                <w:sz w:val="24"/>
                <w:szCs w:val="24"/>
              </w:rPr>
              <w:t>достоверяющий центр, аккредитованный Министерством связи и массовых коммуникаций Российской Федерации.</w:t>
            </w:r>
          </w:p>
        </w:tc>
      </w:tr>
      <w:tr w:rsidR="00412DFD" w:rsidRPr="00653F05" w14:paraId="5718CDE1" w14:textId="77777777" w:rsidTr="00AC57CD">
        <w:tc>
          <w:tcPr>
            <w:tcW w:w="2093" w:type="dxa"/>
          </w:tcPr>
          <w:p w14:paraId="053266E3" w14:textId="7418AE32" w:rsidR="00412DFD" w:rsidRPr="00653F05" w:rsidRDefault="00412DFD" w:rsidP="00412DFD">
            <w:pPr>
              <w:pStyle w:val="affff4"/>
              <w:tabs>
                <w:tab w:val="left" w:pos="993"/>
              </w:tabs>
              <w:spacing w:beforeLines="60" w:before="144"/>
              <w:ind w:firstLine="0"/>
              <w:jc w:val="left"/>
              <w:rPr>
                <w:color w:val="000000" w:themeColor="text1"/>
                <w:sz w:val="24"/>
                <w:szCs w:val="24"/>
              </w:rPr>
            </w:pPr>
            <w:r>
              <w:rPr>
                <w:color w:val="000000" w:themeColor="text1"/>
                <w:sz w:val="24"/>
                <w:szCs w:val="24"/>
              </w:rPr>
              <w:t>у</w:t>
            </w:r>
            <w:r w:rsidRPr="00653F05">
              <w:rPr>
                <w:color w:val="000000" w:themeColor="text1"/>
                <w:sz w:val="24"/>
                <w:szCs w:val="24"/>
              </w:rPr>
              <w:t>силенная квалифицированная электронная подпись (ЭП)</w:t>
            </w:r>
          </w:p>
        </w:tc>
        <w:tc>
          <w:tcPr>
            <w:tcW w:w="459" w:type="dxa"/>
          </w:tcPr>
          <w:p w14:paraId="79A1CA95" w14:textId="2BD7460A" w:rsidR="00412DFD" w:rsidRPr="00653F05" w:rsidRDefault="00412DFD" w:rsidP="00412DFD">
            <w:pPr>
              <w:pStyle w:val="affff4"/>
              <w:tabs>
                <w:tab w:val="left" w:pos="993"/>
              </w:tabs>
              <w:spacing w:beforeLines="60" w:before="144"/>
              <w:ind w:firstLine="0"/>
              <w:rPr>
                <w:color w:val="000000" w:themeColor="text1"/>
                <w:sz w:val="24"/>
                <w:szCs w:val="24"/>
              </w:rPr>
            </w:pPr>
          </w:p>
        </w:tc>
        <w:tc>
          <w:tcPr>
            <w:tcW w:w="6804" w:type="dxa"/>
          </w:tcPr>
          <w:p w14:paraId="5DD88951" w14:textId="0B4EDF4B" w:rsidR="00412DFD" w:rsidRPr="00653F05" w:rsidRDefault="00412DFD" w:rsidP="00412DFD">
            <w:pPr>
              <w:pStyle w:val="affff4"/>
              <w:tabs>
                <w:tab w:val="left" w:pos="993"/>
              </w:tabs>
              <w:spacing w:beforeLines="60" w:before="144"/>
              <w:ind w:firstLine="0"/>
              <w:rPr>
                <w:color w:val="000000" w:themeColor="text1"/>
                <w:sz w:val="24"/>
                <w:szCs w:val="24"/>
              </w:rPr>
            </w:pPr>
            <w:r>
              <w:rPr>
                <w:sz w:val="24"/>
                <w:szCs w:val="24"/>
              </w:rPr>
              <w:t>э</w:t>
            </w:r>
            <w:r w:rsidRPr="00E12DA5">
              <w:rPr>
                <w:sz w:val="24"/>
                <w:szCs w:val="24"/>
              </w:rPr>
              <w:t>лектронная подпись, выданная Удостоверяющим центром</w:t>
            </w:r>
            <w:r>
              <w:rPr>
                <w:sz w:val="24"/>
                <w:szCs w:val="24"/>
              </w:rPr>
              <w:t>, полученная в результате криптографического преобразования информации с использованием ключа электронной подписи, позволяет определить лицо, подписавшее электронный документ, обнаружить факт внесения изменений в электронный документ после момента его подписания, ключ проверки электронной подписи указан в квалифицированном сертификате.</w:t>
            </w:r>
          </w:p>
        </w:tc>
      </w:tr>
      <w:tr w:rsidR="00412DFD" w:rsidRPr="00653F05" w14:paraId="046B9C20" w14:textId="77777777" w:rsidTr="00AC57CD">
        <w:tc>
          <w:tcPr>
            <w:tcW w:w="2093" w:type="dxa"/>
          </w:tcPr>
          <w:p w14:paraId="365F0C11" w14:textId="77777777" w:rsidR="00412DFD" w:rsidRDefault="00412DFD" w:rsidP="00412DFD">
            <w:pPr>
              <w:pStyle w:val="affff4"/>
              <w:tabs>
                <w:tab w:val="left" w:pos="993"/>
              </w:tabs>
              <w:spacing w:beforeLines="60" w:before="144"/>
              <w:ind w:firstLine="0"/>
              <w:jc w:val="left"/>
              <w:rPr>
                <w:sz w:val="24"/>
                <w:szCs w:val="24"/>
              </w:rPr>
            </w:pPr>
            <w:r>
              <w:rPr>
                <w:sz w:val="24"/>
                <w:szCs w:val="24"/>
              </w:rPr>
              <w:t>ф</w:t>
            </w:r>
            <w:r w:rsidRPr="00653F05">
              <w:rPr>
                <w:sz w:val="24"/>
                <w:szCs w:val="24"/>
              </w:rPr>
              <w:t>айл документа</w:t>
            </w:r>
          </w:p>
          <w:p w14:paraId="775EAF48" w14:textId="77777777" w:rsidR="00412DFD" w:rsidRDefault="00412DFD" w:rsidP="00412DFD">
            <w:pPr>
              <w:pStyle w:val="affff4"/>
              <w:tabs>
                <w:tab w:val="left" w:pos="993"/>
              </w:tabs>
              <w:spacing w:beforeLines="60" w:before="144"/>
              <w:ind w:firstLine="0"/>
              <w:jc w:val="left"/>
              <w:rPr>
                <w:sz w:val="24"/>
                <w:szCs w:val="24"/>
              </w:rPr>
            </w:pPr>
          </w:p>
          <w:p w14:paraId="0D98CC19" w14:textId="1245D606" w:rsidR="00412DFD" w:rsidRPr="00653F05" w:rsidRDefault="00412DFD" w:rsidP="00412DFD">
            <w:pPr>
              <w:pStyle w:val="affff4"/>
              <w:tabs>
                <w:tab w:val="left" w:pos="993"/>
              </w:tabs>
              <w:spacing w:beforeLines="60" w:before="144"/>
              <w:ind w:firstLine="0"/>
              <w:jc w:val="left"/>
              <w:rPr>
                <w:color w:val="000000" w:themeColor="text1"/>
                <w:sz w:val="24"/>
                <w:szCs w:val="24"/>
              </w:rPr>
            </w:pPr>
            <w:r>
              <w:rPr>
                <w:color w:val="000000" w:themeColor="text1"/>
                <w:sz w:val="24"/>
                <w:szCs w:val="24"/>
              </w:rPr>
              <w:t>электронный образ документа</w:t>
            </w:r>
          </w:p>
        </w:tc>
        <w:tc>
          <w:tcPr>
            <w:tcW w:w="459" w:type="dxa"/>
          </w:tcPr>
          <w:p w14:paraId="39DA8D36" w14:textId="2FE66FE2" w:rsidR="00412DFD" w:rsidRPr="00653F05" w:rsidRDefault="00412DFD" w:rsidP="00412DFD">
            <w:pPr>
              <w:pStyle w:val="affff4"/>
              <w:tabs>
                <w:tab w:val="left" w:pos="993"/>
              </w:tabs>
              <w:spacing w:beforeLines="60" w:before="144"/>
              <w:ind w:firstLine="0"/>
              <w:rPr>
                <w:color w:val="000000" w:themeColor="text1"/>
                <w:sz w:val="24"/>
                <w:szCs w:val="24"/>
              </w:rPr>
            </w:pPr>
          </w:p>
        </w:tc>
        <w:tc>
          <w:tcPr>
            <w:tcW w:w="6804" w:type="dxa"/>
          </w:tcPr>
          <w:p w14:paraId="106817F4" w14:textId="256B2C19" w:rsidR="00412DFD" w:rsidRDefault="00412DFD" w:rsidP="00412DFD">
            <w:pPr>
              <w:pStyle w:val="affff4"/>
              <w:tabs>
                <w:tab w:val="left" w:pos="993"/>
              </w:tabs>
              <w:spacing w:beforeLines="60" w:before="144" w:line="360" w:lineRule="auto"/>
              <w:ind w:firstLine="0"/>
              <w:rPr>
                <w:sz w:val="24"/>
                <w:szCs w:val="24"/>
              </w:rPr>
            </w:pPr>
            <w:r>
              <w:rPr>
                <w:sz w:val="24"/>
                <w:szCs w:val="24"/>
              </w:rPr>
              <w:t>э</w:t>
            </w:r>
            <w:r w:rsidRPr="00653F05">
              <w:rPr>
                <w:sz w:val="24"/>
                <w:szCs w:val="24"/>
              </w:rPr>
              <w:t>лектронный образ документа, полученный путем сканирования документа в бумажной форме.</w:t>
            </w:r>
          </w:p>
          <w:p w14:paraId="1B879406" w14:textId="459C0DCF" w:rsidR="00412DFD" w:rsidRPr="00672423" w:rsidRDefault="00412DFD" w:rsidP="00412DFD">
            <w:pPr>
              <w:pStyle w:val="affff4"/>
              <w:tabs>
                <w:tab w:val="left" w:pos="993"/>
              </w:tabs>
              <w:spacing w:line="360" w:lineRule="auto"/>
              <w:ind w:firstLine="0"/>
            </w:pPr>
            <w:r>
              <w:rPr>
                <w:sz w:val="24"/>
                <w:szCs w:val="24"/>
              </w:rPr>
              <w:t>документ на бумажном носителе, преобразованный в электронную форму путем сканирования с сохранением его реквизитов.</w:t>
            </w:r>
          </w:p>
        </w:tc>
      </w:tr>
      <w:tr w:rsidR="00412DFD" w:rsidRPr="00653F05" w14:paraId="7241D785" w14:textId="77777777" w:rsidTr="00AC57CD">
        <w:tc>
          <w:tcPr>
            <w:tcW w:w="2093" w:type="dxa"/>
          </w:tcPr>
          <w:p w14:paraId="2F5118BF" w14:textId="1D1DD0FD" w:rsidR="00412DFD" w:rsidRPr="00653F05" w:rsidRDefault="00412DFD" w:rsidP="00412DFD">
            <w:pPr>
              <w:pStyle w:val="affff4"/>
              <w:tabs>
                <w:tab w:val="left" w:pos="993"/>
              </w:tabs>
              <w:spacing w:beforeLines="60" w:before="144"/>
              <w:ind w:firstLine="0"/>
              <w:jc w:val="left"/>
              <w:rPr>
                <w:color w:val="000000" w:themeColor="text1"/>
                <w:sz w:val="24"/>
                <w:szCs w:val="24"/>
              </w:rPr>
            </w:pPr>
            <w:r>
              <w:rPr>
                <w:sz w:val="24"/>
                <w:szCs w:val="24"/>
              </w:rPr>
              <w:t>э</w:t>
            </w:r>
            <w:r w:rsidRPr="00653F05">
              <w:rPr>
                <w:sz w:val="24"/>
                <w:szCs w:val="24"/>
              </w:rPr>
              <w:t>лектронный документ</w:t>
            </w:r>
          </w:p>
        </w:tc>
        <w:tc>
          <w:tcPr>
            <w:tcW w:w="459" w:type="dxa"/>
          </w:tcPr>
          <w:p w14:paraId="552F15CD" w14:textId="7F04AC37" w:rsidR="00412DFD" w:rsidRPr="00653F05" w:rsidRDefault="00412DFD" w:rsidP="00412DFD">
            <w:pPr>
              <w:pStyle w:val="affff4"/>
              <w:tabs>
                <w:tab w:val="left" w:pos="993"/>
              </w:tabs>
              <w:spacing w:beforeLines="60" w:before="144"/>
              <w:ind w:firstLine="0"/>
              <w:rPr>
                <w:color w:val="000000" w:themeColor="text1"/>
                <w:sz w:val="24"/>
                <w:szCs w:val="24"/>
              </w:rPr>
            </w:pPr>
          </w:p>
        </w:tc>
        <w:tc>
          <w:tcPr>
            <w:tcW w:w="6804" w:type="dxa"/>
          </w:tcPr>
          <w:p w14:paraId="42D4A16E" w14:textId="43BFCB48" w:rsidR="00412DFD" w:rsidRPr="00653F05" w:rsidRDefault="00412DFD" w:rsidP="00412DFD">
            <w:pPr>
              <w:pStyle w:val="affff4"/>
              <w:spacing w:beforeLines="60" w:before="144"/>
              <w:ind w:firstLine="0"/>
              <w:rPr>
                <w:sz w:val="24"/>
                <w:szCs w:val="24"/>
              </w:rPr>
            </w:pPr>
            <w:r>
              <w:rPr>
                <w:sz w:val="24"/>
                <w:szCs w:val="24"/>
              </w:rPr>
              <w:t>д</w:t>
            </w:r>
            <w:r w:rsidRPr="00653F05">
              <w:rPr>
                <w:sz w:val="24"/>
                <w:szCs w:val="24"/>
              </w:rPr>
              <w:t>окумент, информация которого предоставлена в электронной форме и подписана усиленной квалифицированной электронной подписью;</w:t>
            </w:r>
          </w:p>
        </w:tc>
      </w:tr>
    </w:tbl>
    <w:p w14:paraId="30BFCA44" w14:textId="77777777" w:rsidR="00202264" w:rsidRPr="00F84798" w:rsidRDefault="00202264" w:rsidP="00FD1515">
      <w:pPr>
        <w:tabs>
          <w:tab w:val="left" w:pos="993"/>
        </w:tabs>
        <w:spacing w:after="0" w:line="240" w:lineRule="auto"/>
        <w:ind w:firstLine="567"/>
        <w:jc w:val="both"/>
        <w:rPr>
          <w:rFonts w:ascii="Times New Roman" w:eastAsia="Times New Roman" w:hAnsi="Times New Roman"/>
          <w:b/>
          <w:bCs/>
          <w:iCs/>
          <w:color w:val="000000" w:themeColor="text1"/>
          <w:sz w:val="24"/>
          <w:szCs w:val="24"/>
          <w:lang w:val="x-none" w:eastAsia="ru-RU"/>
        </w:rPr>
      </w:pPr>
      <w:r w:rsidRPr="00F84798">
        <w:rPr>
          <w:rFonts w:ascii="Times New Roman" w:hAnsi="Times New Roman"/>
          <w:color w:val="000000" w:themeColor="text1"/>
          <w:sz w:val="24"/>
          <w:szCs w:val="24"/>
        </w:rPr>
        <w:br w:type="page"/>
      </w:r>
    </w:p>
    <w:p w14:paraId="50A361A5" w14:textId="77777777" w:rsidR="00E03504" w:rsidRPr="00F84798" w:rsidRDefault="00E03504" w:rsidP="006B690B">
      <w:pPr>
        <w:pStyle w:val="12"/>
        <w:ind w:left="5103"/>
        <w:rPr>
          <w:color w:val="000000" w:themeColor="text1"/>
          <w:lang w:val="ru-RU"/>
        </w:rPr>
      </w:pPr>
      <w:bookmarkStart w:id="253" w:name="_Приложение_2"/>
      <w:bookmarkStart w:id="254" w:name="_Toc475870325"/>
      <w:bookmarkStart w:id="255" w:name="прил2"/>
      <w:bookmarkStart w:id="256" w:name="_Ref437728886"/>
      <w:bookmarkStart w:id="257" w:name="_Ref437728890"/>
      <w:bookmarkStart w:id="258" w:name="_Ref437728891"/>
      <w:bookmarkStart w:id="259" w:name="_Ref437728892"/>
      <w:bookmarkStart w:id="260" w:name="_Ref437728900"/>
      <w:bookmarkStart w:id="261" w:name="_Ref437728907"/>
      <w:bookmarkStart w:id="262" w:name="_Ref437729729"/>
      <w:bookmarkStart w:id="263" w:name="_Ref437729738"/>
      <w:bookmarkStart w:id="264" w:name="_Toc437973323"/>
      <w:bookmarkStart w:id="265" w:name="_Toc438110065"/>
      <w:bookmarkStart w:id="266" w:name="_Toc438376277"/>
      <w:bookmarkStart w:id="267" w:name="_Toc441496568"/>
      <w:bookmarkEnd w:id="253"/>
      <w:r w:rsidRPr="00F84798">
        <w:rPr>
          <w:color w:val="000000" w:themeColor="text1"/>
        </w:rPr>
        <w:lastRenderedPageBreak/>
        <w:t xml:space="preserve">Приложение </w:t>
      </w:r>
      <w:r w:rsidRPr="00F84798">
        <w:rPr>
          <w:color w:val="000000" w:themeColor="text1"/>
          <w:lang w:val="ru-RU"/>
        </w:rPr>
        <w:t>2</w:t>
      </w:r>
      <w:bookmarkEnd w:id="254"/>
      <w:r w:rsidRPr="00F84798">
        <w:rPr>
          <w:color w:val="000000" w:themeColor="text1"/>
        </w:rPr>
        <w:t xml:space="preserve"> </w:t>
      </w:r>
    </w:p>
    <w:p w14:paraId="760C8C55" w14:textId="4E05E759" w:rsidR="00E03504" w:rsidRPr="00F84798" w:rsidRDefault="00E03504" w:rsidP="002C1E41">
      <w:pPr>
        <w:pStyle w:val="20"/>
        <w:rPr>
          <w:color w:val="000000" w:themeColor="text1"/>
          <w:lang w:val="ru-RU"/>
        </w:rPr>
      </w:pPr>
      <w:bookmarkStart w:id="268" w:name="_Toc470127601"/>
      <w:bookmarkStart w:id="269" w:name="_Toc475870326"/>
      <w:bookmarkStart w:id="270" w:name="СправочнаяИнформация"/>
      <w:bookmarkEnd w:id="255"/>
      <w:r w:rsidRPr="00F84798">
        <w:rPr>
          <w:color w:val="000000" w:themeColor="text1"/>
        </w:rPr>
        <w:t xml:space="preserve">Справочная информация о месте нахождения, графике работы, контактных телефонах, адресах электронной почты </w:t>
      </w:r>
      <w:r w:rsidR="00B769F1" w:rsidRPr="00F84798">
        <w:rPr>
          <w:color w:val="000000" w:themeColor="text1"/>
          <w:lang w:val="ru-RU"/>
        </w:rPr>
        <w:t>Администрации</w:t>
      </w:r>
      <w:r w:rsidRPr="00F84798">
        <w:rPr>
          <w:color w:val="000000" w:themeColor="text1"/>
        </w:rPr>
        <w:t xml:space="preserve"> и организаций, участвующих в предоставлении и информировании о порядке предоставления</w:t>
      </w:r>
      <w:r w:rsidR="0024736A" w:rsidRPr="00F84798">
        <w:rPr>
          <w:color w:val="000000" w:themeColor="text1"/>
          <w:lang w:val="ru-RU"/>
        </w:rPr>
        <w:t xml:space="preserve"> </w:t>
      </w:r>
      <w:r w:rsidR="008E4BD1">
        <w:rPr>
          <w:color w:val="000000" w:themeColor="text1"/>
          <w:lang w:val="ru-RU"/>
        </w:rPr>
        <w:t>Муниципальной</w:t>
      </w:r>
      <w:r w:rsidR="00B769F1" w:rsidRPr="00F84798">
        <w:rPr>
          <w:color w:val="000000" w:themeColor="text1"/>
          <w:lang w:val="ru-RU"/>
        </w:rPr>
        <w:t xml:space="preserve"> услуги</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bookmarkEnd w:id="270"/>
    <w:p w14:paraId="4E1A245B" w14:textId="77777777" w:rsidR="002C1E41" w:rsidRPr="006B690B" w:rsidRDefault="002C1E41" w:rsidP="002C1E41">
      <w:pPr>
        <w:rPr>
          <w:color w:val="FF0000"/>
          <w:lang w:eastAsia="ru-RU"/>
        </w:rPr>
      </w:pPr>
    </w:p>
    <w:p w14:paraId="4E8F634B" w14:textId="77777777" w:rsidR="00D26717" w:rsidRDefault="00D26717" w:rsidP="00D26717">
      <w:pPr>
        <w:autoSpaceDE w:val="0"/>
        <w:autoSpaceDN w:val="0"/>
        <w:adjustRightInd w:val="0"/>
        <w:spacing w:after="0" w:line="240" w:lineRule="auto"/>
        <w:ind w:firstLine="709"/>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 Администрация города Пущино</w:t>
      </w:r>
    </w:p>
    <w:tbl>
      <w:tblPr>
        <w:tblpPr w:leftFromText="180" w:rightFromText="180" w:vertAnchor="text" w:horzAnchor="margin" w:tblpY="1010"/>
        <w:tblW w:w="9776" w:type="dxa"/>
        <w:tblLook w:val="04A0" w:firstRow="1" w:lastRow="0" w:firstColumn="1" w:lastColumn="0" w:noHBand="0" w:noVBand="1"/>
      </w:tblPr>
      <w:tblGrid>
        <w:gridCol w:w="2074"/>
        <w:gridCol w:w="3733"/>
        <w:gridCol w:w="3969"/>
      </w:tblGrid>
      <w:tr w:rsidR="00D26717" w14:paraId="1F977C04" w14:textId="77777777" w:rsidTr="00D26717">
        <w:tc>
          <w:tcPr>
            <w:tcW w:w="2074" w:type="dxa"/>
          </w:tcPr>
          <w:p w14:paraId="6DE1265C" w14:textId="77777777" w:rsidR="00D26717" w:rsidRDefault="00D26717" w:rsidP="00D26717">
            <w:pPr>
              <w:autoSpaceDE w:val="0"/>
              <w:autoSpaceDN w:val="0"/>
              <w:adjustRightInd w:val="0"/>
              <w:spacing w:after="0" w:line="240" w:lineRule="auto"/>
              <w:jc w:val="both"/>
              <w:rPr>
                <w:rFonts w:ascii="Times New Roman" w:eastAsia="Times New Roman" w:hAnsi="Times New Roman"/>
                <w:noProof/>
                <w:color w:val="000000"/>
                <w:sz w:val="24"/>
                <w:szCs w:val="24"/>
                <w:lang w:eastAsia="ru-RU"/>
              </w:rPr>
            </w:pPr>
            <w:r>
              <w:rPr>
                <w:rFonts w:ascii="Times New Roman" w:eastAsia="Times New Roman" w:hAnsi="Times New Roman"/>
                <w:noProof/>
                <w:color w:val="000000"/>
                <w:sz w:val="24"/>
                <w:szCs w:val="24"/>
                <w:lang w:eastAsia="ru-RU"/>
              </w:rPr>
              <w:t>Понедельник:</w:t>
            </w:r>
          </w:p>
          <w:p w14:paraId="718989C2" w14:textId="77777777" w:rsidR="00D26717" w:rsidRDefault="00D26717" w:rsidP="00D2671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Вторник:</w:t>
            </w:r>
          </w:p>
          <w:p w14:paraId="4476DEDF" w14:textId="77777777" w:rsidR="00D26717" w:rsidRDefault="00D26717" w:rsidP="00D2671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Среда</w:t>
            </w:r>
          </w:p>
          <w:p w14:paraId="1F50F38B" w14:textId="77777777" w:rsidR="00D26717" w:rsidRDefault="00D26717" w:rsidP="00D2671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Четверг:</w:t>
            </w:r>
          </w:p>
          <w:p w14:paraId="7F9BEFDD" w14:textId="77777777" w:rsidR="00D26717" w:rsidRDefault="00D26717" w:rsidP="00D2671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Пятница:</w:t>
            </w:r>
          </w:p>
          <w:p w14:paraId="1C4DDF5B" w14:textId="77777777" w:rsidR="00D26717" w:rsidRDefault="00D26717" w:rsidP="00D2671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Суббота</w:t>
            </w:r>
          </w:p>
          <w:p w14:paraId="727E7973" w14:textId="77777777" w:rsidR="00D26717" w:rsidRDefault="00D26717" w:rsidP="00D2671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Воскресенье:</w:t>
            </w:r>
          </w:p>
        </w:tc>
        <w:tc>
          <w:tcPr>
            <w:tcW w:w="3733" w:type="dxa"/>
          </w:tcPr>
          <w:p w14:paraId="79063758" w14:textId="77777777" w:rsidR="00D26717" w:rsidRDefault="00D26717" w:rsidP="00D2671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7E8633DC" w14:textId="77777777" w:rsidR="00D26717" w:rsidRDefault="00D26717" w:rsidP="00D2671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7D8079BA" w14:textId="77777777" w:rsidR="00D26717" w:rsidRDefault="00D26717" w:rsidP="00D2671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44CAC9AF" w14:textId="77777777" w:rsidR="00D26717" w:rsidRDefault="00D26717" w:rsidP="00D2671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32A814D1" w14:textId="77777777" w:rsidR="00D26717" w:rsidRDefault="00D26717" w:rsidP="00D2671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09:00-16:45(13:00-13:45 - обед) выходной день</w:t>
            </w:r>
          </w:p>
          <w:p w14:paraId="75337262" w14:textId="77777777" w:rsidR="00D26717" w:rsidRDefault="00D26717" w:rsidP="00D2671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выходной день</w:t>
            </w:r>
          </w:p>
        </w:tc>
        <w:tc>
          <w:tcPr>
            <w:tcW w:w="3969" w:type="dxa"/>
            <w:hideMark/>
          </w:tcPr>
          <w:p w14:paraId="51B81F59" w14:textId="77777777" w:rsidR="00D26717" w:rsidRDefault="00D26717" w:rsidP="00D26717">
            <w:pPr>
              <w:spacing w:after="0" w:line="240" w:lineRule="auto"/>
              <w:rPr>
                <w:sz w:val="20"/>
                <w:szCs w:val="20"/>
                <w:lang w:eastAsia="ru-RU"/>
              </w:rPr>
            </w:pPr>
          </w:p>
        </w:tc>
      </w:tr>
    </w:tbl>
    <w:p w14:paraId="117D6166" w14:textId="77777777" w:rsidR="00D26717" w:rsidRDefault="00D26717" w:rsidP="00D2671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Место нахождения Администрации города: Московская область, город Пущино, ул. Строителей, д. 18а.</w:t>
      </w:r>
    </w:p>
    <w:p w14:paraId="120E4586" w14:textId="77777777" w:rsidR="00D26717" w:rsidRDefault="00D26717" w:rsidP="00D2671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График работы Администрации города Пущино:</w:t>
      </w:r>
    </w:p>
    <w:p w14:paraId="488DD363" w14:textId="77777777" w:rsidR="00D26717" w:rsidRDefault="00D26717" w:rsidP="00D26717">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03F34F2A" w14:textId="77777777" w:rsidR="00D26717" w:rsidRDefault="00D26717" w:rsidP="00D2671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Почтовый адрес Администрации города Пущино: 142290, Московская область, город Пущино, ул. Строителей, д. 18а.</w:t>
      </w:r>
    </w:p>
    <w:p w14:paraId="2830BBB3" w14:textId="77777777" w:rsidR="00D26717" w:rsidRDefault="00D26717" w:rsidP="00D2671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Контактный телефон: 8(4967)73-36-50.</w:t>
      </w:r>
    </w:p>
    <w:p w14:paraId="709D99C4" w14:textId="77777777" w:rsidR="00D26717" w:rsidRDefault="00D26717" w:rsidP="00D2671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Официальный сайт Администрации города Пущино в сети Интернет: http://www.pushchino.ru.</w:t>
      </w:r>
    </w:p>
    <w:p w14:paraId="6920E8F0" w14:textId="77777777" w:rsidR="00D26717" w:rsidRDefault="00D26717" w:rsidP="00D26717">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Адрес электронной почты Администрации города Пущино в сети Интернет: </w:t>
      </w:r>
      <w:r>
        <w:rPr>
          <w:rFonts w:ascii="Times New Roman" w:eastAsia="Times New Roman" w:hAnsi="Times New Roman"/>
          <w:sz w:val="24"/>
          <w:szCs w:val="24"/>
          <w:lang w:val="en-US" w:eastAsia="ru-RU"/>
        </w:rPr>
        <w:t>push</w:t>
      </w:r>
      <w:r>
        <w:rPr>
          <w:rFonts w:ascii="Times New Roman" w:eastAsia="Times New Roman" w:hAnsi="Times New Roman"/>
          <w:sz w:val="24"/>
          <w:szCs w:val="24"/>
          <w:lang w:eastAsia="ru-RU"/>
        </w:rPr>
        <w:t>@</w:t>
      </w:r>
      <w:proofErr w:type="spellStart"/>
      <w:r>
        <w:rPr>
          <w:rFonts w:ascii="Times New Roman" w:eastAsia="Times New Roman" w:hAnsi="Times New Roman"/>
          <w:sz w:val="24"/>
          <w:szCs w:val="24"/>
          <w:lang w:val="en-US" w:eastAsia="ru-RU"/>
        </w:rPr>
        <w:t>mosreg</w:t>
      </w:r>
      <w:proofErr w:type="spellEnd"/>
      <w:r>
        <w:rPr>
          <w:rFonts w:ascii="Times New Roman" w:eastAsia="Times New Roman" w:hAnsi="Times New Roman"/>
          <w:sz w:val="24"/>
          <w:szCs w:val="24"/>
          <w:lang w:eastAsia="ru-RU"/>
        </w:rPr>
        <w:t>.</w:t>
      </w:r>
      <w:proofErr w:type="spellStart"/>
      <w:r>
        <w:rPr>
          <w:rFonts w:ascii="Times New Roman" w:eastAsia="Times New Roman" w:hAnsi="Times New Roman"/>
          <w:sz w:val="24"/>
          <w:szCs w:val="24"/>
          <w:lang w:val="en-US" w:eastAsia="ru-RU"/>
        </w:rPr>
        <w:t>ru</w:t>
      </w:r>
      <w:proofErr w:type="spellEnd"/>
      <w:r>
        <w:rPr>
          <w:rFonts w:ascii="Times New Roman" w:eastAsia="Times New Roman" w:hAnsi="Times New Roman"/>
          <w:sz w:val="24"/>
          <w:szCs w:val="24"/>
          <w:lang w:eastAsia="ru-RU"/>
        </w:rPr>
        <w:t>.</w:t>
      </w:r>
    </w:p>
    <w:p w14:paraId="546E6826" w14:textId="77777777" w:rsidR="00106103" w:rsidRDefault="00106103" w:rsidP="00106103">
      <w:pPr>
        <w:spacing w:after="0"/>
        <w:rPr>
          <w:rFonts w:ascii="Times New Roman" w:hAnsi="Times New Roman"/>
          <w:sz w:val="24"/>
          <w:szCs w:val="24"/>
        </w:rPr>
      </w:pPr>
    </w:p>
    <w:p w14:paraId="74008EAD" w14:textId="77777777" w:rsidR="00106103" w:rsidRPr="00D16151" w:rsidRDefault="00106103" w:rsidP="00106103">
      <w:pPr>
        <w:spacing w:after="0"/>
        <w:rPr>
          <w:rFonts w:ascii="Times New Roman" w:hAnsi="Times New Roman"/>
          <w:sz w:val="24"/>
          <w:szCs w:val="24"/>
        </w:rPr>
      </w:pPr>
      <w:r w:rsidRPr="00D16151">
        <w:rPr>
          <w:rFonts w:ascii="Times New Roman" w:hAnsi="Times New Roman"/>
          <w:sz w:val="24"/>
          <w:szCs w:val="24"/>
        </w:rPr>
        <w:t>Горячая линия Губернатора Московской области: 8-800-550-50-</w:t>
      </w:r>
      <w:r>
        <w:rPr>
          <w:rFonts w:ascii="Times New Roman" w:hAnsi="Times New Roman"/>
          <w:sz w:val="24"/>
          <w:szCs w:val="24"/>
        </w:rPr>
        <w:t>30.</w:t>
      </w:r>
    </w:p>
    <w:p w14:paraId="2E953F64" w14:textId="77777777" w:rsidR="00D26717" w:rsidRDefault="00D26717" w:rsidP="00D26717">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2EADB100" w14:textId="77777777" w:rsidR="00D26717" w:rsidRDefault="00D26717" w:rsidP="00D26717">
      <w:pPr>
        <w:autoSpaceDE w:val="0"/>
        <w:autoSpaceDN w:val="0"/>
        <w:adjustRightInd w:val="0"/>
        <w:spacing w:after="0" w:line="240" w:lineRule="auto"/>
        <w:ind w:firstLine="709"/>
        <w:jc w:val="both"/>
        <w:rPr>
          <w:rFonts w:ascii="Times New Roman" w:eastAsia="Times New Roman" w:hAnsi="Times New Roman"/>
          <w:b/>
          <w:iCs/>
          <w:sz w:val="24"/>
          <w:szCs w:val="24"/>
          <w:lang w:eastAsia="ru-RU"/>
        </w:rPr>
      </w:pPr>
      <w:r>
        <w:rPr>
          <w:rFonts w:ascii="Times New Roman" w:eastAsia="Times New Roman" w:hAnsi="Times New Roman"/>
          <w:b/>
          <w:bCs/>
          <w:sz w:val="24"/>
          <w:szCs w:val="24"/>
          <w:lang w:eastAsia="ru-RU"/>
        </w:rPr>
        <w:t>2. </w:t>
      </w:r>
      <w:r>
        <w:rPr>
          <w:rFonts w:ascii="Times New Roman" w:eastAsia="Times New Roman" w:hAnsi="Times New Roman"/>
          <w:b/>
          <w:sz w:val="24"/>
          <w:szCs w:val="24"/>
          <w:lang w:eastAsia="ru-RU"/>
        </w:rPr>
        <w:t>Комитет по управлению имуществом г. Пущино.</w:t>
      </w:r>
    </w:p>
    <w:p w14:paraId="586C2663" w14:textId="77777777" w:rsidR="00D26717" w:rsidRDefault="00D26717" w:rsidP="00D26717">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Pr>
          <w:rFonts w:ascii="Times New Roman" w:eastAsia="Times New Roman" w:hAnsi="Times New Roman"/>
          <w:sz w:val="24"/>
          <w:szCs w:val="24"/>
          <w:lang w:eastAsia="ru-RU"/>
        </w:rPr>
        <w:t xml:space="preserve">Место нахождения Комитета по управлению имуществом г.Пущино: 142290, Московская обл., г.Пущино, </w:t>
      </w:r>
      <w:proofErr w:type="spellStart"/>
      <w:r>
        <w:rPr>
          <w:rFonts w:ascii="Times New Roman" w:eastAsia="Times New Roman" w:hAnsi="Times New Roman"/>
          <w:sz w:val="24"/>
          <w:szCs w:val="24"/>
          <w:lang w:eastAsia="ru-RU"/>
        </w:rPr>
        <w:t>ул</w:t>
      </w:r>
      <w:proofErr w:type="gramStart"/>
      <w:r>
        <w:rPr>
          <w:rFonts w:ascii="Times New Roman" w:eastAsia="Times New Roman" w:hAnsi="Times New Roman"/>
          <w:sz w:val="24"/>
          <w:szCs w:val="24"/>
          <w:lang w:eastAsia="ru-RU"/>
        </w:rPr>
        <w:t>.С</w:t>
      </w:r>
      <w:proofErr w:type="gramEnd"/>
      <w:r>
        <w:rPr>
          <w:rFonts w:ascii="Times New Roman" w:eastAsia="Times New Roman" w:hAnsi="Times New Roman"/>
          <w:sz w:val="24"/>
          <w:szCs w:val="24"/>
          <w:lang w:eastAsia="ru-RU"/>
        </w:rPr>
        <w:t>троителей</w:t>
      </w:r>
      <w:proofErr w:type="spellEnd"/>
      <w:r>
        <w:rPr>
          <w:rFonts w:ascii="Times New Roman" w:eastAsia="Times New Roman" w:hAnsi="Times New Roman"/>
          <w:sz w:val="24"/>
          <w:szCs w:val="24"/>
          <w:lang w:eastAsia="ru-RU"/>
        </w:rPr>
        <w:t xml:space="preserve"> 18а, к.211</w:t>
      </w:r>
      <w:r>
        <w:rPr>
          <w:rFonts w:ascii="Times New Roman" w:eastAsia="Times New Roman" w:hAnsi="Times New Roman"/>
          <w:iCs/>
          <w:sz w:val="24"/>
          <w:szCs w:val="24"/>
          <w:lang w:eastAsia="ru-RU"/>
        </w:rPr>
        <w:t>.</w:t>
      </w:r>
    </w:p>
    <w:p w14:paraId="4809988E" w14:textId="77777777" w:rsidR="00D26717" w:rsidRDefault="00D26717" w:rsidP="00D26717">
      <w:pPr>
        <w:autoSpaceDE w:val="0"/>
        <w:autoSpaceDN w:val="0"/>
        <w:adjustRightInd w:val="0"/>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График работы Комитета по управлению имуществом г.Пущино:</w:t>
      </w:r>
    </w:p>
    <w:tbl>
      <w:tblPr>
        <w:tblW w:w="10953" w:type="dxa"/>
        <w:tblInd w:w="-5" w:type="dxa"/>
        <w:tblLook w:val="04A0" w:firstRow="1" w:lastRow="0" w:firstColumn="1" w:lastColumn="0" w:noHBand="0" w:noVBand="1"/>
      </w:tblPr>
      <w:tblGrid>
        <w:gridCol w:w="1843"/>
        <w:gridCol w:w="3969"/>
        <w:gridCol w:w="5141"/>
      </w:tblGrid>
      <w:tr w:rsidR="00D26717" w14:paraId="65D7D2E4" w14:textId="77777777" w:rsidTr="00D26717">
        <w:tc>
          <w:tcPr>
            <w:tcW w:w="1843" w:type="dxa"/>
          </w:tcPr>
          <w:p w14:paraId="332E4B57" w14:textId="77777777" w:rsidR="00D26717" w:rsidRDefault="00D26717" w:rsidP="00D26717">
            <w:pPr>
              <w:autoSpaceDE w:val="0"/>
              <w:autoSpaceDN w:val="0"/>
              <w:adjustRightInd w:val="0"/>
              <w:spacing w:after="0" w:line="240" w:lineRule="auto"/>
              <w:ind w:firstLine="709"/>
              <w:rPr>
                <w:rFonts w:ascii="Times New Roman" w:eastAsia="Times New Roman" w:hAnsi="Times New Roman"/>
                <w:sz w:val="24"/>
                <w:szCs w:val="24"/>
                <w:lang w:eastAsia="ru-RU"/>
              </w:rPr>
            </w:pPr>
          </w:p>
          <w:p w14:paraId="120D1496" w14:textId="77777777" w:rsidR="00D26717" w:rsidRDefault="00D26717" w:rsidP="00D26717">
            <w:pPr>
              <w:autoSpaceDE w:val="0"/>
              <w:autoSpaceDN w:val="0"/>
              <w:adjustRightInd w:val="0"/>
              <w:spacing w:after="0" w:line="240" w:lineRule="auto"/>
              <w:jc w:val="both"/>
              <w:rPr>
                <w:rFonts w:ascii="Times New Roman" w:eastAsia="Times New Roman" w:hAnsi="Times New Roman"/>
                <w:noProof/>
                <w:color w:val="000000"/>
                <w:sz w:val="24"/>
                <w:szCs w:val="24"/>
                <w:lang w:eastAsia="ru-RU"/>
              </w:rPr>
            </w:pPr>
            <w:r>
              <w:rPr>
                <w:rFonts w:ascii="Times New Roman" w:eastAsia="Times New Roman" w:hAnsi="Times New Roman"/>
                <w:noProof/>
                <w:color w:val="000000"/>
                <w:sz w:val="24"/>
                <w:szCs w:val="24"/>
                <w:lang w:eastAsia="ru-RU"/>
              </w:rPr>
              <w:t>Понедельник:</w:t>
            </w:r>
          </w:p>
          <w:p w14:paraId="1ADB7904" w14:textId="77777777" w:rsidR="00D26717" w:rsidRDefault="00D26717" w:rsidP="00D2671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Вторник:</w:t>
            </w:r>
          </w:p>
          <w:p w14:paraId="70BE3C9B" w14:textId="77777777" w:rsidR="00D26717" w:rsidRDefault="00D26717" w:rsidP="00D2671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Среда</w:t>
            </w:r>
          </w:p>
          <w:p w14:paraId="4D280250" w14:textId="77777777" w:rsidR="00D26717" w:rsidRDefault="00D26717" w:rsidP="00D2671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Четверг:</w:t>
            </w:r>
          </w:p>
          <w:p w14:paraId="12EDA895" w14:textId="77777777" w:rsidR="00D26717" w:rsidRDefault="00D26717" w:rsidP="00D2671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Пятница:</w:t>
            </w:r>
          </w:p>
          <w:p w14:paraId="426916B9" w14:textId="77777777" w:rsidR="00D26717" w:rsidRDefault="00D26717" w:rsidP="00D2671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Суббота</w:t>
            </w:r>
          </w:p>
          <w:p w14:paraId="549992B2" w14:textId="77777777" w:rsidR="00D26717" w:rsidRDefault="00D26717" w:rsidP="00D2671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Воскресенье:</w:t>
            </w:r>
          </w:p>
        </w:tc>
        <w:tc>
          <w:tcPr>
            <w:tcW w:w="3969" w:type="dxa"/>
          </w:tcPr>
          <w:p w14:paraId="229D8830" w14:textId="77777777" w:rsidR="00D26717" w:rsidRDefault="00D26717" w:rsidP="00D26717">
            <w:pPr>
              <w:autoSpaceDE w:val="0"/>
              <w:autoSpaceDN w:val="0"/>
              <w:adjustRightInd w:val="0"/>
              <w:spacing w:after="0" w:line="240" w:lineRule="auto"/>
              <w:rPr>
                <w:rFonts w:ascii="Times New Roman" w:eastAsia="Times New Roman" w:hAnsi="Times New Roman"/>
                <w:sz w:val="24"/>
                <w:szCs w:val="24"/>
                <w:lang w:eastAsia="ru-RU"/>
              </w:rPr>
            </w:pPr>
          </w:p>
          <w:p w14:paraId="107E64E5" w14:textId="77777777" w:rsidR="00D26717" w:rsidRDefault="00D26717" w:rsidP="00D2671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5BF1554B" w14:textId="77777777" w:rsidR="00D26717" w:rsidRDefault="00D26717" w:rsidP="00D2671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54620F9D" w14:textId="77777777" w:rsidR="00D26717" w:rsidRDefault="00D26717" w:rsidP="00D2671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50FDCD0E" w14:textId="77777777" w:rsidR="00D26717" w:rsidRDefault="00D26717" w:rsidP="00D2671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33B075D1" w14:textId="77777777" w:rsidR="00D26717" w:rsidRDefault="00D26717" w:rsidP="00D2671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09:00-16:45 (13:00-13:45- обед)</w:t>
            </w:r>
          </w:p>
          <w:p w14:paraId="13A4A3B4" w14:textId="77777777" w:rsidR="00D26717" w:rsidRDefault="00D26717" w:rsidP="00D2671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выходной день</w:t>
            </w:r>
          </w:p>
          <w:p w14:paraId="2E28DC86" w14:textId="77777777" w:rsidR="00D26717" w:rsidRDefault="00D26717" w:rsidP="00D2671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выходной день</w:t>
            </w:r>
          </w:p>
        </w:tc>
        <w:tc>
          <w:tcPr>
            <w:tcW w:w="5141" w:type="dxa"/>
          </w:tcPr>
          <w:p w14:paraId="70A0D9FE" w14:textId="77777777" w:rsidR="00D26717" w:rsidRDefault="00D26717" w:rsidP="00D26717">
            <w:pPr>
              <w:autoSpaceDE w:val="0"/>
              <w:autoSpaceDN w:val="0"/>
              <w:adjustRightInd w:val="0"/>
              <w:spacing w:after="0" w:line="240" w:lineRule="auto"/>
              <w:ind w:firstLine="709"/>
              <w:rPr>
                <w:rFonts w:ascii="Times New Roman" w:eastAsia="Times New Roman" w:hAnsi="Times New Roman"/>
                <w:sz w:val="24"/>
                <w:szCs w:val="24"/>
                <w:lang w:eastAsia="ru-RU"/>
              </w:rPr>
            </w:pPr>
          </w:p>
        </w:tc>
      </w:tr>
    </w:tbl>
    <w:p w14:paraId="23C26B24" w14:textId="77777777" w:rsidR="00D26717" w:rsidRDefault="00D26717" w:rsidP="00D26717">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749516A5" w14:textId="15B1EDE8" w:rsidR="00D26717" w:rsidRDefault="00D26717" w:rsidP="00D2671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Почтовый адрес: 142290, Московская обл., г.Пущино, </w:t>
      </w:r>
      <w:proofErr w:type="spellStart"/>
      <w:r>
        <w:rPr>
          <w:rFonts w:ascii="Times New Roman" w:eastAsia="Times New Roman" w:hAnsi="Times New Roman"/>
          <w:sz w:val="24"/>
          <w:szCs w:val="24"/>
          <w:lang w:eastAsia="ru-RU"/>
        </w:rPr>
        <w:t>ул</w:t>
      </w:r>
      <w:proofErr w:type="gramStart"/>
      <w:r>
        <w:rPr>
          <w:rFonts w:ascii="Times New Roman" w:eastAsia="Times New Roman" w:hAnsi="Times New Roman"/>
          <w:sz w:val="24"/>
          <w:szCs w:val="24"/>
          <w:lang w:eastAsia="ru-RU"/>
        </w:rPr>
        <w:t>.С</w:t>
      </w:r>
      <w:proofErr w:type="gramEnd"/>
      <w:r>
        <w:rPr>
          <w:rFonts w:ascii="Times New Roman" w:eastAsia="Times New Roman" w:hAnsi="Times New Roman"/>
          <w:sz w:val="24"/>
          <w:szCs w:val="24"/>
          <w:lang w:eastAsia="ru-RU"/>
        </w:rPr>
        <w:t>троителей</w:t>
      </w:r>
      <w:proofErr w:type="spellEnd"/>
      <w:r>
        <w:rPr>
          <w:rFonts w:ascii="Times New Roman" w:eastAsia="Times New Roman" w:hAnsi="Times New Roman"/>
          <w:sz w:val="24"/>
          <w:szCs w:val="24"/>
          <w:lang w:eastAsia="ru-RU"/>
        </w:rPr>
        <w:t xml:space="preserve"> 18а, к.21</w:t>
      </w:r>
      <w:r w:rsidR="00106103">
        <w:rPr>
          <w:rFonts w:ascii="Times New Roman" w:eastAsia="Times New Roman" w:hAnsi="Times New Roman"/>
          <w:sz w:val="24"/>
          <w:szCs w:val="24"/>
          <w:lang w:eastAsia="ru-RU"/>
        </w:rPr>
        <w:t>1</w:t>
      </w:r>
      <w:r>
        <w:rPr>
          <w:rFonts w:ascii="Times New Roman" w:eastAsia="Times New Roman" w:hAnsi="Times New Roman"/>
          <w:iCs/>
          <w:sz w:val="24"/>
          <w:szCs w:val="24"/>
          <w:lang w:eastAsia="ru-RU"/>
        </w:rPr>
        <w:t>.</w:t>
      </w:r>
    </w:p>
    <w:p w14:paraId="1692BE97" w14:textId="77777777" w:rsidR="00D26717" w:rsidRDefault="00D26717" w:rsidP="00D2671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Контактные телефоны: 8 (4967) 73-02-01. </w:t>
      </w:r>
    </w:p>
    <w:p w14:paraId="16A66A12" w14:textId="77777777" w:rsidR="00D26717" w:rsidRDefault="00D26717" w:rsidP="00D2671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Официальный сайт в сети Интернет: </w:t>
      </w:r>
      <w:hyperlink r:id="rId12" w:history="1">
        <w:r>
          <w:rPr>
            <w:rStyle w:val="a7"/>
            <w:rFonts w:ascii="Times New Roman" w:eastAsia="Times New Roman" w:hAnsi="Times New Roman"/>
            <w:sz w:val="24"/>
            <w:szCs w:val="24"/>
            <w:lang w:val="en-US" w:eastAsia="ru-RU"/>
          </w:rPr>
          <w:t>www</w:t>
        </w:r>
        <w:r>
          <w:rPr>
            <w:rStyle w:val="a7"/>
            <w:rFonts w:ascii="Times New Roman" w:eastAsia="Times New Roman" w:hAnsi="Times New Roman"/>
            <w:sz w:val="24"/>
            <w:szCs w:val="24"/>
            <w:lang w:eastAsia="ru-RU"/>
          </w:rPr>
          <w:t>.</w:t>
        </w:r>
        <w:proofErr w:type="spellStart"/>
        <w:r>
          <w:rPr>
            <w:rStyle w:val="a7"/>
            <w:rFonts w:ascii="Times New Roman" w:eastAsia="Times New Roman" w:hAnsi="Times New Roman"/>
            <w:sz w:val="24"/>
            <w:szCs w:val="24"/>
            <w:lang w:val="en-US" w:eastAsia="ru-RU"/>
          </w:rPr>
          <w:t>pushchino</w:t>
        </w:r>
        <w:proofErr w:type="spellEnd"/>
        <w:r>
          <w:rPr>
            <w:rStyle w:val="a7"/>
            <w:rFonts w:ascii="Times New Roman" w:eastAsia="Times New Roman" w:hAnsi="Times New Roman"/>
            <w:sz w:val="24"/>
            <w:szCs w:val="24"/>
            <w:lang w:eastAsia="ru-RU"/>
          </w:rPr>
          <w:t>.</w:t>
        </w:r>
        <w:proofErr w:type="spellStart"/>
        <w:r>
          <w:rPr>
            <w:rStyle w:val="a7"/>
            <w:rFonts w:ascii="Times New Roman" w:eastAsia="Times New Roman" w:hAnsi="Times New Roman"/>
            <w:sz w:val="24"/>
            <w:szCs w:val="24"/>
            <w:lang w:val="en-US" w:eastAsia="ru-RU"/>
          </w:rPr>
          <w:t>ru</w:t>
        </w:r>
        <w:proofErr w:type="spellEnd"/>
      </w:hyperlink>
    </w:p>
    <w:p w14:paraId="093FE565" w14:textId="77777777" w:rsidR="00D26717" w:rsidRDefault="00D26717" w:rsidP="00D26717">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Адрес электронной почты в сети Интернет: </w:t>
      </w:r>
      <w:hyperlink r:id="rId13" w:history="1">
        <w:r>
          <w:rPr>
            <w:rStyle w:val="a7"/>
            <w:rFonts w:ascii="Times New Roman" w:eastAsia="Times New Roman" w:hAnsi="Times New Roman"/>
            <w:sz w:val="24"/>
            <w:szCs w:val="24"/>
            <w:lang w:val="en-US" w:eastAsia="ru-RU"/>
          </w:rPr>
          <w:t>push</w:t>
        </w:r>
        <w:r>
          <w:rPr>
            <w:rStyle w:val="a7"/>
            <w:rFonts w:ascii="Times New Roman" w:eastAsia="Times New Roman" w:hAnsi="Times New Roman"/>
            <w:sz w:val="24"/>
            <w:szCs w:val="24"/>
            <w:lang w:eastAsia="ru-RU"/>
          </w:rPr>
          <w:t>@</w:t>
        </w:r>
        <w:proofErr w:type="spellStart"/>
        <w:r>
          <w:rPr>
            <w:rStyle w:val="a7"/>
            <w:rFonts w:ascii="Times New Roman" w:eastAsia="Times New Roman" w:hAnsi="Times New Roman"/>
            <w:sz w:val="24"/>
            <w:szCs w:val="24"/>
            <w:lang w:val="en-US" w:eastAsia="ru-RU"/>
          </w:rPr>
          <w:t>mosreg</w:t>
        </w:r>
        <w:proofErr w:type="spellEnd"/>
        <w:r>
          <w:rPr>
            <w:rStyle w:val="a7"/>
            <w:rFonts w:ascii="Times New Roman" w:eastAsia="Times New Roman" w:hAnsi="Times New Roman"/>
            <w:sz w:val="24"/>
            <w:szCs w:val="24"/>
            <w:lang w:eastAsia="ru-RU"/>
          </w:rPr>
          <w:t>.</w:t>
        </w:r>
        <w:proofErr w:type="spellStart"/>
        <w:r>
          <w:rPr>
            <w:rStyle w:val="a7"/>
            <w:rFonts w:ascii="Times New Roman" w:eastAsia="Times New Roman" w:hAnsi="Times New Roman"/>
            <w:sz w:val="24"/>
            <w:szCs w:val="24"/>
            <w:lang w:val="en-US" w:eastAsia="ru-RU"/>
          </w:rPr>
          <w:t>ru</w:t>
        </w:r>
        <w:proofErr w:type="spellEnd"/>
      </w:hyperlink>
      <w:r>
        <w:rPr>
          <w:rFonts w:ascii="Times New Roman" w:eastAsia="Times New Roman" w:hAnsi="Times New Roman"/>
          <w:sz w:val="24"/>
          <w:szCs w:val="24"/>
          <w:lang w:eastAsia="ru-RU"/>
        </w:rPr>
        <w:t>.</w:t>
      </w:r>
    </w:p>
    <w:p w14:paraId="735017A6" w14:textId="77777777" w:rsidR="00D26717" w:rsidRDefault="00D26717" w:rsidP="00D26717">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b/>
          <w:sz w:val="24"/>
          <w:szCs w:val="24"/>
          <w:lang w:eastAsia="ru-RU"/>
        </w:rPr>
      </w:pPr>
    </w:p>
    <w:p w14:paraId="66008C2F" w14:textId="77777777" w:rsidR="00106103" w:rsidRDefault="00106103" w:rsidP="00D26717">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b/>
          <w:sz w:val="24"/>
          <w:szCs w:val="24"/>
          <w:lang w:eastAsia="ru-RU"/>
        </w:rPr>
      </w:pPr>
    </w:p>
    <w:p w14:paraId="62A831D7" w14:textId="77777777" w:rsidR="00D26717" w:rsidRDefault="00D26717" w:rsidP="00D26717">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b/>
          <w:i/>
          <w:sz w:val="24"/>
          <w:szCs w:val="24"/>
          <w:lang w:eastAsia="ru-RU"/>
        </w:rPr>
      </w:pPr>
      <w:r>
        <w:rPr>
          <w:rFonts w:ascii="Times New Roman" w:eastAsia="Times New Roman" w:hAnsi="Times New Roman"/>
          <w:b/>
          <w:sz w:val="24"/>
          <w:szCs w:val="24"/>
          <w:lang w:eastAsia="ru-RU"/>
        </w:rPr>
        <w:t>3.</w:t>
      </w:r>
      <w:r>
        <w:rPr>
          <w:rFonts w:ascii="Times New Roman" w:eastAsia="Times New Roman" w:hAnsi="Times New Roman"/>
          <w:b/>
          <w:i/>
          <w:sz w:val="24"/>
          <w:szCs w:val="24"/>
          <w:lang w:eastAsia="ru-RU"/>
        </w:rPr>
        <w:t> </w:t>
      </w:r>
      <w:r>
        <w:rPr>
          <w:rFonts w:ascii="Times New Roman" w:eastAsia="Times New Roman" w:hAnsi="Times New Roman"/>
          <w:b/>
          <w:sz w:val="24"/>
          <w:szCs w:val="24"/>
          <w:lang w:eastAsia="ru-RU"/>
        </w:rPr>
        <w:t>МБУ «МФЦ г. Пущино»</w:t>
      </w:r>
    </w:p>
    <w:p w14:paraId="698CECBB" w14:textId="77777777" w:rsidR="00D26717" w:rsidRDefault="00D26717" w:rsidP="00D2671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Место нахождения МБУ</w:t>
      </w:r>
      <w:proofErr w:type="gramStart"/>
      <w:r>
        <w:rPr>
          <w:rFonts w:ascii="Times New Roman" w:eastAsia="Times New Roman" w:hAnsi="Times New Roman"/>
          <w:sz w:val="24"/>
          <w:szCs w:val="24"/>
          <w:lang w:eastAsia="ru-RU"/>
        </w:rPr>
        <w:t>«М</w:t>
      </w:r>
      <w:proofErr w:type="gramEnd"/>
      <w:r>
        <w:rPr>
          <w:rFonts w:ascii="Times New Roman" w:eastAsia="Times New Roman" w:hAnsi="Times New Roman"/>
          <w:sz w:val="24"/>
          <w:szCs w:val="24"/>
          <w:lang w:eastAsia="ru-RU"/>
        </w:rPr>
        <w:t>ФЦ г.Пущино»: 142290, Московская область, город Пущино, микрорайон «В», д. 1.</w:t>
      </w:r>
    </w:p>
    <w:p w14:paraId="5E62A3CA" w14:textId="77777777" w:rsidR="00D26717" w:rsidRDefault="00D26717" w:rsidP="00D2671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График работы</w:t>
      </w:r>
      <w:r>
        <w:rPr>
          <w:rFonts w:ascii="Times New Roman" w:eastAsia="Times New Roman" w:hAnsi="Times New Roman"/>
          <w:sz w:val="24"/>
          <w:szCs w:val="24"/>
          <w:lang w:val="en-US" w:eastAsia="ru-RU"/>
        </w:rPr>
        <w:t xml:space="preserve"> </w:t>
      </w:r>
      <w:r>
        <w:rPr>
          <w:rFonts w:ascii="Times New Roman" w:eastAsia="Times New Roman" w:hAnsi="Times New Roman"/>
          <w:sz w:val="24"/>
          <w:szCs w:val="24"/>
          <w:lang w:eastAsia="ru-RU"/>
        </w:rPr>
        <w:t>МФЦ:</w:t>
      </w:r>
    </w:p>
    <w:p w14:paraId="09325EC4" w14:textId="77777777" w:rsidR="00D26717" w:rsidRDefault="00D26717" w:rsidP="00D26717">
      <w:pPr>
        <w:autoSpaceDE w:val="0"/>
        <w:autoSpaceDN w:val="0"/>
        <w:adjustRightInd w:val="0"/>
        <w:spacing w:after="0" w:line="240" w:lineRule="auto"/>
        <w:ind w:firstLine="709"/>
        <w:jc w:val="both"/>
        <w:rPr>
          <w:rFonts w:ascii="Times New Roman" w:eastAsia="Times New Roman" w:hAnsi="Times New Roman"/>
          <w:sz w:val="24"/>
          <w:szCs w:val="24"/>
          <w:lang w:eastAsia="ru-RU"/>
        </w:rPr>
      </w:pPr>
    </w:p>
    <w:tbl>
      <w:tblPr>
        <w:tblW w:w="4791" w:type="pct"/>
        <w:jc w:val="center"/>
        <w:tblLook w:val="01E0" w:firstRow="1" w:lastRow="1" w:firstColumn="1" w:lastColumn="1" w:noHBand="0" w:noVBand="0"/>
      </w:tblPr>
      <w:tblGrid>
        <w:gridCol w:w="2388"/>
        <w:gridCol w:w="6511"/>
      </w:tblGrid>
      <w:tr w:rsidR="00D26717" w14:paraId="0C7C29E8" w14:textId="77777777" w:rsidTr="00D26717">
        <w:trPr>
          <w:jc w:val="center"/>
        </w:trPr>
        <w:tc>
          <w:tcPr>
            <w:tcW w:w="1342" w:type="pct"/>
            <w:hideMark/>
          </w:tcPr>
          <w:p w14:paraId="6C6A4BA2" w14:textId="77777777" w:rsidR="00D26717" w:rsidRDefault="00D26717" w:rsidP="00D26717">
            <w:pPr>
              <w:tabs>
                <w:tab w:val="left" w:pos="1276"/>
              </w:tabs>
              <w:spacing w:after="0" w:line="240" w:lineRule="auto"/>
              <w:ind w:firstLine="709"/>
              <w:rPr>
                <w:rFonts w:ascii="Times New Roman" w:eastAsia="Times New Roman" w:hAnsi="Times New Roman"/>
                <w:color w:val="000000"/>
                <w:sz w:val="24"/>
                <w:szCs w:val="24"/>
                <w:lang w:eastAsia="ru-RU"/>
              </w:rPr>
            </w:pPr>
            <w:r>
              <w:rPr>
                <w:rFonts w:ascii="Times New Roman" w:eastAsia="Times New Roman" w:hAnsi="Times New Roman"/>
                <w:noProof/>
                <w:color w:val="000000"/>
                <w:sz w:val="24"/>
                <w:szCs w:val="24"/>
                <w:lang w:eastAsia="ru-RU"/>
              </w:rPr>
              <w:t>Понедельник:</w:t>
            </w:r>
          </w:p>
        </w:tc>
        <w:tc>
          <w:tcPr>
            <w:tcW w:w="3658" w:type="pct"/>
            <w:vAlign w:val="center"/>
            <w:hideMark/>
          </w:tcPr>
          <w:p w14:paraId="44E47C2A" w14:textId="77777777" w:rsidR="00D26717" w:rsidRDefault="00D26717" w:rsidP="00D26717">
            <w:pPr>
              <w:tabs>
                <w:tab w:val="left" w:pos="1276"/>
              </w:tabs>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8.00-20.00</w:t>
            </w:r>
          </w:p>
        </w:tc>
      </w:tr>
      <w:tr w:rsidR="00D26717" w14:paraId="01F2A5A1" w14:textId="77777777" w:rsidTr="00D26717">
        <w:trPr>
          <w:jc w:val="center"/>
        </w:trPr>
        <w:tc>
          <w:tcPr>
            <w:tcW w:w="1342" w:type="pct"/>
            <w:hideMark/>
          </w:tcPr>
          <w:p w14:paraId="12606A2C" w14:textId="77777777" w:rsidR="00D26717" w:rsidRDefault="00D26717" w:rsidP="00D26717">
            <w:pPr>
              <w:tabs>
                <w:tab w:val="left" w:pos="1276"/>
              </w:tabs>
              <w:spacing w:after="0" w:line="240" w:lineRule="auto"/>
              <w:ind w:firstLine="709"/>
              <w:rPr>
                <w:rFonts w:ascii="Times New Roman" w:eastAsia="Times New Roman" w:hAnsi="Times New Roman"/>
                <w:color w:val="000000"/>
                <w:sz w:val="24"/>
                <w:szCs w:val="24"/>
                <w:lang w:eastAsia="ru-RU"/>
              </w:rPr>
            </w:pPr>
            <w:r>
              <w:rPr>
                <w:rFonts w:ascii="Times New Roman" w:eastAsia="Times New Roman" w:hAnsi="Times New Roman"/>
                <w:noProof/>
                <w:color w:val="000000"/>
                <w:sz w:val="24"/>
                <w:szCs w:val="24"/>
                <w:lang w:eastAsia="ru-RU"/>
              </w:rPr>
              <w:t>Вторник:</w:t>
            </w:r>
          </w:p>
        </w:tc>
        <w:tc>
          <w:tcPr>
            <w:tcW w:w="3658" w:type="pct"/>
            <w:vAlign w:val="center"/>
            <w:hideMark/>
          </w:tcPr>
          <w:p w14:paraId="17D5D900" w14:textId="77777777" w:rsidR="00D26717" w:rsidRDefault="00D26717" w:rsidP="00D26717">
            <w:pPr>
              <w:tabs>
                <w:tab w:val="left" w:pos="1276"/>
              </w:tabs>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8.00-20.00</w:t>
            </w:r>
          </w:p>
        </w:tc>
      </w:tr>
      <w:tr w:rsidR="00D26717" w14:paraId="120D2BDD" w14:textId="77777777" w:rsidTr="00D26717">
        <w:trPr>
          <w:jc w:val="center"/>
        </w:trPr>
        <w:tc>
          <w:tcPr>
            <w:tcW w:w="1342" w:type="pct"/>
            <w:hideMark/>
          </w:tcPr>
          <w:p w14:paraId="54C8AFAF" w14:textId="77777777" w:rsidR="00D26717" w:rsidRDefault="00D26717" w:rsidP="00D26717">
            <w:pPr>
              <w:tabs>
                <w:tab w:val="left" w:pos="1276"/>
              </w:tabs>
              <w:spacing w:after="0" w:line="240" w:lineRule="auto"/>
              <w:ind w:firstLine="709"/>
              <w:rPr>
                <w:rFonts w:ascii="Times New Roman" w:eastAsia="Times New Roman" w:hAnsi="Times New Roman"/>
                <w:noProof/>
                <w:color w:val="000000"/>
                <w:sz w:val="24"/>
                <w:szCs w:val="24"/>
                <w:lang w:eastAsia="ru-RU"/>
              </w:rPr>
            </w:pPr>
            <w:r>
              <w:rPr>
                <w:rFonts w:ascii="Times New Roman" w:eastAsia="Times New Roman" w:hAnsi="Times New Roman"/>
                <w:noProof/>
                <w:color w:val="000000"/>
                <w:sz w:val="24"/>
                <w:szCs w:val="24"/>
                <w:lang w:eastAsia="ru-RU"/>
              </w:rPr>
              <w:t>Среда</w:t>
            </w:r>
          </w:p>
        </w:tc>
        <w:tc>
          <w:tcPr>
            <w:tcW w:w="3658" w:type="pct"/>
            <w:vAlign w:val="center"/>
            <w:hideMark/>
          </w:tcPr>
          <w:p w14:paraId="3208AE22" w14:textId="77777777" w:rsidR="00D26717" w:rsidRDefault="00D26717" w:rsidP="00D26717">
            <w:pPr>
              <w:tabs>
                <w:tab w:val="left" w:pos="1276"/>
              </w:tabs>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8.00-20.00</w:t>
            </w:r>
          </w:p>
        </w:tc>
      </w:tr>
      <w:tr w:rsidR="00D26717" w14:paraId="05D3A67F" w14:textId="77777777" w:rsidTr="00D26717">
        <w:trPr>
          <w:jc w:val="center"/>
        </w:trPr>
        <w:tc>
          <w:tcPr>
            <w:tcW w:w="1342" w:type="pct"/>
            <w:hideMark/>
          </w:tcPr>
          <w:p w14:paraId="1E588B23" w14:textId="77777777" w:rsidR="00D26717" w:rsidRDefault="00D26717" w:rsidP="00D26717">
            <w:pPr>
              <w:tabs>
                <w:tab w:val="left" w:pos="1276"/>
              </w:tabs>
              <w:spacing w:after="0" w:line="240" w:lineRule="auto"/>
              <w:ind w:firstLine="709"/>
              <w:rPr>
                <w:rFonts w:ascii="Times New Roman" w:eastAsia="Times New Roman" w:hAnsi="Times New Roman"/>
                <w:color w:val="000000"/>
                <w:sz w:val="24"/>
                <w:szCs w:val="24"/>
                <w:lang w:eastAsia="ru-RU"/>
              </w:rPr>
            </w:pPr>
            <w:r>
              <w:rPr>
                <w:rFonts w:ascii="Times New Roman" w:eastAsia="Times New Roman" w:hAnsi="Times New Roman"/>
                <w:noProof/>
                <w:color w:val="000000"/>
                <w:sz w:val="24"/>
                <w:szCs w:val="24"/>
                <w:lang w:eastAsia="ru-RU"/>
              </w:rPr>
              <w:t>Четверг:</w:t>
            </w:r>
          </w:p>
        </w:tc>
        <w:tc>
          <w:tcPr>
            <w:tcW w:w="3658" w:type="pct"/>
            <w:vAlign w:val="center"/>
            <w:hideMark/>
          </w:tcPr>
          <w:p w14:paraId="45DE8CFD" w14:textId="77777777" w:rsidR="00D26717" w:rsidRDefault="00D26717" w:rsidP="00D26717">
            <w:pPr>
              <w:tabs>
                <w:tab w:val="left" w:pos="1276"/>
              </w:tabs>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8.00-20.00</w:t>
            </w:r>
          </w:p>
        </w:tc>
      </w:tr>
      <w:tr w:rsidR="00D26717" w14:paraId="1C318C9A" w14:textId="77777777" w:rsidTr="00D26717">
        <w:trPr>
          <w:jc w:val="center"/>
        </w:trPr>
        <w:tc>
          <w:tcPr>
            <w:tcW w:w="1342" w:type="pct"/>
            <w:hideMark/>
          </w:tcPr>
          <w:p w14:paraId="23A70EC9" w14:textId="77777777" w:rsidR="00D26717" w:rsidRDefault="00D26717" w:rsidP="00D26717">
            <w:pPr>
              <w:tabs>
                <w:tab w:val="left" w:pos="1276"/>
              </w:tabs>
              <w:spacing w:after="0" w:line="240" w:lineRule="auto"/>
              <w:ind w:firstLine="709"/>
              <w:rPr>
                <w:rFonts w:ascii="Times New Roman" w:eastAsia="Times New Roman" w:hAnsi="Times New Roman"/>
                <w:noProof/>
                <w:color w:val="000000"/>
                <w:sz w:val="24"/>
                <w:szCs w:val="24"/>
                <w:lang w:eastAsia="ru-RU"/>
              </w:rPr>
            </w:pPr>
            <w:r>
              <w:rPr>
                <w:rFonts w:ascii="Times New Roman" w:eastAsia="Times New Roman" w:hAnsi="Times New Roman"/>
                <w:noProof/>
                <w:color w:val="000000"/>
                <w:sz w:val="24"/>
                <w:szCs w:val="24"/>
                <w:lang w:eastAsia="ru-RU"/>
              </w:rPr>
              <w:t>Пятница:</w:t>
            </w:r>
          </w:p>
        </w:tc>
        <w:tc>
          <w:tcPr>
            <w:tcW w:w="3658" w:type="pct"/>
            <w:vAlign w:val="center"/>
            <w:hideMark/>
          </w:tcPr>
          <w:p w14:paraId="5AEEF4C8" w14:textId="77777777" w:rsidR="00D26717" w:rsidRDefault="00D26717" w:rsidP="00D26717">
            <w:pPr>
              <w:tabs>
                <w:tab w:val="left" w:pos="1276"/>
              </w:tabs>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8.00-20.00</w:t>
            </w:r>
          </w:p>
        </w:tc>
      </w:tr>
      <w:tr w:rsidR="00D26717" w14:paraId="73552FE5" w14:textId="77777777" w:rsidTr="00D26717">
        <w:trPr>
          <w:jc w:val="center"/>
        </w:trPr>
        <w:tc>
          <w:tcPr>
            <w:tcW w:w="1342" w:type="pct"/>
            <w:hideMark/>
          </w:tcPr>
          <w:p w14:paraId="33EBB1A9" w14:textId="77777777" w:rsidR="00D26717" w:rsidRDefault="00D26717" w:rsidP="00D26717">
            <w:pPr>
              <w:tabs>
                <w:tab w:val="left" w:pos="1276"/>
              </w:tabs>
              <w:spacing w:after="0" w:line="240" w:lineRule="auto"/>
              <w:ind w:firstLine="709"/>
              <w:rPr>
                <w:rFonts w:ascii="Times New Roman" w:eastAsia="Times New Roman" w:hAnsi="Times New Roman"/>
                <w:noProof/>
                <w:color w:val="000000"/>
                <w:sz w:val="24"/>
                <w:szCs w:val="24"/>
                <w:lang w:val="en-US" w:eastAsia="ru-RU"/>
              </w:rPr>
            </w:pPr>
            <w:r>
              <w:rPr>
                <w:rFonts w:ascii="Times New Roman" w:eastAsia="Times New Roman" w:hAnsi="Times New Roman"/>
                <w:noProof/>
                <w:color w:val="000000"/>
                <w:sz w:val="24"/>
                <w:szCs w:val="24"/>
                <w:lang w:eastAsia="ru-RU"/>
              </w:rPr>
              <w:t>Суббо</w:t>
            </w:r>
            <w:r>
              <w:rPr>
                <w:rFonts w:ascii="Times New Roman" w:eastAsia="Times New Roman" w:hAnsi="Times New Roman"/>
                <w:noProof/>
                <w:color w:val="000000"/>
                <w:sz w:val="24"/>
                <w:szCs w:val="24"/>
                <w:lang w:val="en-US" w:eastAsia="ru-RU"/>
              </w:rPr>
              <w:t>та</w:t>
            </w:r>
          </w:p>
        </w:tc>
        <w:tc>
          <w:tcPr>
            <w:tcW w:w="3658" w:type="pct"/>
            <w:vAlign w:val="center"/>
            <w:hideMark/>
          </w:tcPr>
          <w:p w14:paraId="740B5F55" w14:textId="77777777" w:rsidR="00D26717" w:rsidRDefault="00D26717" w:rsidP="00D26717">
            <w:pPr>
              <w:tabs>
                <w:tab w:val="left" w:pos="1276"/>
              </w:tabs>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8.00-20.00</w:t>
            </w:r>
          </w:p>
        </w:tc>
      </w:tr>
      <w:tr w:rsidR="00D26717" w14:paraId="241C81FA" w14:textId="77777777" w:rsidTr="00D26717">
        <w:trPr>
          <w:jc w:val="center"/>
        </w:trPr>
        <w:tc>
          <w:tcPr>
            <w:tcW w:w="1342" w:type="pct"/>
            <w:hideMark/>
          </w:tcPr>
          <w:p w14:paraId="261B5350" w14:textId="77777777" w:rsidR="00D26717" w:rsidRDefault="00D26717" w:rsidP="00D26717">
            <w:pPr>
              <w:tabs>
                <w:tab w:val="left" w:pos="1276"/>
              </w:tabs>
              <w:spacing w:after="0" w:line="240" w:lineRule="auto"/>
              <w:ind w:firstLine="709"/>
              <w:rPr>
                <w:rFonts w:ascii="Times New Roman" w:eastAsia="Times New Roman" w:hAnsi="Times New Roman"/>
                <w:noProof/>
                <w:color w:val="000000"/>
                <w:sz w:val="24"/>
                <w:szCs w:val="24"/>
                <w:lang w:val="en-US" w:eastAsia="ru-RU"/>
              </w:rPr>
            </w:pPr>
            <w:r>
              <w:rPr>
                <w:rFonts w:ascii="Times New Roman" w:eastAsia="Times New Roman" w:hAnsi="Times New Roman"/>
                <w:noProof/>
                <w:color w:val="000000"/>
                <w:sz w:val="24"/>
                <w:szCs w:val="24"/>
                <w:lang w:val="en-US" w:eastAsia="ru-RU"/>
              </w:rPr>
              <w:t>Воскресенье:</w:t>
            </w:r>
          </w:p>
        </w:tc>
        <w:tc>
          <w:tcPr>
            <w:tcW w:w="3658" w:type="pct"/>
            <w:vAlign w:val="center"/>
            <w:hideMark/>
          </w:tcPr>
          <w:p w14:paraId="0157E5EE" w14:textId="77777777" w:rsidR="00D26717" w:rsidRDefault="00D26717" w:rsidP="00D26717">
            <w:pPr>
              <w:tabs>
                <w:tab w:val="left" w:pos="1276"/>
              </w:tabs>
              <w:spacing w:after="0" w:line="240" w:lineRule="auto"/>
              <w:ind w:firstLine="709"/>
              <w:jc w:val="center"/>
              <w:rPr>
                <w:rFonts w:ascii="Times New Roman" w:eastAsia="Times New Roman" w:hAnsi="Times New Roman"/>
                <w:noProof/>
                <w:color w:val="000000"/>
                <w:sz w:val="24"/>
                <w:szCs w:val="24"/>
                <w:lang w:val="en-US" w:eastAsia="ru-RU"/>
              </w:rPr>
            </w:pPr>
            <w:r>
              <w:rPr>
                <w:rFonts w:ascii="Times New Roman" w:eastAsia="Times New Roman" w:hAnsi="Times New Roman"/>
                <w:noProof/>
                <w:color w:val="000000"/>
                <w:sz w:val="24"/>
                <w:szCs w:val="24"/>
                <w:lang w:eastAsia="ru-RU"/>
              </w:rPr>
              <w:t xml:space="preserve">   </w:t>
            </w:r>
            <w:r>
              <w:rPr>
                <w:rFonts w:ascii="Times New Roman" w:eastAsia="Times New Roman" w:hAnsi="Times New Roman"/>
                <w:noProof/>
                <w:color w:val="000000"/>
                <w:sz w:val="24"/>
                <w:szCs w:val="24"/>
                <w:lang w:val="en-US" w:eastAsia="ru-RU"/>
              </w:rPr>
              <w:t>выходной день.</w:t>
            </w:r>
          </w:p>
        </w:tc>
      </w:tr>
    </w:tbl>
    <w:p w14:paraId="74B3153B" w14:textId="77777777" w:rsidR="00D26717" w:rsidRDefault="00D26717" w:rsidP="00D2671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Почтовый адрес: 142290, Московская область, город Пущино, микрорайон «В», д. 1.</w:t>
      </w:r>
    </w:p>
    <w:p w14:paraId="154273BB" w14:textId="77777777" w:rsidR="00D26717" w:rsidRDefault="00D26717" w:rsidP="00D2671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Контактный телефон: 8(4967) 33-15-01.</w:t>
      </w:r>
    </w:p>
    <w:p w14:paraId="315E8F65" w14:textId="77777777" w:rsidR="00D26717" w:rsidRDefault="00D26717" w:rsidP="00D26717">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Официальный сайт многофункционального центра в сети Интернет</w:t>
      </w:r>
      <w:r>
        <w:rPr>
          <w:rFonts w:ascii="Times New Roman" w:eastAsia="Times New Roman" w:hAnsi="Times New Roman"/>
          <w:i/>
          <w:sz w:val="24"/>
          <w:szCs w:val="24"/>
          <w:lang w:eastAsia="ru-RU"/>
        </w:rPr>
        <w:t xml:space="preserve">: </w:t>
      </w:r>
      <w:hyperlink r:id="rId14" w:history="1">
        <w:r>
          <w:rPr>
            <w:rStyle w:val="a7"/>
            <w:rFonts w:ascii="Times New Roman" w:eastAsia="Times New Roman" w:hAnsi="Times New Roman"/>
            <w:sz w:val="24"/>
            <w:szCs w:val="24"/>
            <w:lang w:eastAsia="ru-RU"/>
          </w:rPr>
          <w:t>http://mfcpush.ru/</w:t>
        </w:r>
      </w:hyperlink>
    </w:p>
    <w:p w14:paraId="13AFF3F4" w14:textId="77777777" w:rsidR="00D26717" w:rsidRDefault="00D26717" w:rsidP="00D26717">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Адрес электронной почты в сети Интернет: </w:t>
      </w:r>
      <w:hyperlink r:id="rId15" w:history="1">
        <w:r>
          <w:rPr>
            <w:rStyle w:val="a7"/>
            <w:rFonts w:ascii="Times New Roman" w:eastAsia="Times New Roman" w:hAnsi="Times New Roman"/>
            <w:sz w:val="24"/>
            <w:szCs w:val="24"/>
            <w:lang w:val="en-US" w:eastAsia="ru-RU"/>
          </w:rPr>
          <w:t>mfc</w:t>
        </w:r>
        <w:r>
          <w:rPr>
            <w:rStyle w:val="a7"/>
            <w:rFonts w:ascii="Times New Roman" w:eastAsia="Times New Roman" w:hAnsi="Times New Roman"/>
            <w:sz w:val="24"/>
            <w:szCs w:val="24"/>
            <w:lang w:eastAsia="ru-RU"/>
          </w:rPr>
          <w:t>-</w:t>
        </w:r>
        <w:r>
          <w:rPr>
            <w:rStyle w:val="a7"/>
            <w:rFonts w:ascii="Times New Roman" w:eastAsia="Times New Roman" w:hAnsi="Times New Roman"/>
            <w:sz w:val="24"/>
            <w:szCs w:val="24"/>
            <w:lang w:val="en-US" w:eastAsia="ru-RU"/>
          </w:rPr>
          <w:t>puschinogo</w:t>
        </w:r>
        <w:r>
          <w:rPr>
            <w:rStyle w:val="a7"/>
            <w:rFonts w:ascii="Times New Roman" w:eastAsia="Times New Roman" w:hAnsi="Times New Roman"/>
            <w:sz w:val="24"/>
            <w:szCs w:val="24"/>
            <w:lang w:eastAsia="ru-RU"/>
          </w:rPr>
          <w:t>@</w:t>
        </w:r>
        <w:r>
          <w:rPr>
            <w:rStyle w:val="a7"/>
            <w:rFonts w:ascii="Times New Roman" w:eastAsia="Times New Roman" w:hAnsi="Times New Roman"/>
            <w:sz w:val="24"/>
            <w:szCs w:val="24"/>
            <w:lang w:val="en-US" w:eastAsia="ru-RU"/>
          </w:rPr>
          <w:t>mosreg</w:t>
        </w:r>
        <w:r>
          <w:rPr>
            <w:rStyle w:val="a7"/>
            <w:rFonts w:ascii="Times New Roman" w:eastAsia="Times New Roman" w:hAnsi="Times New Roman"/>
            <w:sz w:val="24"/>
            <w:szCs w:val="24"/>
            <w:lang w:eastAsia="ru-RU"/>
          </w:rPr>
          <w:t>.</w:t>
        </w:r>
        <w:proofErr w:type="spellStart"/>
        <w:r>
          <w:rPr>
            <w:rStyle w:val="a7"/>
            <w:rFonts w:ascii="Times New Roman" w:eastAsia="Times New Roman" w:hAnsi="Times New Roman"/>
            <w:sz w:val="24"/>
            <w:szCs w:val="24"/>
            <w:lang w:val="en-US" w:eastAsia="ru-RU"/>
          </w:rPr>
          <w:t>ru</w:t>
        </w:r>
        <w:proofErr w:type="spellEnd"/>
      </w:hyperlink>
    </w:p>
    <w:p w14:paraId="602E9E72" w14:textId="77777777" w:rsidR="00D26717" w:rsidRDefault="00D26717" w:rsidP="00D26717">
      <w:pPr>
        <w:spacing w:after="0" w:line="240" w:lineRule="auto"/>
        <w:ind w:firstLine="709"/>
        <w:jc w:val="both"/>
        <w:rPr>
          <w:rFonts w:ascii="Times New Roman" w:hAnsi="Times New Roman"/>
          <w:sz w:val="24"/>
          <w:szCs w:val="24"/>
          <w:lang w:eastAsia="ru-RU"/>
        </w:rPr>
      </w:pPr>
    </w:p>
    <w:p w14:paraId="77816E33" w14:textId="77777777" w:rsidR="00D26717" w:rsidRDefault="00D26717" w:rsidP="00D26717">
      <w:pPr>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Информация приведена на сайтах:</w:t>
      </w:r>
    </w:p>
    <w:p w14:paraId="3B6DA538" w14:textId="77777777" w:rsidR="00D26717" w:rsidRDefault="00D26717" w:rsidP="00D26717">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РПГУ: </w:t>
      </w:r>
      <w:proofErr w:type="spellStart"/>
      <w:r>
        <w:rPr>
          <w:rFonts w:ascii="Times New Roman" w:hAnsi="Times New Roman"/>
          <w:sz w:val="24"/>
          <w:szCs w:val="24"/>
          <w:lang w:val="en-US" w:eastAsia="ru-RU"/>
        </w:rPr>
        <w:t>uslugi</w:t>
      </w:r>
      <w:proofErr w:type="spellEnd"/>
      <w:r>
        <w:rPr>
          <w:rFonts w:ascii="Times New Roman" w:hAnsi="Times New Roman"/>
          <w:sz w:val="24"/>
          <w:szCs w:val="24"/>
          <w:lang w:eastAsia="ru-RU"/>
        </w:rPr>
        <w:t>.</w:t>
      </w:r>
      <w:proofErr w:type="spellStart"/>
      <w:r>
        <w:rPr>
          <w:rFonts w:ascii="Times New Roman" w:hAnsi="Times New Roman"/>
          <w:sz w:val="24"/>
          <w:szCs w:val="24"/>
          <w:lang w:val="en-US" w:eastAsia="ru-RU"/>
        </w:rPr>
        <w:t>mosreg</w:t>
      </w:r>
      <w:proofErr w:type="spellEnd"/>
      <w:r>
        <w:rPr>
          <w:rFonts w:ascii="Times New Roman" w:hAnsi="Times New Roman"/>
          <w:sz w:val="24"/>
          <w:szCs w:val="24"/>
          <w:lang w:eastAsia="ru-RU"/>
        </w:rPr>
        <w:t>.</w:t>
      </w:r>
      <w:proofErr w:type="spellStart"/>
      <w:r>
        <w:rPr>
          <w:rFonts w:ascii="Times New Roman" w:hAnsi="Times New Roman"/>
          <w:sz w:val="24"/>
          <w:szCs w:val="24"/>
          <w:lang w:val="en-US" w:eastAsia="ru-RU"/>
        </w:rPr>
        <w:t>ru</w:t>
      </w:r>
      <w:proofErr w:type="spellEnd"/>
    </w:p>
    <w:p w14:paraId="78683792" w14:textId="77777777" w:rsidR="00D26717" w:rsidRDefault="00D26717" w:rsidP="00D26717">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МФЦ: </w:t>
      </w:r>
      <w:proofErr w:type="spellStart"/>
      <w:r>
        <w:rPr>
          <w:rFonts w:ascii="Times New Roman" w:hAnsi="Times New Roman"/>
          <w:sz w:val="24"/>
          <w:szCs w:val="24"/>
          <w:lang w:val="en-US" w:eastAsia="ru-RU"/>
        </w:rPr>
        <w:t>mfc</w:t>
      </w:r>
      <w:proofErr w:type="spellEnd"/>
      <w:r>
        <w:rPr>
          <w:rFonts w:ascii="Times New Roman" w:hAnsi="Times New Roman"/>
          <w:sz w:val="24"/>
          <w:szCs w:val="24"/>
          <w:lang w:eastAsia="ru-RU"/>
        </w:rPr>
        <w:t>.</w:t>
      </w:r>
      <w:proofErr w:type="spellStart"/>
      <w:r>
        <w:rPr>
          <w:rFonts w:ascii="Times New Roman" w:hAnsi="Times New Roman"/>
          <w:sz w:val="24"/>
          <w:szCs w:val="24"/>
          <w:lang w:val="en-US" w:eastAsia="ru-RU"/>
        </w:rPr>
        <w:t>mosreg</w:t>
      </w:r>
      <w:proofErr w:type="spellEnd"/>
      <w:r>
        <w:rPr>
          <w:rFonts w:ascii="Times New Roman" w:hAnsi="Times New Roman"/>
          <w:sz w:val="24"/>
          <w:szCs w:val="24"/>
          <w:lang w:eastAsia="ru-RU"/>
        </w:rPr>
        <w:t>.</w:t>
      </w:r>
      <w:proofErr w:type="spellStart"/>
      <w:r>
        <w:rPr>
          <w:rFonts w:ascii="Times New Roman" w:hAnsi="Times New Roman"/>
          <w:sz w:val="24"/>
          <w:szCs w:val="24"/>
          <w:lang w:val="en-US" w:eastAsia="ru-RU"/>
        </w:rPr>
        <w:t>ru</w:t>
      </w:r>
      <w:proofErr w:type="spellEnd"/>
    </w:p>
    <w:p w14:paraId="5128E143" w14:textId="39FFB005" w:rsidR="00D26717" w:rsidRPr="00385BA4" w:rsidRDefault="00D26717" w:rsidP="00D26717">
      <w:pPr>
        <w:spacing w:after="0"/>
        <w:ind w:left="708"/>
        <w:rPr>
          <w:rFonts w:ascii="Times New Roman" w:hAnsi="Times New Roman"/>
          <w:color w:val="FF0000"/>
          <w:sz w:val="24"/>
          <w:szCs w:val="24"/>
        </w:rPr>
      </w:pPr>
    </w:p>
    <w:p w14:paraId="5475F2BB" w14:textId="105085DD" w:rsidR="00550A5A" w:rsidRPr="00F84798" w:rsidRDefault="00550A5A" w:rsidP="00E03504">
      <w:pPr>
        <w:spacing w:after="0"/>
        <w:ind w:left="708"/>
        <w:rPr>
          <w:rFonts w:ascii="Times New Roman" w:hAnsi="Times New Roman"/>
          <w:color w:val="000000" w:themeColor="text1"/>
          <w:sz w:val="24"/>
          <w:szCs w:val="24"/>
        </w:rPr>
      </w:pPr>
      <w:r w:rsidRPr="00F84798">
        <w:rPr>
          <w:rFonts w:ascii="Times New Roman" w:hAnsi="Times New Roman"/>
          <w:color w:val="000000" w:themeColor="text1"/>
          <w:sz w:val="24"/>
          <w:szCs w:val="24"/>
        </w:rPr>
        <w:br w:type="page"/>
      </w:r>
    </w:p>
    <w:p w14:paraId="5E6875A6" w14:textId="77777777" w:rsidR="00E03504" w:rsidRPr="00F84798" w:rsidRDefault="00E03504" w:rsidP="006B690B">
      <w:pPr>
        <w:pStyle w:val="12"/>
        <w:ind w:left="5103"/>
        <w:rPr>
          <w:color w:val="000000" w:themeColor="text1"/>
          <w:lang w:val="ru-RU"/>
        </w:rPr>
      </w:pPr>
      <w:bookmarkStart w:id="271" w:name="_Приложение_№_9."/>
      <w:bookmarkStart w:id="272" w:name="_Приложение_3"/>
      <w:bookmarkStart w:id="273" w:name="_Toc475870327"/>
      <w:bookmarkStart w:id="274" w:name="_Toc441496569"/>
      <w:bookmarkStart w:id="275" w:name="прил3"/>
      <w:bookmarkEnd w:id="271"/>
      <w:bookmarkEnd w:id="272"/>
      <w:r w:rsidRPr="00F84798">
        <w:rPr>
          <w:color w:val="000000" w:themeColor="text1"/>
        </w:rPr>
        <w:lastRenderedPageBreak/>
        <w:t xml:space="preserve">Приложение </w:t>
      </w:r>
      <w:r w:rsidRPr="00F84798">
        <w:rPr>
          <w:color w:val="000000" w:themeColor="text1"/>
          <w:lang w:val="ru-RU"/>
        </w:rPr>
        <w:t>3</w:t>
      </w:r>
      <w:bookmarkEnd w:id="273"/>
      <w:r w:rsidRPr="00F84798">
        <w:rPr>
          <w:color w:val="000000" w:themeColor="text1"/>
        </w:rPr>
        <w:t xml:space="preserve"> </w:t>
      </w:r>
      <w:bookmarkEnd w:id="274"/>
    </w:p>
    <w:p w14:paraId="0976C36B" w14:textId="1CF4EF17" w:rsidR="00E03504" w:rsidRPr="00F84798" w:rsidRDefault="00E03504" w:rsidP="00FB23FC">
      <w:pPr>
        <w:pStyle w:val="20"/>
        <w:rPr>
          <w:color w:val="000000" w:themeColor="text1"/>
        </w:rPr>
      </w:pPr>
      <w:bookmarkStart w:id="276" w:name="_Toc470127603"/>
      <w:bookmarkStart w:id="277" w:name="_Toc475870328"/>
      <w:bookmarkStart w:id="278" w:name="ПорядокПолученияЛицамиИнформации"/>
      <w:bookmarkEnd w:id="275"/>
      <w:r w:rsidRPr="00F84798">
        <w:rPr>
          <w:color w:val="000000" w:themeColor="text1"/>
        </w:rPr>
        <w:t xml:space="preserve">Порядок получения заинтересованными лицами информации по вопросам предоставления </w:t>
      </w:r>
      <w:r w:rsidR="008E4BD1">
        <w:rPr>
          <w:color w:val="000000" w:themeColor="text1"/>
        </w:rPr>
        <w:t>Муниципальной</w:t>
      </w:r>
      <w:r w:rsidR="00B769F1" w:rsidRPr="00F84798">
        <w:rPr>
          <w:color w:val="000000" w:themeColor="text1"/>
        </w:rPr>
        <w:t xml:space="preserve"> услуги</w:t>
      </w:r>
      <w:r w:rsidRPr="00F84798">
        <w:rPr>
          <w:color w:val="000000" w:themeColor="text1"/>
        </w:rPr>
        <w:t>, сведений о ходе предоставления</w:t>
      </w:r>
      <w:r w:rsidR="0024736A" w:rsidRPr="00F84798">
        <w:rPr>
          <w:color w:val="000000" w:themeColor="text1"/>
        </w:rPr>
        <w:t xml:space="preserve"> </w:t>
      </w:r>
      <w:r w:rsidR="008E4BD1">
        <w:rPr>
          <w:color w:val="000000" w:themeColor="text1"/>
        </w:rPr>
        <w:t>Муниципальной</w:t>
      </w:r>
      <w:r w:rsidR="00B769F1" w:rsidRPr="00F84798">
        <w:rPr>
          <w:color w:val="000000" w:themeColor="text1"/>
        </w:rPr>
        <w:t xml:space="preserve"> услуги</w:t>
      </w:r>
      <w:r w:rsidRPr="00F84798">
        <w:rPr>
          <w:color w:val="000000" w:themeColor="text1"/>
        </w:rPr>
        <w:t xml:space="preserve">, порядке, форме и месте размещения информации о порядке предоставления </w:t>
      </w:r>
      <w:r w:rsidR="008E4BD1">
        <w:rPr>
          <w:color w:val="000000" w:themeColor="text1"/>
        </w:rPr>
        <w:t>Муниципальной</w:t>
      </w:r>
      <w:r w:rsidR="00B769F1" w:rsidRPr="00F84798">
        <w:rPr>
          <w:color w:val="000000" w:themeColor="text1"/>
        </w:rPr>
        <w:t xml:space="preserve"> услуги</w:t>
      </w:r>
      <w:bookmarkEnd w:id="276"/>
      <w:bookmarkEnd w:id="277"/>
    </w:p>
    <w:bookmarkEnd w:id="278"/>
    <w:p w14:paraId="044145C9" w14:textId="77777777" w:rsidR="00FB23FC" w:rsidRPr="00F84798" w:rsidRDefault="00FB23FC" w:rsidP="00FB23FC">
      <w:pPr>
        <w:rPr>
          <w:color w:val="000000" w:themeColor="text1"/>
          <w:lang w:val="x-none" w:eastAsia="ru-RU"/>
        </w:rPr>
      </w:pPr>
    </w:p>
    <w:p w14:paraId="4547992B" w14:textId="3A4D3264" w:rsidR="00FB23FC" w:rsidRPr="00D26717" w:rsidRDefault="00FB23FC" w:rsidP="00FB23FC">
      <w:pPr>
        <w:pStyle w:val="1"/>
        <w:rPr>
          <w:sz w:val="24"/>
          <w:szCs w:val="24"/>
        </w:rPr>
      </w:pPr>
      <w:r w:rsidRPr="00F84798">
        <w:rPr>
          <w:color w:val="000000" w:themeColor="text1"/>
          <w:sz w:val="24"/>
          <w:szCs w:val="24"/>
        </w:rPr>
        <w:t xml:space="preserve">Информация о предоставлении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размещается в электронном виде:</w:t>
      </w:r>
    </w:p>
    <w:p w14:paraId="66CBEFAB" w14:textId="4B83A9DF" w:rsidR="00FB23FC" w:rsidRPr="00D26717" w:rsidRDefault="00FB23FC" w:rsidP="00D26717">
      <w:pPr>
        <w:pStyle w:val="a"/>
        <w:numPr>
          <w:ilvl w:val="0"/>
          <w:numId w:val="6"/>
        </w:numPr>
        <w:rPr>
          <w:sz w:val="24"/>
          <w:szCs w:val="24"/>
        </w:rPr>
      </w:pPr>
      <w:r w:rsidRPr="00D26717">
        <w:rPr>
          <w:sz w:val="24"/>
          <w:szCs w:val="24"/>
        </w:rPr>
        <w:t xml:space="preserve">на официальном сайте </w:t>
      </w:r>
      <w:r w:rsidR="00B769F1" w:rsidRPr="00D26717">
        <w:rPr>
          <w:sz w:val="24"/>
          <w:szCs w:val="24"/>
        </w:rPr>
        <w:t>Администрации</w:t>
      </w:r>
      <w:r w:rsidRPr="00D26717">
        <w:rPr>
          <w:sz w:val="24"/>
          <w:szCs w:val="24"/>
        </w:rPr>
        <w:t xml:space="preserve"> - </w:t>
      </w:r>
      <w:bookmarkStart w:id="279" w:name="_GoBack"/>
      <w:proofErr w:type="spellStart"/>
      <w:r w:rsidR="00D26717" w:rsidRPr="00D26717">
        <w:rPr>
          <w:sz w:val="24"/>
          <w:szCs w:val="24"/>
        </w:rPr>
        <w:t>www</w:t>
      </w:r>
      <w:proofErr w:type="spellEnd"/>
      <w:r w:rsidR="00D26717" w:rsidRPr="00D26717">
        <w:rPr>
          <w:sz w:val="24"/>
          <w:szCs w:val="24"/>
        </w:rPr>
        <w:t>. pushchino.ru</w:t>
      </w:r>
      <w:bookmarkEnd w:id="279"/>
      <w:r w:rsidRPr="00D26717">
        <w:rPr>
          <w:sz w:val="24"/>
          <w:szCs w:val="24"/>
        </w:rPr>
        <w:t>;</w:t>
      </w:r>
    </w:p>
    <w:p w14:paraId="38B66649" w14:textId="77777777" w:rsidR="00FB23FC" w:rsidRPr="00F84798" w:rsidRDefault="00FB23FC" w:rsidP="007B093C">
      <w:pPr>
        <w:pStyle w:val="a"/>
        <w:numPr>
          <w:ilvl w:val="0"/>
          <w:numId w:val="6"/>
        </w:numPr>
        <w:rPr>
          <w:color w:val="000000" w:themeColor="text1"/>
          <w:sz w:val="24"/>
          <w:szCs w:val="24"/>
        </w:rPr>
      </w:pPr>
      <w:r w:rsidRPr="00F84798">
        <w:rPr>
          <w:color w:val="000000" w:themeColor="text1"/>
          <w:sz w:val="24"/>
          <w:szCs w:val="24"/>
        </w:rPr>
        <w:t>на официальном сайте МФЦ;</w:t>
      </w:r>
    </w:p>
    <w:p w14:paraId="487EDF54" w14:textId="29A535D8" w:rsidR="00FB23FC" w:rsidRPr="00F84798" w:rsidRDefault="00FB23FC" w:rsidP="007B093C">
      <w:pPr>
        <w:pStyle w:val="a"/>
        <w:numPr>
          <w:ilvl w:val="0"/>
          <w:numId w:val="6"/>
        </w:numPr>
        <w:rPr>
          <w:color w:val="000000" w:themeColor="text1"/>
          <w:sz w:val="24"/>
          <w:szCs w:val="24"/>
        </w:rPr>
      </w:pPr>
      <w:r w:rsidRPr="00F84798">
        <w:rPr>
          <w:color w:val="000000" w:themeColor="text1"/>
          <w:sz w:val="24"/>
          <w:szCs w:val="24"/>
        </w:rPr>
        <w:t xml:space="preserve">на порталах </w:t>
      </w:r>
      <w:proofErr w:type="spellStart"/>
      <w:r w:rsidRPr="00F84798">
        <w:rPr>
          <w:color w:val="000000" w:themeColor="text1"/>
          <w:sz w:val="24"/>
          <w:szCs w:val="24"/>
          <w:lang w:val="en-US"/>
        </w:rPr>
        <w:t>uslugi</w:t>
      </w:r>
      <w:proofErr w:type="spellEnd"/>
      <w:r w:rsidRPr="00F84798">
        <w:rPr>
          <w:color w:val="000000" w:themeColor="text1"/>
          <w:sz w:val="24"/>
          <w:szCs w:val="24"/>
        </w:rPr>
        <w:t>.</w:t>
      </w:r>
      <w:proofErr w:type="spellStart"/>
      <w:r w:rsidRPr="00F84798">
        <w:rPr>
          <w:color w:val="000000" w:themeColor="text1"/>
          <w:sz w:val="24"/>
          <w:szCs w:val="24"/>
          <w:lang w:val="en-US"/>
        </w:rPr>
        <w:t>mosreg</w:t>
      </w:r>
      <w:proofErr w:type="spellEnd"/>
      <w:r w:rsidRPr="00F84798">
        <w:rPr>
          <w:color w:val="000000" w:themeColor="text1"/>
          <w:sz w:val="24"/>
          <w:szCs w:val="24"/>
        </w:rPr>
        <w:t>.</w:t>
      </w:r>
      <w:proofErr w:type="spellStart"/>
      <w:r w:rsidRPr="00F84798">
        <w:rPr>
          <w:color w:val="000000" w:themeColor="text1"/>
          <w:sz w:val="24"/>
          <w:szCs w:val="24"/>
          <w:lang w:val="en-US"/>
        </w:rPr>
        <w:t>ru</w:t>
      </w:r>
      <w:proofErr w:type="spellEnd"/>
      <w:r w:rsidRPr="00F84798">
        <w:rPr>
          <w:color w:val="000000" w:themeColor="text1"/>
          <w:sz w:val="24"/>
          <w:szCs w:val="24"/>
        </w:rPr>
        <w:t xml:space="preserve">, </w:t>
      </w:r>
      <w:proofErr w:type="spellStart"/>
      <w:r w:rsidRPr="00F84798">
        <w:rPr>
          <w:color w:val="000000" w:themeColor="text1"/>
          <w:sz w:val="24"/>
          <w:szCs w:val="24"/>
          <w:lang w:val="en-US"/>
        </w:rPr>
        <w:t>gosuslugi</w:t>
      </w:r>
      <w:proofErr w:type="spellEnd"/>
      <w:r w:rsidRPr="00F84798">
        <w:rPr>
          <w:color w:val="000000" w:themeColor="text1"/>
          <w:sz w:val="24"/>
          <w:szCs w:val="24"/>
        </w:rPr>
        <w:t>.</w:t>
      </w:r>
      <w:proofErr w:type="spellStart"/>
      <w:r w:rsidRPr="00F84798">
        <w:rPr>
          <w:color w:val="000000" w:themeColor="text1"/>
          <w:sz w:val="24"/>
          <w:szCs w:val="24"/>
          <w:lang w:val="en-US"/>
        </w:rPr>
        <w:t>ru</w:t>
      </w:r>
      <w:proofErr w:type="spellEnd"/>
      <w:r w:rsidRPr="00F84798">
        <w:rPr>
          <w:color w:val="000000" w:themeColor="text1"/>
          <w:sz w:val="24"/>
          <w:szCs w:val="24"/>
        </w:rPr>
        <w:t xml:space="preserve"> на страницах, посвященных </w:t>
      </w:r>
      <w:r w:rsidR="008E4BD1">
        <w:rPr>
          <w:color w:val="000000" w:themeColor="text1"/>
          <w:sz w:val="24"/>
          <w:szCs w:val="24"/>
        </w:rPr>
        <w:t>Муниципальной</w:t>
      </w:r>
      <w:r w:rsidRPr="00F84798">
        <w:rPr>
          <w:color w:val="000000" w:themeColor="text1"/>
          <w:sz w:val="24"/>
          <w:szCs w:val="24"/>
        </w:rPr>
        <w:t xml:space="preserve"> услуге.</w:t>
      </w:r>
    </w:p>
    <w:p w14:paraId="464A6711" w14:textId="659F6987" w:rsidR="00FB23FC" w:rsidRPr="00F84798" w:rsidRDefault="00FB23FC" w:rsidP="00FB23FC">
      <w:pPr>
        <w:pStyle w:val="1"/>
        <w:rPr>
          <w:color w:val="000000" w:themeColor="text1"/>
          <w:sz w:val="24"/>
          <w:szCs w:val="24"/>
        </w:rPr>
      </w:pPr>
      <w:r w:rsidRPr="00F84798">
        <w:rPr>
          <w:color w:val="000000" w:themeColor="text1"/>
          <w:sz w:val="24"/>
          <w:szCs w:val="24"/>
        </w:rPr>
        <w:t xml:space="preserve">Размещенная в электронном виде информация </w:t>
      </w:r>
      <w:proofErr w:type="gramStart"/>
      <w:r w:rsidRPr="00F84798">
        <w:rPr>
          <w:color w:val="000000" w:themeColor="text1"/>
          <w:sz w:val="24"/>
          <w:szCs w:val="24"/>
        </w:rPr>
        <w:t>об</w:t>
      </w:r>
      <w:proofErr w:type="gramEnd"/>
      <w:r w:rsidRPr="00F84798">
        <w:rPr>
          <w:color w:val="000000" w:themeColor="text1"/>
          <w:sz w:val="24"/>
          <w:szCs w:val="24"/>
        </w:rPr>
        <w:t xml:space="preserve"> предоставлении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должна включать в себя:</w:t>
      </w:r>
    </w:p>
    <w:p w14:paraId="2F60D0F1" w14:textId="6AC2AD1E" w:rsidR="00FB23FC" w:rsidRPr="00F84798" w:rsidRDefault="00FB23FC" w:rsidP="007B093C">
      <w:pPr>
        <w:pStyle w:val="a"/>
        <w:numPr>
          <w:ilvl w:val="0"/>
          <w:numId w:val="6"/>
        </w:numPr>
        <w:rPr>
          <w:color w:val="000000" w:themeColor="text1"/>
          <w:sz w:val="24"/>
          <w:szCs w:val="24"/>
        </w:rPr>
      </w:pPr>
      <w:r w:rsidRPr="00F84798">
        <w:rPr>
          <w:color w:val="000000" w:themeColor="text1"/>
          <w:sz w:val="24"/>
          <w:szCs w:val="24"/>
        </w:rPr>
        <w:t xml:space="preserve">наименование, почтовые адреса, справочные номера телефонов, адреса электронной почты, адреса сайтов </w:t>
      </w:r>
      <w:r w:rsidR="00B769F1" w:rsidRPr="00F84798">
        <w:rPr>
          <w:color w:val="000000" w:themeColor="text1"/>
          <w:sz w:val="24"/>
          <w:szCs w:val="24"/>
        </w:rPr>
        <w:t>Администрации</w:t>
      </w:r>
      <w:r w:rsidRPr="00F84798">
        <w:rPr>
          <w:color w:val="000000" w:themeColor="text1"/>
          <w:sz w:val="24"/>
          <w:szCs w:val="24"/>
        </w:rPr>
        <w:t xml:space="preserve"> и МФЦ;</w:t>
      </w:r>
    </w:p>
    <w:p w14:paraId="303C7841" w14:textId="290C6CCA" w:rsidR="00FB23FC" w:rsidRPr="00F84798" w:rsidRDefault="00FB23FC" w:rsidP="007B093C">
      <w:pPr>
        <w:pStyle w:val="a"/>
        <w:numPr>
          <w:ilvl w:val="0"/>
          <w:numId w:val="6"/>
        </w:numPr>
        <w:rPr>
          <w:color w:val="000000" w:themeColor="text1"/>
          <w:sz w:val="24"/>
          <w:szCs w:val="24"/>
        </w:rPr>
      </w:pPr>
      <w:r w:rsidRPr="00F84798">
        <w:rPr>
          <w:color w:val="000000" w:themeColor="text1"/>
          <w:sz w:val="24"/>
          <w:szCs w:val="24"/>
        </w:rPr>
        <w:t xml:space="preserve">график работы </w:t>
      </w:r>
      <w:r w:rsidR="00B769F1" w:rsidRPr="00F84798">
        <w:rPr>
          <w:color w:val="000000" w:themeColor="text1"/>
          <w:sz w:val="24"/>
          <w:szCs w:val="24"/>
        </w:rPr>
        <w:t>Администрации</w:t>
      </w:r>
      <w:r w:rsidRPr="00F84798">
        <w:rPr>
          <w:color w:val="000000" w:themeColor="text1"/>
          <w:sz w:val="24"/>
          <w:szCs w:val="24"/>
        </w:rPr>
        <w:t xml:space="preserve"> и МФЦ;</w:t>
      </w:r>
    </w:p>
    <w:p w14:paraId="1ADE3320" w14:textId="77777777" w:rsidR="00FB23FC" w:rsidRPr="00F84798" w:rsidRDefault="00FB23FC" w:rsidP="007B093C">
      <w:pPr>
        <w:pStyle w:val="a"/>
        <w:numPr>
          <w:ilvl w:val="0"/>
          <w:numId w:val="6"/>
        </w:numPr>
        <w:rPr>
          <w:color w:val="000000" w:themeColor="text1"/>
          <w:sz w:val="24"/>
          <w:szCs w:val="24"/>
        </w:rPr>
      </w:pPr>
      <w:r w:rsidRPr="00F84798">
        <w:rPr>
          <w:color w:val="000000" w:themeColor="text1"/>
          <w:sz w:val="24"/>
          <w:szCs w:val="24"/>
        </w:rPr>
        <w:t>требования к Заявлению и прилагаемым к нему документам (включая их перечень);</w:t>
      </w:r>
    </w:p>
    <w:p w14:paraId="595C2079" w14:textId="3157DF16" w:rsidR="00FB23FC" w:rsidRPr="00F84798" w:rsidRDefault="00FB23FC" w:rsidP="007B093C">
      <w:pPr>
        <w:pStyle w:val="a"/>
        <w:numPr>
          <w:ilvl w:val="0"/>
          <w:numId w:val="6"/>
        </w:numPr>
        <w:rPr>
          <w:color w:val="000000" w:themeColor="text1"/>
          <w:sz w:val="24"/>
          <w:szCs w:val="24"/>
        </w:rPr>
      </w:pPr>
      <w:r w:rsidRPr="00F84798">
        <w:rPr>
          <w:color w:val="000000" w:themeColor="text1"/>
          <w:sz w:val="24"/>
          <w:szCs w:val="24"/>
        </w:rPr>
        <w:t xml:space="preserve">выдержки из правовых актов, в части касающейся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w:t>
      </w:r>
    </w:p>
    <w:p w14:paraId="3E56B798" w14:textId="77777777" w:rsidR="00FB23FC" w:rsidRPr="00F84798" w:rsidRDefault="00FB23FC" w:rsidP="007B093C">
      <w:pPr>
        <w:pStyle w:val="a"/>
        <w:numPr>
          <w:ilvl w:val="0"/>
          <w:numId w:val="6"/>
        </w:numPr>
        <w:rPr>
          <w:color w:val="000000" w:themeColor="text1"/>
          <w:sz w:val="24"/>
          <w:szCs w:val="24"/>
        </w:rPr>
      </w:pPr>
      <w:r w:rsidRPr="00F84798">
        <w:rPr>
          <w:color w:val="000000" w:themeColor="text1"/>
          <w:sz w:val="24"/>
          <w:szCs w:val="24"/>
        </w:rPr>
        <w:t>текст Административного регламента с приложениями;</w:t>
      </w:r>
    </w:p>
    <w:p w14:paraId="1FCE22CE" w14:textId="4FEAB5EF" w:rsidR="00FB23FC" w:rsidRPr="00F84798" w:rsidRDefault="00FB23FC" w:rsidP="007B093C">
      <w:pPr>
        <w:pStyle w:val="a"/>
        <w:numPr>
          <w:ilvl w:val="0"/>
          <w:numId w:val="6"/>
        </w:numPr>
        <w:rPr>
          <w:color w:val="000000" w:themeColor="text1"/>
          <w:sz w:val="24"/>
          <w:szCs w:val="24"/>
        </w:rPr>
      </w:pPr>
      <w:r w:rsidRPr="00F84798">
        <w:rPr>
          <w:color w:val="000000" w:themeColor="text1"/>
          <w:sz w:val="24"/>
          <w:szCs w:val="24"/>
        </w:rPr>
        <w:t xml:space="preserve">краткое описание порядка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w:t>
      </w:r>
    </w:p>
    <w:p w14:paraId="4219F17B" w14:textId="4A63031D" w:rsidR="00FB23FC" w:rsidRPr="00F84798" w:rsidRDefault="00FB23FC" w:rsidP="007B093C">
      <w:pPr>
        <w:pStyle w:val="a"/>
        <w:numPr>
          <w:ilvl w:val="0"/>
          <w:numId w:val="6"/>
        </w:numPr>
        <w:rPr>
          <w:color w:val="000000" w:themeColor="text1"/>
          <w:sz w:val="24"/>
          <w:szCs w:val="24"/>
        </w:rPr>
      </w:pPr>
      <w:r w:rsidRPr="00F84798">
        <w:rPr>
          <w:color w:val="000000" w:themeColor="text1"/>
          <w:sz w:val="24"/>
          <w:szCs w:val="24"/>
        </w:rPr>
        <w:t xml:space="preserve">образцы оформления документов, необходимых для получения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и требования к ним;</w:t>
      </w:r>
    </w:p>
    <w:p w14:paraId="7851E1CF" w14:textId="3DA9234E" w:rsidR="00FB23FC" w:rsidRPr="00F84798" w:rsidRDefault="00FB23FC" w:rsidP="007B093C">
      <w:pPr>
        <w:pStyle w:val="a"/>
        <w:numPr>
          <w:ilvl w:val="0"/>
          <w:numId w:val="6"/>
        </w:numPr>
        <w:rPr>
          <w:color w:val="000000" w:themeColor="text1"/>
          <w:sz w:val="24"/>
          <w:szCs w:val="24"/>
        </w:rPr>
      </w:pPr>
      <w:r w:rsidRPr="00F84798">
        <w:rPr>
          <w:color w:val="000000" w:themeColor="text1"/>
          <w:sz w:val="24"/>
          <w:szCs w:val="24"/>
        </w:rPr>
        <w:t xml:space="preserve">перечень типовых, наиболее актуальных вопросов, относящихся к </w:t>
      </w:r>
      <w:r w:rsidR="008E4BD1">
        <w:rPr>
          <w:color w:val="000000" w:themeColor="text1"/>
          <w:sz w:val="24"/>
          <w:szCs w:val="24"/>
        </w:rPr>
        <w:t>Муниципальной</w:t>
      </w:r>
      <w:r w:rsidR="00AA1CA2" w:rsidRPr="00F84798">
        <w:rPr>
          <w:color w:val="000000" w:themeColor="text1"/>
          <w:sz w:val="24"/>
          <w:szCs w:val="24"/>
        </w:rPr>
        <w:t xml:space="preserve"> </w:t>
      </w:r>
      <w:r w:rsidRPr="00F84798">
        <w:rPr>
          <w:color w:val="000000" w:themeColor="text1"/>
          <w:sz w:val="24"/>
          <w:szCs w:val="24"/>
        </w:rPr>
        <w:t>услуге, и ответы на них.</w:t>
      </w:r>
    </w:p>
    <w:p w14:paraId="7850B224" w14:textId="77777777" w:rsidR="00FB23FC" w:rsidRPr="00F84798" w:rsidRDefault="00FB23FC" w:rsidP="00FB23FC">
      <w:pPr>
        <w:pStyle w:val="1"/>
        <w:rPr>
          <w:color w:val="000000" w:themeColor="text1"/>
          <w:sz w:val="24"/>
          <w:szCs w:val="24"/>
        </w:rPr>
      </w:pPr>
      <w:r w:rsidRPr="00F84798">
        <w:rPr>
          <w:color w:val="000000" w:themeColor="text1"/>
          <w:sz w:val="24"/>
          <w:szCs w:val="24"/>
        </w:rPr>
        <w:t>Информация, указанная в пункте 2 настоящего Приложения к Административному регламенту, предоставляется также специалистами МФЦ при обращении Заявителей (представителей Заявителей):</w:t>
      </w:r>
    </w:p>
    <w:p w14:paraId="4ACEF74E" w14:textId="77777777" w:rsidR="00FB23FC" w:rsidRPr="00F84798" w:rsidRDefault="00FB23FC" w:rsidP="006C44AA">
      <w:pPr>
        <w:pStyle w:val="a"/>
        <w:numPr>
          <w:ilvl w:val="0"/>
          <w:numId w:val="14"/>
        </w:numPr>
        <w:rPr>
          <w:color w:val="000000" w:themeColor="text1"/>
          <w:sz w:val="24"/>
          <w:szCs w:val="24"/>
        </w:rPr>
      </w:pPr>
      <w:r w:rsidRPr="00F84798">
        <w:rPr>
          <w:color w:val="000000" w:themeColor="text1"/>
          <w:sz w:val="24"/>
          <w:szCs w:val="24"/>
        </w:rPr>
        <w:t>Лично в МФЦ;</w:t>
      </w:r>
    </w:p>
    <w:p w14:paraId="00F2384B" w14:textId="77777777" w:rsidR="00FB23FC" w:rsidRPr="00F84798" w:rsidRDefault="00FB23FC" w:rsidP="006C44AA">
      <w:pPr>
        <w:pStyle w:val="a"/>
        <w:numPr>
          <w:ilvl w:val="0"/>
          <w:numId w:val="14"/>
        </w:numPr>
        <w:rPr>
          <w:color w:val="000000" w:themeColor="text1"/>
          <w:sz w:val="24"/>
          <w:szCs w:val="24"/>
        </w:rPr>
      </w:pPr>
      <w:r w:rsidRPr="00F84798">
        <w:rPr>
          <w:color w:val="000000" w:themeColor="text1"/>
          <w:sz w:val="24"/>
          <w:szCs w:val="24"/>
        </w:rPr>
        <w:t>по почте, в том числе электронной;</w:t>
      </w:r>
    </w:p>
    <w:p w14:paraId="67663743" w14:textId="77777777" w:rsidR="00FB23FC" w:rsidRPr="00F84798" w:rsidRDefault="00FB23FC" w:rsidP="006C44AA">
      <w:pPr>
        <w:pStyle w:val="a"/>
        <w:numPr>
          <w:ilvl w:val="0"/>
          <w:numId w:val="14"/>
        </w:numPr>
        <w:rPr>
          <w:color w:val="000000" w:themeColor="text1"/>
          <w:sz w:val="24"/>
          <w:szCs w:val="24"/>
        </w:rPr>
      </w:pPr>
      <w:r w:rsidRPr="00F84798">
        <w:rPr>
          <w:color w:val="000000" w:themeColor="text1"/>
          <w:sz w:val="24"/>
          <w:szCs w:val="24"/>
        </w:rPr>
        <w:t>по телефонам, указанным в Приложении 2 к настоящему Административному регламенту.</w:t>
      </w:r>
    </w:p>
    <w:p w14:paraId="5762F103" w14:textId="7A4E8D59" w:rsidR="00FB23FC" w:rsidRPr="00F84798" w:rsidRDefault="00FB23FC" w:rsidP="00822382">
      <w:pPr>
        <w:pStyle w:val="1"/>
        <w:ind w:left="567" w:hanging="567"/>
        <w:rPr>
          <w:color w:val="000000" w:themeColor="text1"/>
          <w:sz w:val="24"/>
          <w:szCs w:val="24"/>
        </w:rPr>
      </w:pPr>
      <w:r w:rsidRPr="00F84798">
        <w:rPr>
          <w:color w:val="000000" w:themeColor="text1"/>
          <w:sz w:val="24"/>
          <w:szCs w:val="24"/>
        </w:rPr>
        <w:t xml:space="preserve">Консультирование по вопросам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специалистами МФЦ и </w:t>
      </w:r>
      <w:r w:rsidR="00B769F1" w:rsidRPr="00F84798">
        <w:rPr>
          <w:color w:val="000000" w:themeColor="text1"/>
          <w:sz w:val="24"/>
          <w:szCs w:val="24"/>
        </w:rPr>
        <w:t>Администрации</w:t>
      </w:r>
      <w:r w:rsidRPr="00F84798">
        <w:rPr>
          <w:color w:val="000000" w:themeColor="text1"/>
          <w:sz w:val="24"/>
          <w:szCs w:val="24"/>
        </w:rPr>
        <w:t xml:space="preserve"> осуществляется бесплатно.</w:t>
      </w:r>
    </w:p>
    <w:p w14:paraId="09C4E612" w14:textId="145656DE" w:rsidR="00FB23FC" w:rsidRPr="00F84798" w:rsidRDefault="00FB23FC" w:rsidP="00822382">
      <w:pPr>
        <w:pStyle w:val="1"/>
        <w:ind w:left="567" w:hanging="567"/>
        <w:rPr>
          <w:color w:val="000000" w:themeColor="text1"/>
          <w:sz w:val="24"/>
          <w:szCs w:val="24"/>
        </w:rPr>
      </w:pPr>
      <w:r w:rsidRPr="00F84798">
        <w:rPr>
          <w:color w:val="000000" w:themeColor="text1"/>
          <w:sz w:val="24"/>
          <w:szCs w:val="24"/>
        </w:rPr>
        <w:t>Информирование Заявителей (</w:t>
      </w:r>
      <w:r w:rsidR="009777CD">
        <w:rPr>
          <w:color w:val="000000" w:themeColor="text1"/>
          <w:sz w:val="24"/>
          <w:szCs w:val="24"/>
        </w:rPr>
        <w:t>п</w:t>
      </w:r>
      <w:r w:rsidRPr="00F84798">
        <w:rPr>
          <w:color w:val="000000" w:themeColor="text1"/>
          <w:sz w:val="24"/>
          <w:szCs w:val="24"/>
        </w:rPr>
        <w:t xml:space="preserve">редставителей </w:t>
      </w:r>
      <w:r w:rsidR="009777CD">
        <w:rPr>
          <w:color w:val="000000" w:themeColor="text1"/>
          <w:sz w:val="24"/>
          <w:szCs w:val="24"/>
        </w:rPr>
        <w:t>З</w:t>
      </w:r>
      <w:r w:rsidRPr="00F84798">
        <w:rPr>
          <w:color w:val="000000" w:themeColor="text1"/>
          <w:sz w:val="24"/>
          <w:szCs w:val="24"/>
        </w:rPr>
        <w:t xml:space="preserve">аявителей) о порядке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осуществляется также по телефону «горячей линии» 8-800-550-50-30.</w:t>
      </w:r>
    </w:p>
    <w:p w14:paraId="61BAFC2E" w14:textId="2B806AF2" w:rsidR="00FB23FC" w:rsidRPr="00F84798" w:rsidRDefault="00FB23FC" w:rsidP="00822382">
      <w:pPr>
        <w:pStyle w:val="1"/>
        <w:ind w:left="567" w:hanging="567"/>
        <w:rPr>
          <w:color w:val="000000" w:themeColor="text1"/>
          <w:sz w:val="24"/>
          <w:szCs w:val="24"/>
        </w:rPr>
      </w:pPr>
      <w:r w:rsidRPr="00F84798">
        <w:rPr>
          <w:color w:val="000000" w:themeColor="text1"/>
          <w:sz w:val="24"/>
          <w:szCs w:val="24"/>
        </w:rPr>
        <w:t xml:space="preserve">Информация о предоставлении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размещается в помещениях </w:t>
      </w:r>
      <w:r w:rsidR="00B769F1" w:rsidRPr="00F84798">
        <w:rPr>
          <w:color w:val="000000" w:themeColor="text1"/>
          <w:sz w:val="24"/>
          <w:szCs w:val="24"/>
        </w:rPr>
        <w:t>Администрации</w:t>
      </w:r>
      <w:r w:rsidRPr="00F84798">
        <w:rPr>
          <w:color w:val="000000" w:themeColor="text1"/>
          <w:sz w:val="24"/>
          <w:szCs w:val="24"/>
        </w:rPr>
        <w:t xml:space="preserve"> и МФЦ, предназначенных для приема Заявителей (</w:t>
      </w:r>
      <w:r w:rsidR="009777CD">
        <w:rPr>
          <w:color w:val="000000" w:themeColor="text1"/>
          <w:sz w:val="24"/>
          <w:szCs w:val="24"/>
        </w:rPr>
        <w:t>п</w:t>
      </w:r>
      <w:r w:rsidRPr="00F84798">
        <w:rPr>
          <w:color w:val="000000" w:themeColor="text1"/>
          <w:sz w:val="24"/>
          <w:szCs w:val="24"/>
        </w:rPr>
        <w:t xml:space="preserve">редставителей </w:t>
      </w:r>
      <w:r w:rsidR="009777CD">
        <w:rPr>
          <w:color w:val="000000" w:themeColor="text1"/>
          <w:sz w:val="24"/>
          <w:szCs w:val="24"/>
        </w:rPr>
        <w:t>З</w:t>
      </w:r>
      <w:r w:rsidRPr="00F84798">
        <w:rPr>
          <w:color w:val="000000" w:themeColor="text1"/>
          <w:sz w:val="24"/>
          <w:szCs w:val="24"/>
        </w:rPr>
        <w:t xml:space="preserve">аявителей). </w:t>
      </w:r>
    </w:p>
    <w:p w14:paraId="0C578D15" w14:textId="22F47210" w:rsidR="00D614B2" w:rsidRPr="00D614B2" w:rsidRDefault="00D614B2" w:rsidP="00D614B2">
      <w:pPr>
        <w:pStyle w:val="1"/>
        <w:ind w:hanging="502"/>
        <w:rPr>
          <w:sz w:val="24"/>
          <w:szCs w:val="24"/>
        </w:rPr>
      </w:pPr>
      <w:r w:rsidRPr="00D614B2">
        <w:rPr>
          <w:sz w:val="24"/>
          <w:szCs w:val="24"/>
        </w:rPr>
        <w:t xml:space="preserve">Администрация разрабатывает информационные материалы – памятки, инструкции, брошюры, – в форме макетов и передает их в МФЦ. Администрация </w:t>
      </w:r>
      <w:r w:rsidRPr="00D614B2">
        <w:rPr>
          <w:sz w:val="24"/>
          <w:szCs w:val="24"/>
        </w:rPr>
        <w:lastRenderedPageBreak/>
        <w:t>обеспечивает своевременную актуализацию указанных информационных материалов и контролирует их наличие и актуальность в МФЦ.</w:t>
      </w:r>
    </w:p>
    <w:p w14:paraId="2EBC2E19" w14:textId="77777777" w:rsidR="00FB23FC" w:rsidRPr="00F84798" w:rsidRDefault="00FB23FC" w:rsidP="00822382">
      <w:pPr>
        <w:pStyle w:val="1"/>
        <w:ind w:left="567" w:hanging="567"/>
        <w:rPr>
          <w:color w:val="000000" w:themeColor="text1"/>
          <w:sz w:val="24"/>
          <w:szCs w:val="24"/>
        </w:rPr>
      </w:pPr>
      <w:r w:rsidRPr="00F84798">
        <w:rPr>
          <w:color w:val="000000" w:themeColor="text1"/>
          <w:sz w:val="24"/>
          <w:szCs w:val="24"/>
        </w:rPr>
        <w:t xml:space="preserve">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утвержденному приказом министра государственного управления, информационных технологий и связи Московской области от 10 июня 2015 № 10-36/П. </w:t>
      </w:r>
    </w:p>
    <w:p w14:paraId="4FDF1F19" w14:textId="5994F6A7" w:rsidR="00E000D7" w:rsidRPr="00F84798" w:rsidRDefault="00CB29CD" w:rsidP="000D363F">
      <w:pPr>
        <w:pStyle w:val="12"/>
        <w:ind w:left="5103"/>
        <w:jc w:val="left"/>
        <w:rPr>
          <w:color w:val="000000" w:themeColor="text1"/>
        </w:rPr>
      </w:pPr>
      <w:r w:rsidRPr="00F84798">
        <w:rPr>
          <w:color w:val="000000" w:themeColor="text1"/>
        </w:rPr>
        <w:br w:type="page"/>
      </w:r>
    </w:p>
    <w:p w14:paraId="5DCC701F" w14:textId="5B65FA5A" w:rsidR="00E03504" w:rsidRPr="00F84798" w:rsidRDefault="00E03504" w:rsidP="006B690B">
      <w:pPr>
        <w:pStyle w:val="12"/>
        <w:ind w:left="5103"/>
        <w:rPr>
          <w:color w:val="000000" w:themeColor="text1"/>
        </w:rPr>
      </w:pPr>
      <w:bookmarkStart w:id="280" w:name="_Toc475870329"/>
      <w:bookmarkStart w:id="281" w:name="прил4"/>
      <w:bookmarkEnd w:id="247"/>
      <w:bookmarkEnd w:id="248"/>
      <w:bookmarkEnd w:id="249"/>
      <w:bookmarkEnd w:id="250"/>
      <w:bookmarkEnd w:id="251"/>
      <w:bookmarkEnd w:id="252"/>
      <w:r w:rsidRPr="00F84798">
        <w:rPr>
          <w:color w:val="000000" w:themeColor="text1"/>
        </w:rPr>
        <w:lastRenderedPageBreak/>
        <w:t xml:space="preserve">Приложение </w:t>
      </w:r>
      <w:r w:rsidR="00FE6C5F" w:rsidRPr="00F84798">
        <w:rPr>
          <w:color w:val="000000" w:themeColor="text1"/>
          <w:lang w:val="ru-RU"/>
        </w:rPr>
        <w:t>4</w:t>
      </w:r>
      <w:bookmarkEnd w:id="280"/>
      <w:r w:rsidRPr="00F84798">
        <w:rPr>
          <w:color w:val="000000" w:themeColor="text1"/>
        </w:rPr>
        <w:t xml:space="preserve"> </w:t>
      </w:r>
    </w:p>
    <w:p w14:paraId="1A3B8795" w14:textId="21E01DE6" w:rsidR="00E03504" w:rsidRPr="004E3862" w:rsidRDefault="000D363F" w:rsidP="000D363F">
      <w:pPr>
        <w:pStyle w:val="20"/>
        <w:rPr>
          <w:color w:val="000000" w:themeColor="text1"/>
          <w:szCs w:val="24"/>
        </w:rPr>
      </w:pPr>
      <w:bookmarkStart w:id="282" w:name="_Форма_разрешения_на"/>
      <w:bookmarkStart w:id="283" w:name="_Toc475870330"/>
      <w:bookmarkStart w:id="284" w:name="ФормаРазрешенияНаИспользованиеЗемель"/>
      <w:bookmarkEnd w:id="281"/>
      <w:bookmarkEnd w:id="282"/>
      <w:r w:rsidRPr="00F84798">
        <w:rPr>
          <w:color w:val="000000" w:themeColor="text1"/>
        </w:rPr>
        <w:t xml:space="preserve">Форма разрешения на использование </w:t>
      </w:r>
      <w:r w:rsidR="004E3862">
        <w:rPr>
          <w:color w:val="000000" w:themeColor="text1"/>
          <w:lang w:val="ru-RU"/>
        </w:rPr>
        <w:t xml:space="preserve">земель или </w:t>
      </w:r>
      <w:r w:rsidRPr="00F84798">
        <w:rPr>
          <w:color w:val="000000" w:themeColor="text1"/>
        </w:rPr>
        <w:t xml:space="preserve">земельного участка, </w:t>
      </w:r>
      <w:r w:rsidR="00D95181" w:rsidRPr="00F84798">
        <w:rPr>
          <w:color w:val="000000" w:themeColor="text1"/>
          <w:szCs w:val="24"/>
        </w:rPr>
        <w:t>находящихся в муниципальной</w:t>
      </w:r>
      <w:r w:rsidR="004E3862">
        <w:rPr>
          <w:color w:val="000000" w:themeColor="text1"/>
          <w:szCs w:val="24"/>
          <w:lang w:val="ru-RU"/>
        </w:rPr>
        <w:t xml:space="preserve"> собственности или</w:t>
      </w:r>
      <w:r w:rsidR="00D95181" w:rsidRPr="00F84798">
        <w:rPr>
          <w:color w:val="000000" w:themeColor="text1"/>
          <w:szCs w:val="24"/>
        </w:rPr>
        <w:t xml:space="preserve"> </w:t>
      </w:r>
      <w:r w:rsidR="004E3862">
        <w:rPr>
          <w:color w:val="000000" w:themeColor="text1"/>
          <w:szCs w:val="24"/>
          <w:lang w:val="ru-RU"/>
        </w:rPr>
        <w:t>государственная</w:t>
      </w:r>
      <w:r w:rsidR="00D95181" w:rsidRPr="00F84798">
        <w:rPr>
          <w:color w:val="000000" w:themeColor="text1"/>
          <w:szCs w:val="24"/>
        </w:rPr>
        <w:t xml:space="preserve"> собстве</w:t>
      </w:r>
      <w:r w:rsidR="004E3862">
        <w:rPr>
          <w:color w:val="000000" w:themeColor="text1"/>
          <w:szCs w:val="24"/>
        </w:rPr>
        <w:t>нность на которые не разграничена</w:t>
      </w:r>
      <w:bookmarkEnd w:id="283"/>
    </w:p>
    <w:bookmarkEnd w:id="284"/>
    <w:p w14:paraId="78CD1EAA" w14:textId="77777777" w:rsidR="00E03504" w:rsidRPr="00F84798" w:rsidRDefault="00E03504" w:rsidP="00E03504">
      <w:pPr>
        <w:autoSpaceDE w:val="0"/>
        <w:autoSpaceDN w:val="0"/>
        <w:adjustRightInd w:val="0"/>
        <w:spacing w:after="0" w:line="240" w:lineRule="auto"/>
        <w:jc w:val="both"/>
        <w:rPr>
          <w:rFonts w:ascii="Times New Roman" w:hAnsi="Times New Roman"/>
          <w:b/>
          <w:bCs/>
          <w:color w:val="000000" w:themeColor="text1"/>
          <w:sz w:val="28"/>
          <w:szCs w:val="28"/>
          <w:lang w:eastAsia="ru-RU"/>
        </w:rPr>
      </w:pPr>
    </w:p>
    <w:p w14:paraId="0F6C24E5" w14:textId="77777777" w:rsidR="000D363F" w:rsidRPr="00F84798" w:rsidRDefault="000D363F" w:rsidP="000D363F">
      <w:pPr>
        <w:spacing w:after="0" w:line="240" w:lineRule="auto"/>
        <w:ind w:right="21"/>
        <w:jc w:val="center"/>
        <w:rPr>
          <w:rFonts w:ascii="Times New Roman" w:hAnsi="Times New Roman"/>
          <w:bCs/>
          <w:color w:val="000000" w:themeColor="text1"/>
          <w:sz w:val="24"/>
          <w:szCs w:val="24"/>
        </w:rPr>
      </w:pPr>
      <w:r w:rsidRPr="00F84798">
        <w:rPr>
          <w:rFonts w:ascii="Times New Roman" w:hAnsi="Times New Roman"/>
          <w:b/>
          <w:bCs/>
          <w:color w:val="000000" w:themeColor="text1"/>
          <w:sz w:val="24"/>
          <w:szCs w:val="24"/>
        </w:rPr>
        <w:t>РАЗРЕШЕНИЕ</w:t>
      </w:r>
      <w:r w:rsidRPr="00F84798">
        <w:rPr>
          <w:rFonts w:ascii="Times New Roman" w:hAnsi="Times New Roman"/>
          <w:bCs/>
          <w:color w:val="000000" w:themeColor="text1"/>
          <w:sz w:val="24"/>
          <w:szCs w:val="24"/>
        </w:rPr>
        <w:t xml:space="preserve"> </w:t>
      </w:r>
    </w:p>
    <w:p w14:paraId="42D0215C" w14:textId="3E82419C" w:rsidR="000D363F" w:rsidRPr="00F84798" w:rsidRDefault="000D363F" w:rsidP="000D363F">
      <w:pPr>
        <w:spacing w:after="0" w:line="240" w:lineRule="auto"/>
        <w:ind w:right="21"/>
        <w:jc w:val="center"/>
        <w:rPr>
          <w:rFonts w:ascii="Times New Roman" w:hAnsi="Times New Roman"/>
          <w:b/>
          <w:color w:val="000000" w:themeColor="text1"/>
          <w:sz w:val="24"/>
          <w:szCs w:val="24"/>
        </w:rPr>
      </w:pPr>
      <w:r w:rsidRPr="00F84798">
        <w:rPr>
          <w:rFonts w:ascii="Times New Roman" w:hAnsi="Times New Roman"/>
          <w:b/>
          <w:bCs/>
          <w:color w:val="000000" w:themeColor="text1"/>
          <w:sz w:val="24"/>
          <w:szCs w:val="24"/>
        </w:rPr>
        <w:t xml:space="preserve">на использование </w:t>
      </w:r>
      <w:r w:rsidR="005004EC">
        <w:rPr>
          <w:rFonts w:ascii="Times New Roman" w:hAnsi="Times New Roman"/>
          <w:b/>
          <w:bCs/>
          <w:color w:val="000000" w:themeColor="text1"/>
          <w:sz w:val="24"/>
          <w:szCs w:val="24"/>
        </w:rPr>
        <w:t>земель (</w:t>
      </w:r>
      <w:r w:rsidRPr="00F84798">
        <w:rPr>
          <w:rFonts w:ascii="Times New Roman" w:hAnsi="Times New Roman"/>
          <w:b/>
          <w:color w:val="000000" w:themeColor="text1"/>
          <w:sz w:val="24"/>
          <w:szCs w:val="24"/>
        </w:rPr>
        <w:t>земельного участка</w:t>
      </w:r>
      <w:r w:rsidR="005004EC">
        <w:rPr>
          <w:rFonts w:ascii="Times New Roman" w:hAnsi="Times New Roman"/>
          <w:b/>
          <w:color w:val="000000" w:themeColor="text1"/>
          <w:sz w:val="24"/>
          <w:szCs w:val="24"/>
        </w:rPr>
        <w:t>)</w:t>
      </w:r>
      <w:r w:rsidRPr="00F84798">
        <w:rPr>
          <w:rFonts w:ascii="Times New Roman" w:hAnsi="Times New Roman"/>
          <w:b/>
          <w:color w:val="000000" w:themeColor="text1"/>
          <w:sz w:val="24"/>
          <w:szCs w:val="24"/>
        </w:rPr>
        <w:t xml:space="preserve"> № ___</w:t>
      </w:r>
    </w:p>
    <w:p w14:paraId="459C9ACB" w14:textId="77777777" w:rsidR="000D363F" w:rsidRPr="00F84798" w:rsidRDefault="000D363F" w:rsidP="000D363F">
      <w:pPr>
        <w:spacing w:after="0" w:line="240" w:lineRule="auto"/>
        <w:ind w:right="21"/>
        <w:jc w:val="center"/>
        <w:rPr>
          <w:rFonts w:ascii="Times New Roman" w:hAnsi="Times New Roman"/>
          <w:color w:val="000000" w:themeColor="text1"/>
          <w:sz w:val="24"/>
          <w:szCs w:val="24"/>
        </w:rPr>
      </w:pPr>
    </w:p>
    <w:p w14:paraId="0F08A677" w14:textId="3F5E745E" w:rsidR="000D363F" w:rsidRPr="00F84798" w:rsidRDefault="00E905AA" w:rsidP="000D363F">
      <w:pPr>
        <w:spacing w:after="0" w:line="240" w:lineRule="auto"/>
        <w:rPr>
          <w:rFonts w:ascii="Times New Roman" w:hAnsi="Times New Roman"/>
          <w:color w:val="000000" w:themeColor="text1"/>
          <w:sz w:val="24"/>
          <w:szCs w:val="24"/>
        </w:rPr>
      </w:pPr>
      <w:r w:rsidRPr="00F84798">
        <w:rPr>
          <w:rFonts w:ascii="Times New Roman" w:hAnsi="Times New Roman"/>
          <w:color w:val="000000" w:themeColor="text1"/>
          <w:sz w:val="24"/>
          <w:szCs w:val="24"/>
        </w:rPr>
        <w:t xml:space="preserve">Московская область </w:t>
      </w:r>
      <w:r w:rsidR="000D363F" w:rsidRPr="00F84798">
        <w:rPr>
          <w:rFonts w:ascii="Times New Roman" w:hAnsi="Times New Roman"/>
          <w:color w:val="000000" w:themeColor="text1"/>
          <w:sz w:val="24"/>
          <w:szCs w:val="24"/>
        </w:rPr>
        <w:t>г. ___________,                                      «____»____________20___ г.</w:t>
      </w:r>
    </w:p>
    <w:p w14:paraId="2D2B4038" w14:textId="77777777" w:rsidR="000D363F" w:rsidRPr="00F84798" w:rsidRDefault="000D363F" w:rsidP="000D363F">
      <w:pPr>
        <w:spacing w:after="0" w:line="240" w:lineRule="auto"/>
        <w:rPr>
          <w:rFonts w:ascii="Times New Roman" w:hAnsi="Times New Roman"/>
          <w:color w:val="000000" w:themeColor="text1"/>
          <w:sz w:val="24"/>
          <w:szCs w:val="24"/>
        </w:rPr>
      </w:pPr>
    </w:p>
    <w:p w14:paraId="07B0B077" w14:textId="77777777" w:rsidR="000D363F" w:rsidRPr="00F84798" w:rsidRDefault="000D363F" w:rsidP="000D363F">
      <w:pPr>
        <w:pBdr>
          <w:bottom w:val="single" w:sz="4" w:space="1" w:color="auto"/>
        </w:pBdr>
        <w:spacing w:after="0" w:line="240" w:lineRule="auto"/>
        <w:jc w:val="center"/>
        <w:rPr>
          <w:rFonts w:ascii="Times New Roman" w:hAnsi="Times New Roman"/>
          <w:color w:val="000000" w:themeColor="text1"/>
          <w:sz w:val="24"/>
          <w:szCs w:val="24"/>
        </w:rPr>
      </w:pPr>
    </w:p>
    <w:p w14:paraId="206E72DD" w14:textId="77777777" w:rsidR="000D363F" w:rsidRPr="00D95181" w:rsidRDefault="000D363F" w:rsidP="000D363F">
      <w:pPr>
        <w:widowControl w:val="0"/>
        <w:autoSpaceDE w:val="0"/>
        <w:autoSpaceDN w:val="0"/>
        <w:adjustRightInd w:val="0"/>
        <w:spacing w:after="0" w:line="240" w:lineRule="auto"/>
        <w:jc w:val="center"/>
        <w:rPr>
          <w:rFonts w:ascii="Times New Roman" w:eastAsia="Times New Roman" w:hAnsi="Times New Roman"/>
          <w:color w:val="000000" w:themeColor="text1"/>
          <w:sz w:val="20"/>
          <w:szCs w:val="20"/>
          <w:lang w:eastAsia="ru-RU"/>
        </w:rPr>
      </w:pPr>
      <w:r w:rsidRPr="00D95181">
        <w:rPr>
          <w:rFonts w:ascii="Times New Roman" w:eastAsia="Times New Roman" w:hAnsi="Times New Roman"/>
          <w:color w:val="000000" w:themeColor="text1"/>
          <w:sz w:val="20"/>
          <w:szCs w:val="20"/>
          <w:lang w:eastAsia="ru-RU"/>
        </w:rPr>
        <w:t>(наименование уполномоченного органа, осуществляющего выдачу разрешения на использование)</w:t>
      </w:r>
    </w:p>
    <w:p w14:paraId="48395383" w14:textId="77777777" w:rsidR="000D363F" w:rsidRPr="00F84798" w:rsidRDefault="000D363F" w:rsidP="000D363F">
      <w:pPr>
        <w:pBdr>
          <w:bottom w:val="single" w:sz="4" w:space="1" w:color="auto"/>
        </w:pBdr>
        <w:spacing w:after="0" w:line="240" w:lineRule="auto"/>
        <w:jc w:val="both"/>
        <w:rPr>
          <w:rFonts w:ascii="Times New Roman" w:hAnsi="Times New Roman"/>
          <w:color w:val="000000" w:themeColor="text1"/>
          <w:sz w:val="24"/>
          <w:szCs w:val="24"/>
        </w:rPr>
      </w:pPr>
    </w:p>
    <w:p w14:paraId="5A45B084" w14:textId="61AC749D" w:rsidR="000D363F" w:rsidRPr="00D95181" w:rsidRDefault="000D363F" w:rsidP="000D363F">
      <w:pPr>
        <w:spacing w:after="0" w:line="240" w:lineRule="auto"/>
        <w:jc w:val="center"/>
        <w:rPr>
          <w:rFonts w:ascii="Times New Roman" w:hAnsi="Times New Roman"/>
          <w:color w:val="000000" w:themeColor="text1"/>
          <w:sz w:val="20"/>
          <w:szCs w:val="20"/>
        </w:rPr>
      </w:pPr>
      <w:r w:rsidRPr="00D95181">
        <w:rPr>
          <w:rFonts w:ascii="Times New Roman" w:hAnsi="Times New Roman"/>
          <w:color w:val="000000" w:themeColor="text1"/>
          <w:sz w:val="20"/>
          <w:szCs w:val="20"/>
        </w:rPr>
        <w:t xml:space="preserve">(дата и место гос. регистрации </w:t>
      </w:r>
      <w:r w:rsidR="00B769F1" w:rsidRPr="00D95181">
        <w:rPr>
          <w:rFonts w:ascii="Times New Roman" w:hAnsi="Times New Roman"/>
          <w:color w:val="000000" w:themeColor="text1"/>
          <w:sz w:val="20"/>
          <w:szCs w:val="20"/>
        </w:rPr>
        <w:t>Администрации</w:t>
      </w:r>
      <w:r w:rsidRPr="00D95181">
        <w:rPr>
          <w:rFonts w:ascii="Times New Roman" w:hAnsi="Times New Roman"/>
          <w:color w:val="000000" w:themeColor="text1"/>
          <w:sz w:val="20"/>
          <w:szCs w:val="20"/>
        </w:rPr>
        <w:t>)</w:t>
      </w:r>
    </w:p>
    <w:p w14:paraId="3E918F52" w14:textId="77777777" w:rsidR="000D363F" w:rsidRPr="00D95181" w:rsidRDefault="000D363F" w:rsidP="000D363F">
      <w:pPr>
        <w:spacing w:after="0" w:line="240" w:lineRule="auto"/>
        <w:rPr>
          <w:rFonts w:ascii="Times New Roman" w:hAnsi="Times New Roman"/>
          <w:b/>
          <w:color w:val="000000" w:themeColor="text1"/>
          <w:sz w:val="24"/>
          <w:szCs w:val="24"/>
        </w:rPr>
      </w:pPr>
      <w:r w:rsidRPr="00D95181">
        <w:rPr>
          <w:rFonts w:ascii="Times New Roman" w:hAnsi="Times New Roman"/>
          <w:b/>
          <w:color w:val="000000" w:themeColor="text1"/>
          <w:sz w:val="24"/>
          <w:szCs w:val="24"/>
        </w:rPr>
        <w:t>в лице</w:t>
      </w:r>
    </w:p>
    <w:p w14:paraId="71340EAF" w14:textId="77777777" w:rsidR="000D363F" w:rsidRPr="00D95181" w:rsidRDefault="000D363F" w:rsidP="000D363F">
      <w:pPr>
        <w:pBdr>
          <w:bottom w:val="single" w:sz="4" w:space="1" w:color="auto"/>
        </w:pBdr>
        <w:spacing w:after="0" w:line="240" w:lineRule="auto"/>
        <w:rPr>
          <w:rFonts w:ascii="Times New Roman" w:hAnsi="Times New Roman"/>
          <w:color w:val="000000" w:themeColor="text1"/>
          <w:sz w:val="24"/>
          <w:szCs w:val="24"/>
        </w:rPr>
      </w:pPr>
    </w:p>
    <w:p w14:paraId="75243DDE" w14:textId="6CEC88D2" w:rsidR="000D363F" w:rsidRPr="00D95181" w:rsidRDefault="000D363F" w:rsidP="000D363F">
      <w:pPr>
        <w:spacing w:after="0" w:line="240" w:lineRule="auto"/>
        <w:jc w:val="center"/>
        <w:rPr>
          <w:rFonts w:ascii="Times New Roman" w:hAnsi="Times New Roman"/>
          <w:color w:val="000000" w:themeColor="text1"/>
          <w:sz w:val="20"/>
          <w:szCs w:val="20"/>
        </w:rPr>
      </w:pPr>
      <w:r w:rsidRPr="00D95181">
        <w:rPr>
          <w:rFonts w:ascii="Times New Roman" w:hAnsi="Times New Roman"/>
          <w:color w:val="000000" w:themeColor="text1"/>
          <w:sz w:val="24"/>
          <w:szCs w:val="24"/>
        </w:rPr>
        <w:t xml:space="preserve">          </w:t>
      </w:r>
      <w:r w:rsidRPr="00D95181">
        <w:rPr>
          <w:rFonts w:ascii="Times New Roman" w:hAnsi="Times New Roman"/>
          <w:color w:val="000000" w:themeColor="text1"/>
          <w:sz w:val="20"/>
          <w:szCs w:val="20"/>
        </w:rPr>
        <w:t xml:space="preserve">(ФИО, должность уполномоченного лица </w:t>
      </w:r>
      <w:r w:rsidR="00B769F1" w:rsidRPr="00D95181">
        <w:rPr>
          <w:rFonts w:ascii="Times New Roman" w:hAnsi="Times New Roman"/>
          <w:color w:val="000000" w:themeColor="text1"/>
          <w:sz w:val="20"/>
          <w:szCs w:val="20"/>
        </w:rPr>
        <w:t>Администрации</w:t>
      </w:r>
      <w:r w:rsidRPr="00D95181">
        <w:rPr>
          <w:rFonts w:ascii="Times New Roman" w:hAnsi="Times New Roman"/>
          <w:color w:val="000000" w:themeColor="text1"/>
          <w:sz w:val="20"/>
          <w:szCs w:val="20"/>
        </w:rPr>
        <w:t>)</w:t>
      </w:r>
    </w:p>
    <w:p w14:paraId="0A6655E1" w14:textId="77777777" w:rsidR="000D363F" w:rsidRPr="00D95181" w:rsidRDefault="000D363F" w:rsidP="000D363F">
      <w:pPr>
        <w:spacing w:after="0" w:line="240" w:lineRule="auto"/>
        <w:jc w:val="both"/>
        <w:rPr>
          <w:rFonts w:ascii="Times New Roman" w:hAnsi="Times New Roman"/>
          <w:color w:val="000000" w:themeColor="text1"/>
          <w:spacing w:val="-4"/>
          <w:sz w:val="24"/>
          <w:szCs w:val="24"/>
        </w:rPr>
      </w:pPr>
      <w:r w:rsidRPr="00D95181">
        <w:rPr>
          <w:rFonts w:ascii="Times New Roman" w:hAnsi="Times New Roman"/>
          <w:color w:val="000000" w:themeColor="text1"/>
          <w:sz w:val="24"/>
          <w:szCs w:val="24"/>
        </w:rPr>
        <w:t xml:space="preserve">действующего на основании распоряжения </w:t>
      </w:r>
    </w:p>
    <w:p w14:paraId="12F93F54" w14:textId="77777777" w:rsidR="000D363F" w:rsidRPr="00D95181" w:rsidRDefault="000D363F" w:rsidP="000D363F">
      <w:pPr>
        <w:pBdr>
          <w:top w:val="single" w:sz="4" w:space="1" w:color="auto"/>
        </w:pBdr>
        <w:spacing w:after="0" w:line="240" w:lineRule="auto"/>
        <w:jc w:val="center"/>
        <w:rPr>
          <w:rFonts w:ascii="Times New Roman" w:hAnsi="Times New Roman"/>
          <w:color w:val="000000" w:themeColor="text1"/>
          <w:sz w:val="20"/>
          <w:szCs w:val="20"/>
        </w:rPr>
      </w:pPr>
      <w:r w:rsidRPr="00D95181">
        <w:rPr>
          <w:rFonts w:ascii="Times New Roman" w:hAnsi="Times New Roman"/>
          <w:color w:val="000000" w:themeColor="text1"/>
          <w:sz w:val="20"/>
          <w:szCs w:val="20"/>
        </w:rPr>
        <w:t xml:space="preserve"> (дата документа и наименование органа, принявшего его, которым уполномочено лицо, подписавшее разрешение)</w:t>
      </w:r>
    </w:p>
    <w:p w14:paraId="7EFF41E5" w14:textId="77777777" w:rsidR="000D363F" w:rsidRPr="00D95181" w:rsidRDefault="000D363F" w:rsidP="000D363F">
      <w:pPr>
        <w:widowControl w:val="0"/>
        <w:autoSpaceDE w:val="0"/>
        <w:autoSpaceDN w:val="0"/>
        <w:adjustRightInd w:val="0"/>
        <w:spacing w:after="0" w:line="240" w:lineRule="auto"/>
        <w:rPr>
          <w:rFonts w:ascii="Times New Roman" w:eastAsia="Times New Roman" w:hAnsi="Times New Roman"/>
          <w:b/>
          <w:color w:val="000000" w:themeColor="text1"/>
          <w:sz w:val="24"/>
          <w:szCs w:val="24"/>
          <w:lang w:eastAsia="ru-RU"/>
        </w:rPr>
      </w:pPr>
      <w:r w:rsidRPr="00D95181">
        <w:rPr>
          <w:rFonts w:ascii="Times New Roman" w:eastAsia="Times New Roman" w:hAnsi="Times New Roman"/>
          <w:b/>
          <w:color w:val="000000" w:themeColor="text1"/>
          <w:sz w:val="24"/>
          <w:szCs w:val="24"/>
          <w:lang w:eastAsia="ru-RU"/>
        </w:rPr>
        <w:t>Разрешает</w:t>
      </w:r>
    </w:p>
    <w:p w14:paraId="218FD9DE" w14:textId="77777777" w:rsidR="000D363F" w:rsidRPr="00D95181" w:rsidRDefault="000D363F" w:rsidP="000D363F">
      <w:pPr>
        <w:pBdr>
          <w:bottom w:val="single" w:sz="4" w:space="0" w:color="auto"/>
        </w:pBdr>
        <w:spacing w:after="0" w:line="240" w:lineRule="auto"/>
        <w:jc w:val="center"/>
        <w:rPr>
          <w:rFonts w:ascii="Times New Roman" w:hAnsi="Times New Roman"/>
          <w:color w:val="000000" w:themeColor="text1"/>
          <w:sz w:val="24"/>
          <w:szCs w:val="24"/>
        </w:rPr>
      </w:pPr>
    </w:p>
    <w:p w14:paraId="26A5CDE0" w14:textId="0E391C73" w:rsidR="000D363F" w:rsidRPr="00D95181" w:rsidRDefault="006D4C4E" w:rsidP="000D363F">
      <w:pPr>
        <w:spacing w:after="0" w:line="240" w:lineRule="auto"/>
        <w:jc w:val="center"/>
        <w:rPr>
          <w:rFonts w:ascii="Times New Roman" w:hAnsi="Times New Roman"/>
          <w:color w:val="000000" w:themeColor="text1"/>
          <w:sz w:val="20"/>
          <w:szCs w:val="20"/>
        </w:rPr>
      </w:pPr>
      <w:r>
        <w:rPr>
          <w:rFonts w:ascii="Times New Roman" w:hAnsi="Times New Roman"/>
          <w:color w:val="000000" w:themeColor="text1"/>
          <w:sz w:val="20"/>
          <w:szCs w:val="20"/>
        </w:rPr>
        <w:t xml:space="preserve"> (наименование З</w:t>
      </w:r>
      <w:r w:rsidR="000D363F" w:rsidRPr="00D95181">
        <w:rPr>
          <w:rFonts w:ascii="Times New Roman" w:hAnsi="Times New Roman"/>
          <w:color w:val="000000" w:themeColor="text1"/>
          <w:sz w:val="20"/>
          <w:szCs w:val="20"/>
        </w:rPr>
        <w:t>аявителя</w:t>
      </w:r>
      <w:r>
        <w:rPr>
          <w:rFonts w:ascii="Times New Roman" w:hAnsi="Times New Roman"/>
          <w:color w:val="000000" w:themeColor="text1"/>
          <w:sz w:val="20"/>
          <w:szCs w:val="20"/>
        </w:rPr>
        <w:t>)</w:t>
      </w:r>
    </w:p>
    <w:p w14:paraId="10135DE9" w14:textId="77777777" w:rsidR="000D363F" w:rsidRPr="00D95181" w:rsidRDefault="000D363F" w:rsidP="000D363F">
      <w:pPr>
        <w:pBdr>
          <w:bottom w:val="single" w:sz="4" w:space="1" w:color="auto"/>
        </w:pBdr>
        <w:spacing w:after="0" w:line="240" w:lineRule="auto"/>
        <w:jc w:val="both"/>
        <w:rPr>
          <w:rFonts w:ascii="Times New Roman" w:hAnsi="Times New Roman"/>
          <w:color w:val="000000" w:themeColor="text1"/>
          <w:sz w:val="24"/>
          <w:szCs w:val="24"/>
        </w:rPr>
      </w:pPr>
    </w:p>
    <w:p w14:paraId="57ED5211" w14:textId="77777777" w:rsidR="00527778" w:rsidRPr="00D95181" w:rsidRDefault="00527778" w:rsidP="000D363F">
      <w:pPr>
        <w:pBdr>
          <w:bottom w:val="single" w:sz="4" w:space="1" w:color="auto"/>
        </w:pBdr>
        <w:spacing w:after="0" w:line="240" w:lineRule="auto"/>
        <w:jc w:val="both"/>
        <w:rPr>
          <w:rFonts w:ascii="Times New Roman" w:hAnsi="Times New Roman"/>
          <w:color w:val="000000" w:themeColor="text1"/>
          <w:sz w:val="24"/>
          <w:szCs w:val="24"/>
        </w:rPr>
      </w:pPr>
    </w:p>
    <w:p w14:paraId="52065F41" w14:textId="77777777" w:rsidR="000D363F" w:rsidRPr="00D95181" w:rsidRDefault="000D363F" w:rsidP="000D363F">
      <w:pPr>
        <w:autoSpaceDE w:val="0"/>
        <w:autoSpaceDN w:val="0"/>
        <w:adjustRightInd w:val="0"/>
        <w:spacing w:after="0" w:line="240" w:lineRule="auto"/>
        <w:jc w:val="center"/>
        <w:rPr>
          <w:rFonts w:ascii="Times New Roman" w:eastAsiaTheme="minorHAnsi" w:hAnsi="Times New Roman"/>
          <w:color w:val="000000" w:themeColor="text1"/>
          <w:sz w:val="20"/>
          <w:szCs w:val="20"/>
        </w:rPr>
      </w:pPr>
      <w:r w:rsidRPr="00D95181">
        <w:rPr>
          <w:rFonts w:ascii="Times New Roman" w:eastAsiaTheme="minorHAnsi" w:hAnsi="Times New Roman"/>
          <w:color w:val="000000" w:themeColor="text1"/>
          <w:sz w:val="20"/>
          <w:szCs w:val="20"/>
        </w:rPr>
        <w:t>его почтовый индекс и адрес, телефон, адрес электронной почты)</w:t>
      </w:r>
    </w:p>
    <w:p w14:paraId="46722EF7" w14:textId="77777777" w:rsidR="00527778" w:rsidRPr="00D95181" w:rsidRDefault="00527778" w:rsidP="000D363F">
      <w:pPr>
        <w:autoSpaceDE w:val="0"/>
        <w:autoSpaceDN w:val="0"/>
        <w:adjustRightInd w:val="0"/>
        <w:spacing w:after="0" w:line="240" w:lineRule="auto"/>
        <w:jc w:val="center"/>
        <w:rPr>
          <w:rFonts w:ascii="Times New Roman" w:eastAsiaTheme="minorHAnsi" w:hAnsi="Times New Roman"/>
          <w:color w:val="000000" w:themeColor="text1"/>
          <w:sz w:val="20"/>
          <w:szCs w:val="20"/>
        </w:rPr>
      </w:pPr>
    </w:p>
    <w:p w14:paraId="72E8E59B" w14:textId="76330D1F" w:rsidR="006D4C4E" w:rsidRDefault="000D363F" w:rsidP="006D4C4E">
      <w:pPr>
        <w:widowControl w:val="0"/>
        <w:autoSpaceDE w:val="0"/>
        <w:autoSpaceDN w:val="0"/>
        <w:adjustRightInd w:val="0"/>
        <w:spacing w:after="0" w:line="240" w:lineRule="auto"/>
        <w:jc w:val="both"/>
        <w:rPr>
          <w:rFonts w:ascii="Times New Roman" w:hAnsi="Times New Roman"/>
          <w:color w:val="000000" w:themeColor="text1"/>
          <w:sz w:val="24"/>
          <w:szCs w:val="24"/>
        </w:rPr>
      </w:pPr>
      <w:proofErr w:type="gramStart"/>
      <w:r w:rsidRPr="00D95181">
        <w:rPr>
          <w:rFonts w:ascii="Times New Roman" w:eastAsia="Times New Roman" w:hAnsi="Times New Roman"/>
          <w:color w:val="000000" w:themeColor="text1"/>
          <w:sz w:val="24"/>
          <w:szCs w:val="24"/>
          <w:lang w:eastAsia="ru-RU"/>
        </w:rPr>
        <w:t xml:space="preserve">использование </w:t>
      </w:r>
      <w:r w:rsidR="006D4C4E">
        <w:rPr>
          <w:rFonts w:ascii="Times New Roman" w:eastAsia="Times New Roman" w:hAnsi="Times New Roman"/>
          <w:color w:val="000000" w:themeColor="text1"/>
          <w:sz w:val="24"/>
          <w:szCs w:val="24"/>
          <w:lang w:eastAsia="ru-RU"/>
        </w:rPr>
        <w:t>земель (з</w:t>
      </w:r>
      <w:r w:rsidR="006D4C4E" w:rsidRPr="00D95181">
        <w:rPr>
          <w:rFonts w:ascii="Times New Roman" w:eastAsia="Times New Roman" w:hAnsi="Times New Roman"/>
          <w:color w:val="000000" w:themeColor="text1"/>
          <w:sz w:val="24"/>
          <w:szCs w:val="24"/>
          <w:lang w:eastAsia="ru-RU"/>
        </w:rPr>
        <w:t>емельно</w:t>
      </w:r>
      <w:r w:rsidR="006D4C4E">
        <w:rPr>
          <w:rFonts w:ascii="Times New Roman" w:eastAsia="Times New Roman" w:hAnsi="Times New Roman"/>
          <w:color w:val="000000" w:themeColor="text1"/>
          <w:sz w:val="24"/>
          <w:szCs w:val="24"/>
          <w:lang w:eastAsia="ru-RU"/>
        </w:rPr>
        <w:t>го</w:t>
      </w:r>
      <w:r w:rsidR="006D4C4E" w:rsidRPr="00D95181">
        <w:rPr>
          <w:rFonts w:ascii="Times New Roman" w:eastAsia="Times New Roman" w:hAnsi="Times New Roman"/>
          <w:color w:val="000000" w:themeColor="text1"/>
          <w:sz w:val="24"/>
          <w:szCs w:val="24"/>
          <w:lang w:eastAsia="ru-RU"/>
        </w:rPr>
        <w:t xml:space="preserve"> участк</w:t>
      </w:r>
      <w:r w:rsidR="006D4C4E">
        <w:rPr>
          <w:rFonts w:ascii="Times New Roman" w:eastAsia="Times New Roman" w:hAnsi="Times New Roman"/>
          <w:color w:val="000000" w:themeColor="text1"/>
          <w:sz w:val="24"/>
          <w:szCs w:val="24"/>
          <w:lang w:eastAsia="ru-RU"/>
        </w:rPr>
        <w:t>а</w:t>
      </w:r>
      <w:r w:rsidR="006D4C4E" w:rsidRPr="00D95181">
        <w:rPr>
          <w:rFonts w:ascii="Times New Roman" w:eastAsia="Times New Roman" w:hAnsi="Times New Roman"/>
          <w:color w:val="000000" w:themeColor="text1"/>
          <w:sz w:val="24"/>
          <w:szCs w:val="24"/>
          <w:lang w:eastAsia="ru-RU"/>
        </w:rPr>
        <w:t xml:space="preserve"> (участк</w:t>
      </w:r>
      <w:r w:rsidR="006D4C4E">
        <w:rPr>
          <w:rFonts w:ascii="Times New Roman" w:eastAsia="Times New Roman" w:hAnsi="Times New Roman"/>
          <w:color w:val="000000" w:themeColor="text1"/>
          <w:sz w:val="24"/>
          <w:szCs w:val="24"/>
          <w:lang w:eastAsia="ru-RU"/>
        </w:rPr>
        <w:t>ов):</w:t>
      </w:r>
      <w:r w:rsidR="006D4C4E" w:rsidRPr="006D4C4E">
        <w:rPr>
          <w:rFonts w:ascii="Times New Roman" w:hAnsi="Times New Roman"/>
          <w:color w:val="000000" w:themeColor="text1"/>
          <w:sz w:val="24"/>
          <w:szCs w:val="24"/>
        </w:rPr>
        <w:t xml:space="preserve"> </w:t>
      </w:r>
      <w:proofErr w:type="gramEnd"/>
    </w:p>
    <w:p w14:paraId="388ED22D" w14:textId="44EE0093" w:rsidR="006D4C4E" w:rsidRDefault="006D4C4E" w:rsidP="006D4C4E">
      <w:pPr>
        <w:widowControl w:val="0"/>
        <w:autoSpaceDE w:val="0"/>
        <w:autoSpaceDN w:val="0"/>
        <w:adjustRightInd w:val="0"/>
        <w:spacing w:after="0" w:line="240" w:lineRule="auto"/>
        <w:rPr>
          <w:rFonts w:ascii="Times New Roman" w:eastAsia="Times New Roman" w:hAnsi="Times New Roman" w:cs="Courier New"/>
          <w:color w:val="000000" w:themeColor="text1"/>
          <w:sz w:val="24"/>
          <w:szCs w:val="24"/>
          <w:lang w:eastAsia="ru-RU"/>
        </w:rPr>
      </w:pPr>
      <w:r w:rsidRPr="00D95181">
        <w:rPr>
          <w:rFonts w:ascii="Times New Roman" w:eastAsia="Times New Roman" w:hAnsi="Times New Roman" w:cs="Courier New"/>
          <w:color w:val="000000" w:themeColor="text1"/>
          <w:sz w:val="24"/>
          <w:szCs w:val="24"/>
          <w:lang w:eastAsia="ru-RU"/>
        </w:rPr>
        <w:t>с кадастровым номером</w:t>
      </w:r>
      <w:r>
        <w:rPr>
          <w:rFonts w:ascii="Times New Roman" w:eastAsia="Times New Roman" w:hAnsi="Times New Roman" w:cs="Courier New"/>
          <w:color w:val="000000" w:themeColor="text1"/>
          <w:sz w:val="24"/>
          <w:szCs w:val="24"/>
          <w:lang w:eastAsia="ru-RU"/>
        </w:rPr>
        <w:t xml:space="preserve"> </w:t>
      </w:r>
      <w:r w:rsidRPr="00D95181">
        <w:rPr>
          <w:rFonts w:ascii="Times New Roman" w:eastAsia="Times New Roman" w:hAnsi="Times New Roman" w:cs="Courier New"/>
          <w:color w:val="000000" w:themeColor="text1"/>
          <w:sz w:val="24"/>
          <w:szCs w:val="24"/>
          <w:lang w:eastAsia="ru-RU"/>
        </w:rPr>
        <w:t>_____________________________ (номер указывается в случае наличия), площадью __________, категория земель __________________ (при наличии), вид разрешенного использования_________________________________</w:t>
      </w:r>
      <w:r w:rsidRPr="00F84798">
        <w:rPr>
          <w:rFonts w:ascii="Times New Roman" w:eastAsia="Times New Roman" w:hAnsi="Times New Roman" w:cs="Courier New"/>
          <w:color w:val="000000" w:themeColor="text1"/>
          <w:sz w:val="24"/>
          <w:szCs w:val="24"/>
          <w:lang w:eastAsia="ru-RU"/>
        </w:rPr>
        <w:t xml:space="preserve"> (при наличии).</w:t>
      </w:r>
    </w:p>
    <w:p w14:paraId="5CF1F2FE" w14:textId="77777777" w:rsidR="006D4C4E" w:rsidRDefault="006D4C4E" w:rsidP="006D4C4E">
      <w:pPr>
        <w:widowControl w:val="0"/>
        <w:autoSpaceDE w:val="0"/>
        <w:autoSpaceDN w:val="0"/>
        <w:adjustRightInd w:val="0"/>
        <w:spacing w:after="0" w:line="240" w:lineRule="auto"/>
        <w:rPr>
          <w:rFonts w:ascii="Times New Roman" w:eastAsia="Times New Roman" w:hAnsi="Times New Roman" w:cs="Courier New"/>
          <w:color w:val="000000" w:themeColor="text1"/>
          <w:sz w:val="24"/>
          <w:szCs w:val="24"/>
          <w:lang w:eastAsia="ru-RU"/>
        </w:rPr>
      </w:pPr>
    </w:p>
    <w:p w14:paraId="00C793A4" w14:textId="77777777" w:rsidR="006D4C4E" w:rsidRPr="00D95181" w:rsidRDefault="006D4C4E" w:rsidP="006D4C4E">
      <w:pPr>
        <w:widowControl w:val="0"/>
        <w:pBdr>
          <w:bottom w:val="single" w:sz="4" w:space="8" w:color="auto"/>
        </w:pBdr>
        <w:autoSpaceDE w:val="0"/>
        <w:autoSpaceDN w:val="0"/>
        <w:adjustRightInd w:val="0"/>
        <w:spacing w:after="0" w:line="240" w:lineRule="auto"/>
        <w:jc w:val="both"/>
        <w:rPr>
          <w:rFonts w:ascii="Times New Roman" w:eastAsia="Times New Roman" w:hAnsi="Times New Roman"/>
          <w:color w:val="000000" w:themeColor="text1"/>
          <w:sz w:val="24"/>
          <w:szCs w:val="24"/>
          <w:lang w:eastAsia="ru-RU"/>
        </w:rPr>
      </w:pPr>
      <w:r w:rsidRPr="00D95181">
        <w:rPr>
          <w:rFonts w:ascii="Times New Roman" w:eastAsia="Times New Roman" w:hAnsi="Times New Roman"/>
          <w:color w:val="000000" w:themeColor="text1"/>
          <w:sz w:val="24"/>
          <w:szCs w:val="24"/>
          <w:lang w:eastAsia="ru-RU"/>
        </w:rPr>
        <w:t xml:space="preserve">Местоположение: </w:t>
      </w:r>
    </w:p>
    <w:p w14:paraId="0377A19F" w14:textId="77777777" w:rsidR="006D4C4E" w:rsidRDefault="006D4C4E" w:rsidP="006D4C4E">
      <w:pPr>
        <w:widowControl w:val="0"/>
        <w:pBdr>
          <w:bottom w:val="single" w:sz="4" w:space="1" w:color="auto"/>
        </w:pBdr>
        <w:autoSpaceDE w:val="0"/>
        <w:autoSpaceDN w:val="0"/>
        <w:adjustRightInd w:val="0"/>
        <w:spacing w:after="0" w:line="240" w:lineRule="auto"/>
        <w:jc w:val="center"/>
        <w:rPr>
          <w:rFonts w:ascii="Times New Roman" w:eastAsia="Times New Roman" w:hAnsi="Times New Roman"/>
          <w:color w:val="000000" w:themeColor="text1"/>
          <w:sz w:val="20"/>
          <w:szCs w:val="20"/>
          <w:lang w:eastAsia="ru-RU"/>
        </w:rPr>
      </w:pPr>
      <w:r w:rsidRPr="00D95181">
        <w:rPr>
          <w:rFonts w:ascii="Times New Roman" w:eastAsia="Times New Roman" w:hAnsi="Times New Roman"/>
          <w:color w:val="000000" w:themeColor="text1"/>
          <w:sz w:val="20"/>
          <w:szCs w:val="20"/>
          <w:lang w:eastAsia="ru-RU"/>
        </w:rPr>
        <w:t>(адрес места использования)</w:t>
      </w:r>
    </w:p>
    <w:p w14:paraId="4486F541" w14:textId="77777777" w:rsidR="006D4C4E" w:rsidRPr="00D95181" w:rsidRDefault="006D4C4E" w:rsidP="006D4C4E">
      <w:pPr>
        <w:widowControl w:val="0"/>
        <w:pBdr>
          <w:bottom w:val="single" w:sz="4" w:space="1" w:color="auto"/>
        </w:pBdr>
        <w:autoSpaceDE w:val="0"/>
        <w:autoSpaceDN w:val="0"/>
        <w:adjustRightInd w:val="0"/>
        <w:spacing w:after="0" w:line="240" w:lineRule="auto"/>
        <w:jc w:val="center"/>
        <w:rPr>
          <w:rFonts w:ascii="Times New Roman" w:eastAsia="Times New Roman" w:hAnsi="Times New Roman"/>
          <w:color w:val="000000" w:themeColor="text1"/>
          <w:sz w:val="20"/>
          <w:szCs w:val="20"/>
          <w:lang w:eastAsia="ru-RU"/>
        </w:rPr>
      </w:pPr>
    </w:p>
    <w:p w14:paraId="63459E5B" w14:textId="77777777" w:rsidR="006D4C4E" w:rsidRDefault="006D4C4E" w:rsidP="000D363F">
      <w:pPr>
        <w:widowControl w:val="0"/>
        <w:autoSpaceDE w:val="0"/>
        <w:autoSpaceDN w:val="0"/>
        <w:adjustRightInd w:val="0"/>
        <w:spacing w:after="0" w:line="240" w:lineRule="auto"/>
        <w:jc w:val="both"/>
        <w:rPr>
          <w:rFonts w:ascii="Times New Roman" w:eastAsia="Times New Roman" w:hAnsi="Times New Roman"/>
          <w:color w:val="000000" w:themeColor="text1"/>
          <w:sz w:val="24"/>
          <w:szCs w:val="24"/>
          <w:lang w:eastAsia="ru-RU"/>
        </w:rPr>
      </w:pPr>
    </w:p>
    <w:p w14:paraId="473CF8B2" w14:textId="6EDE5461" w:rsidR="000D363F" w:rsidRPr="00D95181" w:rsidRDefault="000D363F" w:rsidP="000D363F">
      <w:pPr>
        <w:widowControl w:val="0"/>
        <w:autoSpaceDE w:val="0"/>
        <w:autoSpaceDN w:val="0"/>
        <w:adjustRightInd w:val="0"/>
        <w:spacing w:after="0" w:line="240" w:lineRule="auto"/>
        <w:jc w:val="both"/>
        <w:rPr>
          <w:rFonts w:ascii="Times New Roman" w:eastAsia="Times New Roman" w:hAnsi="Times New Roman"/>
          <w:color w:val="000000" w:themeColor="text1"/>
          <w:sz w:val="24"/>
          <w:szCs w:val="24"/>
          <w:lang w:eastAsia="ru-RU"/>
        </w:rPr>
      </w:pPr>
      <w:r w:rsidRPr="00D95181">
        <w:rPr>
          <w:rFonts w:ascii="Times New Roman" w:eastAsia="Times New Roman" w:hAnsi="Times New Roman"/>
          <w:color w:val="000000" w:themeColor="text1"/>
          <w:sz w:val="24"/>
          <w:szCs w:val="24"/>
          <w:lang w:eastAsia="ru-RU"/>
        </w:rPr>
        <w:t xml:space="preserve">в целях: </w:t>
      </w:r>
    </w:p>
    <w:p w14:paraId="4524BF87" w14:textId="686394BD" w:rsidR="000D363F" w:rsidRPr="00D95181" w:rsidRDefault="000D363F" w:rsidP="00527778">
      <w:pPr>
        <w:widowControl w:val="0"/>
        <w:pBdr>
          <w:top w:val="single" w:sz="4" w:space="1" w:color="auto"/>
        </w:pBdr>
        <w:autoSpaceDE w:val="0"/>
        <w:autoSpaceDN w:val="0"/>
        <w:adjustRightInd w:val="0"/>
        <w:spacing w:after="0" w:line="240" w:lineRule="auto"/>
        <w:jc w:val="both"/>
        <w:rPr>
          <w:rFonts w:ascii="Times New Roman" w:eastAsia="Times New Roman" w:hAnsi="Times New Roman"/>
          <w:color w:val="000000" w:themeColor="text1"/>
          <w:sz w:val="20"/>
          <w:szCs w:val="20"/>
          <w:lang w:eastAsia="ru-RU"/>
        </w:rPr>
      </w:pPr>
      <w:proofErr w:type="gramStart"/>
      <w:r w:rsidRPr="00D95181">
        <w:rPr>
          <w:rFonts w:ascii="Times New Roman" w:eastAsia="Times New Roman" w:hAnsi="Times New Roman"/>
          <w:color w:val="000000" w:themeColor="text1"/>
          <w:sz w:val="20"/>
          <w:szCs w:val="20"/>
          <w:lang w:eastAsia="ru-RU"/>
        </w:rPr>
        <w:t>(проведения инженерных изысканий либо капитального или текущего ремонта линейного объекта на срок не более одного года,</w:t>
      </w:r>
      <w:r w:rsidR="00527778" w:rsidRPr="00D95181">
        <w:rPr>
          <w:rFonts w:ascii="Times New Roman" w:eastAsia="Times New Roman" w:hAnsi="Times New Roman"/>
          <w:color w:val="000000" w:themeColor="text1"/>
          <w:sz w:val="20"/>
          <w:szCs w:val="20"/>
          <w:lang w:eastAsia="ru-RU"/>
        </w:rPr>
        <w:t xml:space="preserve"> </w:t>
      </w:r>
      <w:r w:rsidRPr="00D95181">
        <w:rPr>
          <w:rFonts w:ascii="Times New Roman" w:eastAsia="Times New Roman" w:hAnsi="Times New Roman"/>
          <w:color w:val="000000" w:themeColor="text1"/>
          <w:sz w:val="20"/>
          <w:szCs w:val="20"/>
          <w:lang w:eastAsia="ru-RU"/>
        </w:rPr>
        <w:t>строительства временных или вспомогательных сооружений (включая ограждения, бытовки, навесы), складирования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 на срок их строительства, реконструкции,</w:t>
      </w:r>
      <w:r w:rsidR="00527778" w:rsidRPr="00D95181">
        <w:rPr>
          <w:rFonts w:ascii="Times New Roman" w:eastAsia="Times New Roman" w:hAnsi="Times New Roman"/>
          <w:color w:val="000000" w:themeColor="text1"/>
          <w:sz w:val="20"/>
          <w:szCs w:val="20"/>
          <w:lang w:eastAsia="ru-RU"/>
        </w:rPr>
        <w:t xml:space="preserve"> </w:t>
      </w:r>
      <w:r w:rsidRPr="00D95181">
        <w:rPr>
          <w:rFonts w:ascii="Times New Roman" w:eastAsia="Times New Roman" w:hAnsi="Times New Roman" w:cs="Courier New"/>
          <w:iCs/>
          <w:color w:val="000000" w:themeColor="text1"/>
          <w:sz w:val="20"/>
          <w:szCs w:val="20"/>
          <w:lang w:eastAsia="ru-RU"/>
        </w:rPr>
        <w:t>осуществления геологического изучения недр на срок действия соответствующей лицензии</w:t>
      </w:r>
      <w:r w:rsidRPr="00D95181">
        <w:rPr>
          <w:rFonts w:ascii="Times New Roman" w:eastAsia="Times New Roman" w:hAnsi="Times New Roman"/>
          <w:color w:val="000000" w:themeColor="text1"/>
          <w:sz w:val="20"/>
          <w:szCs w:val="20"/>
          <w:lang w:eastAsia="ru-RU"/>
        </w:rPr>
        <w:t>)</w:t>
      </w:r>
      <w:proofErr w:type="gramEnd"/>
    </w:p>
    <w:p w14:paraId="2DD47A0E" w14:textId="77777777" w:rsidR="000D363F" w:rsidRPr="00D95181" w:rsidRDefault="000D363F" w:rsidP="000D363F">
      <w:pPr>
        <w:widowControl w:val="0"/>
        <w:pBdr>
          <w:top w:val="single" w:sz="4" w:space="1" w:color="auto"/>
        </w:pBdr>
        <w:autoSpaceDE w:val="0"/>
        <w:autoSpaceDN w:val="0"/>
        <w:adjustRightInd w:val="0"/>
        <w:spacing w:after="0" w:line="240" w:lineRule="auto"/>
        <w:jc w:val="both"/>
        <w:rPr>
          <w:rFonts w:ascii="Times New Roman" w:eastAsia="Times New Roman" w:hAnsi="Times New Roman"/>
          <w:color w:val="000000" w:themeColor="text1"/>
          <w:sz w:val="24"/>
          <w:szCs w:val="24"/>
          <w:lang w:eastAsia="ru-RU"/>
        </w:rPr>
      </w:pPr>
    </w:p>
    <w:p w14:paraId="1A9356CD" w14:textId="77777777" w:rsidR="00527778" w:rsidRPr="00F84798" w:rsidRDefault="00527778">
      <w:pPr>
        <w:spacing w:after="0" w:line="240" w:lineRule="auto"/>
        <w:rPr>
          <w:rFonts w:ascii="Times New Roman" w:hAnsi="Times New Roman"/>
          <w:color w:val="000000" w:themeColor="text1"/>
          <w:sz w:val="24"/>
          <w:szCs w:val="24"/>
        </w:rPr>
      </w:pPr>
      <w:r w:rsidRPr="00F84798">
        <w:rPr>
          <w:rFonts w:ascii="Times New Roman" w:hAnsi="Times New Roman"/>
          <w:color w:val="000000" w:themeColor="text1"/>
          <w:sz w:val="24"/>
          <w:szCs w:val="24"/>
        </w:rPr>
        <w:br w:type="page"/>
      </w:r>
    </w:p>
    <w:p w14:paraId="03CA7CF4" w14:textId="114FFC65" w:rsidR="00527778" w:rsidRPr="00D95181" w:rsidRDefault="000D363F" w:rsidP="000D363F">
      <w:pPr>
        <w:widowControl w:val="0"/>
        <w:autoSpaceDE w:val="0"/>
        <w:autoSpaceDN w:val="0"/>
        <w:adjustRightInd w:val="0"/>
        <w:spacing w:after="0" w:line="240" w:lineRule="auto"/>
        <w:rPr>
          <w:rFonts w:ascii="Times New Roman" w:eastAsia="Times New Roman" w:hAnsi="Times New Roman"/>
          <w:color w:val="000000" w:themeColor="text1"/>
          <w:sz w:val="24"/>
          <w:szCs w:val="24"/>
          <w:lang w:eastAsia="ru-RU"/>
        </w:rPr>
      </w:pPr>
      <w:r w:rsidRPr="00D95181">
        <w:rPr>
          <w:rFonts w:ascii="Times New Roman" w:eastAsia="Times New Roman" w:hAnsi="Times New Roman"/>
          <w:color w:val="000000" w:themeColor="text1"/>
          <w:sz w:val="24"/>
          <w:szCs w:val="24"/>
          <w:lang w:eastAsia="ru-RU"/>
        </w:rPr>
        <w:lastRenderedPageBreak/>
        <w:t>Приложение, являющееся неотъемлемой частью разрешения</w:t>
      </w:r>
      <w:r w:rsidR="002A775C">
        <w:rPr>
          <w:rFonts w:ascii="Times New Roman" w:eastAsia="Times New Roman" w:hAnsi="Times New Roman"/>
          <w:color w:val="000000" w:themeColor="text1"/>
          <w:sz w:val="24"/>
          <w:szCs w:val="24"/>
          <w:lang w:eastAsia="ru-RU"/>
        </w:rPr>
        <w:t xml:space="preserve"> (в случае использования земель или части земельного участка):</w:t>
      </w:r>
    </w:p>
    <w:p w14:paraId="642FF9DB" w14:textId="77777777" w:rsidR="002A775C" w:rsidRDefault="000D363F" w:rsidP="000D363F">
      <w:pPr>
        <w:widowControl w:val="0"/>
        <w:autoSpaceDE w:val="0"/>
        <w:autoSpaceDN w:val="0"/>
        <w:adjustRightInd w:val="0"/>
        <w:spacing w:after="0" w:line="240" w:lineRule="auto"/>
        <w:rPr>
          <w:rFonts w:ascii="Times New Roman" w:eastAsia="Times New Roman" w:hAnsi="Times New Roman"/>
          <w:color w:val="000000" w:themeColor="text1"/>
          <w:sz w:val="24"/>
          <w:szCs w:val="24"/>
          <w:lang w:eastAsia="ru-RU"/>
        </w:rPr>
      </w:pPr>
      <w:r w:rsidRPr="00D95181">
        <w:rPr>
          <w:rFonts w:ascii="Times New Roman" w:eastAsia="Times New Roman" w:hAnsi="Times New Roman"/>
          <w:color w:val="000000" w:themeColor="text1"/>
          <w:sz w:val="24"/>
          <w:szCs w:val="24"/>
          <w:lang w:eastAsia="ru-RU"/>
        </w:rPr>
        <w:t>- схема МСК-50 с использованием материалов инженерно-геодезических изысканий в масштабе 1:500 на ____ листах.</w:t>
      </w:r>
    </w:p>
    <w:p w14:paraId="0A28524B" w14:textId="77777777" w:rsidR="00527778" w:rsidRPr="00D95181" w:rsidRDefault="00527778" w:rsidP="000D363F">
      <w:pPr>
        <w:widowControl w:val="0"/>
        <w:autoSpaceDE w:val="0"/>
        <w:autoSpaceDN w:val="0"/>
        <w:adjustRightInd w:val="0"/>
        <w:spacing w:after="0" w:line="240" w:lineRule="auto"/>
        <w:rPr>
          <w:rFonts w:ascii="Times New Roman" w:eastAsia="Times New Roman" w:hAnsi="Times New Roman"/>
          <w:color w:val="000000" w:themeColor="text1"/>
          <w:sz w:val="24"/>
          <w:szCs w:val="24"/>
          <w:lang w:eastAsia="ru-RU"/>
        </w:rPr>
      </w:pPr>
    </w:p>
    <w:p w14:paraId="039511B7" w14:textId="702D1793" w:rsidR="000D363F" w:rsidRPr="00D95181" w:rsidRDefault="00527778" w:rsidP="000D363F">
      <w:pPr>
        <w:widowControl w:val="0"/>
        <w:autoSpaceDE w:val="0"/>
        <w:autoSpaceDN w:val="0"/>
        <w:adjustRightInd w:val="0"/>
        <w:spacing w:after="0" w:line="240" w:lineRule="auto"/>
        <w:rPr>
          <w:rFonts w:ascii="Times New Roman" w:eastAsia="Times New Roman" w:hAnsi="Times New Roman"/>
          <w:color w:val="000000" w:themeColor="text1"/>
          <w:sz w:val="24"/>
          <w:szCs w:val="24"/>
          <w:lang w:eastAsia="ru-RU"/>
        </w:rPr>
      </w:pPr>
      <w:r w:rsidRPr="00D95181">
        <w:rPr>
          <w:rFonts w:ascii="Times New Roman" w:eastAsia="Times New Roman" w:hAnsi="Times New Roman"/>
          <w:color w:val="000000" w:themeColor="text1"/>
          <w:sz w:val="24"/>
          <w:szCs w:val="24"/>
          <w:lang w:eastAsia="ru-RU"/>
        </w:rPr>
        <w:t xml:space="preserve">Подготовленная </w:t>
      </w:r>
    </w:p>
    <w:p w14:paraId="38CD9931" w14:textId="77777777" w:rsidR="00527778" w:rsidRPr="00D95181" w:rsidRDefault="00527778" w:rsidP="00527778">
      <w:pPr>
        <w:widowControl w:val="0"/>
        <w:pBdr>
          <w:bottom w:val="single" w:sz="4" w:space="1" w:color="auto"/>
        </w:pBdr>
        <w:autoSpaceDE w:val="0"/>
        <w:autoSpaceDN w:val="0"/>
        <w:adjustRightInd w:val="0"/>
        <w:spacing w:after="0" w:line="240" w:lineRule="auto"/>
        <w:rPr>
          <w:rFonts w:ascii="Times New Roman" w:eastAsia="Times New Roman" w:hAnsi="Times New Roman"/>
          <w:color w:val="000000" w:themeColor="text1"/>
          <w:sz w:val="24"/>
          <w:szCs w:val="24"/>
          <w:lang w:eastAsia="ru-RU"/>
        </w:rPr>
      </w:pPr>
    </w:p>
    <w:p w14:paraId="08D54338" w14:textId="210BA9F7" w:rsidR="000D363F" w:rsidRPr="00D95181" w:rsidRDefault="000D363F" w:rsidP="00527778">
      <w:pPr>
        <w:widowControl w:val="0"/>
        <w:autoSpaceDE w:val="0"/>
        <w:autoSpaceDN w:val="0"/>
        <w:adjustRightInd w:val="0"/>
        <w:spacing w:after="0" w:line="240" w:lineRule="auto"/>
        <w:jc w:val="center"/>
        <w:rPr>
          <w:rFonts w:ascii="Times New Roman" w:eastAsia="Times New Roman" w:hAnsi="Times New Roman"/>
          <w:color w:val="000000" w:themeColor="text1"/>
          <w:sz w:val="20"/>
          <w:szCs w:val="20"/>
          <w:lang w:eastAsia="ru-RU"/>
        </w:rPr>
      </w:pPr>
      <w:r w:rsidRPr="00D95181">
        <w:rPr>
          <w:rFonts w:ascii="Times New Roman" w:eastAsia="Times New Roman" w:hAnsi="Times New Roman"/>
          <w:color w:val="000000" w:themeColor="text1"/>
          <w:sz w:val="20"/>
          <w:szCs w:val="20"/>
          <w:lang w:eastAsia="ru-RU"/>
        </w:rPr>
        <w:t>(Сведения о лице, подготовившем схему)</w:t>
      </w:r>
    </w:p>
    <w:p w14:paraId="44927580" w14:textId="77777777" w:rsidR="002A775C" w:rsidRDefault="002A775C" w:rsidP="000D363F">
      <w:pPr>
        <w:widowControl w:val="0"/>
        <w:autoSpaceDE w:val="0"/>
        <w:autoSpaceDN w:val="0"/>
        <w:adjustRightInd w:val="0"/>
        <w:spacing w:after="0" w:line="240" w:lineRule="auto"/>
        <w:rPr>
          <w:rFonts w:ascii="Times New Roman" w:eastAsia="Times New Roman" w:hAnsi="Times New Roman"/>
          <w:color w:val="000000" w:themeColor="text1"/>
          <w:sz w:val="24"/>
          <w:szCs w:val="24"/>
          <w:lang w:eastAsia="ru-RU"/>
        </w:rPr>
      </w:pPr>
    </w:p>
    <w:p w14:paraId="7880757C" w14:textId="77777777" w:rsidR="000D363F" w:rsidRPr="00D95181" w:rsidRDefault="000D363F" w:rsidP="000D363F">
      <w:pPr>
        <w:widowControl w:val="0"/>
        <w:autoSpaceDE w:val="0"/>
        <w:autoSpaceDN w:val="0"/>
        <w:adjustRightInd w:val="0"/>
        <w:spacing w:after="0" w:line="240" w:lineRule="auto"/>
        <w:rPr>
          <w:rFonts w:ascii="Times New Roman" w:eastAsia="Times New Roman" w:hAnsi="Times New Roman"/>
          <w:color w:val="000000" w:themeColor="text1"/>
          <w:sz w:val="24"/>
          <w:szCs w:val="24"/>
          <w:lang w:eastAsia="ru-RU"/>
        </w:rPr>
      </w:pPr>
      <w:r w:rsidRPr="00D95181">
        <w:rPr>
          <w:rFonts w:ascii="Times New Roman" w:eastAsia="Times New Roman" w:hAnsi="Times New Roman"/>
          <w:color w:val="000000" w:themeColor="text1"/>
          <w:sz w:val="24"/>
          <w:szCs w:val="24"/>
          <w:lang w:eastAsia="ru-RU"/>
        </w:rPr>
        <w:t>Разрешение выдано на срок ___</w:t>
      </w:r>
      <w:r w:rsidRPr="00D95181">
        <w:rPr>
          <w:rFonts w:ascii="Times New Roman" w:eastAsia="Times New Roman" w:hAnsi="Times New Roman"/>
          <w:color w:val="000000" w:themeColor="text1"/>
          <w:sz w:val="24"/>
          <w:szCs w:val="24"/>
          <w:u w:val="single"/>
          <w:lang w:eastAsia="ru-RU"/>
        </w:rPr>
        <w:t xml:space="preserve">                       </w:t>
      </w:r>
      <w:r w:rsidRPr="00D95181">
        <w:rPr>
          <w:rFonts w:ascii="Times New Roman" w:eastAsia="Times New Roman" w:hAnsi="Times New Roman"/>
          <w:color w:val="000000" w:themeColor="text1"/>
          <w:sz w:val="24"/>
          <w:szCs w:val="24"/>
          <w:lang w:eastAsia="ru-RU"/>
        </w:rPr>
        <w:t>________</w:t>
      </w:r>
    </w:p>
    <w:p w14:paraId="73281473" w14:textId="47E9BCD2" w:rsidR="000D363F" w:rsidRPr="00D95181" w:rsidRDefault="000D363F" w:rsidP="000D363F">
      <w:pPr>
        <w:spacing w:after="0" w:line="240" w:lineRule="auto"/>
        <w:ind w:left="283"/>
        <w:rPr>
          <w:rFonts w:ascii="Times New Roman" w:eastAsia="Times New Roman" w:hAnsi="Times New Roman"/>
          <w:color w:val="000000" w:themeColor="text1"/>
          <w:sz w:val="24"/>
          <w:szCs w:val="24"/>
          <w:lang w:eastAsia="ru-RU"/>
        </w:rPr>
      </w:pPr>
    </w:p>
    <w:p w14:paraId="229ED9AF" w14:textId="77777777" w:rsidR="00BA40FC" w:rsidRPr="00BA40FC" w:rsidRDefault="00BA40FC" w:rsidP="00BA40FC">
      <w:pPr>
        <w:autoSpaceDE w:val="0"/>
        <w:autoSpaceDN w:val="0"/>
        <w:adjustRightInd w:val="0"/>
        <w:spacing w:after="0" w:line="240" w:lineRule="auto"/>
        <w:ind w:firstLine="540"/>
        <w:jc w:val="both"/>
        <w:rPr>
          <w:rFonts w:ascii="Times New Roman" w:eastAsia="Times New Roman" w:hAnsi="Times New Roman"/>
          <w:sz w:val="24"/>
          <w:szCs w:val="24"/>
          <w:lang w:eastAsia="ru-RU"/>
        </w:rPr>
      </w:pPr>
    </w:p>
    <w:p w14:paraId="72436FC1" w14:textId="510C7CF7" w:rsidR="00E905AA" w:rsidRDefault="00E905AA" w:rsidP="006D4C4E">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E905AA">
        <w:rPr>
          <w:rFonts w:ascii="Times New Roman" w:eastAsia="Times New Roman" w:hAnsi="Times New Roman"/>
          <w:sz w:val="24"/>
          <w:szCs w:val="24"/>
          <w:lang w:eastAsia="ru-RU"/>
        </w:rPr>
        <w:t xml:space="preserve">Настоящее разрешение не дает </w:t>
      </w:r>
      <w:r w:rsidRPr="00BA40FC">
        <w:rPr>
          <w:rFonts w:ascii="Times New Roman" w:eastAsia="Times New Roman" w:hAnsi="Times New Roman"/>
          <w:sz w:val="24"/>
          <w:szCs w:val="24"/>
          <w:lang w:eastAsia="ru-RU"/>
        </w:rPr>
        <w:t>право на строительство или реконструкцию объектов капитального строительства (зданий, сооружений, объектов незавершенного строительства)</w:t>
      </w:r>
      <w:r w:rsidRPr="00E905AA">
        <w:rPr>
          <w:rFonts w:ascii="Times New Roman" w:eastAsia="Times New Roman" w:hAnsi="Times New Roman"/>
          <w:sz w:val="24"/>
          <w:szCs w:val="24"/>
          <w:lang w:eastAsia="ru-RU"/>
        </w:rPr>
        <w:t>.</w:t>
      </w:r>
    </w:p>
    <w:p w14:paraId="02A5A9C3" w14:textId="77777777" w:rsidR="00E905AA" w:rsidRDefault="00E905AA" w:rsidP="006D4C4E">
      <w:pPr>
        <w:autoSpaceDE w:val="0"/>
        <w:autoSpaceDN w:val="0"/>
        <w:adjustRightInd w:val="0"/>
        <w:spacing w:after="0" w:line="240" w:lineRule="auto"/>
        <w:ind w:firstLine="540"/>
        <w:jc w:val="both"/>
        <w:rPr>
          <w:rFonts w:ascii="Times New Roman" w:eastAsia="Times New Roman" w:hAnsi="Times New Roman"/>
          <w:sz w:val="24"/>
          <w:szCs w:val="24"/>
          <w:lang w:eastAsia="ru-RU"/>
        </w:rPr>
      </w:pPr>
    </w:p>
    <w:p w14:paraId="2B03EBFE" w14:textId="2023234B" w:rsidR="006D4C4E" w:rsidRPr="006D4C4E" w:rsidRDefault="006D4C4E" w:rsidP="006D4C4E">
      <w:pPr>
        <w:autoSpaceDE w:val="0"/>
        <w:autoSpaceDN w:val="0"/>
        <w:adjustRightInd w:val="0"/>
        <w:spacing w:after="0" w:line="240" w:lineRule="auto"/>
        <w:ind w:firstLine="540"/>
        <w:jc w:val="both"/>
        <w:rPr>
          <w:rFonts w:ascii="Times New Roman" w:hAnsi="Times New Roman"/>
          <w:b/>
          <w:sz w:val="24"/>
          <w:szCs w:val="24"/>
          <w:lang w:eastAsia="ru-RU"/>
        </w:rPr>
      </w:pPr>
      <w:r w:rsidRPr="006D4C4E">
        <w:rPr>
          <w:rFonts w:ascii="Times New Roman" w:hAnsi="Times New Roman"/>
          <w:b/>
          <w:sz w:val="24"/>
          <w:szCs w:val="24"/>
          <w:lang w:eastAsia="ru-RU"/>
        </w:rPr>
        <w:t>В случае</w:t>
      </w:r>
      <w:proofErr w:type="gramStart"/>
      <w:r w:rsidRPr="006D4C4E">
        <w:rPr>
          <w:rFonts w:ascii="Times New Roman" w:hAnsi="Times New Roman"/>
          <w:b/>
          <w:sz w:val="24"/>
          <w:szCs w:val="24"/>
          <w:lang w:eastAsia="ru-RU"/>
        </w:rPr>
        <w:t>,</w:t>
      </w:r>
      <w:proofErr w:type="gramEnd"/>
      <w:r w:rsidRPr="006D4C4E">
        <w:rPr>
          <w:rFonts w:ascii="Times New Roman" w:hAnsi="Times New Roman"/>
          <w:b/>
          <w:sz w:val="24"/>
          <w:szCs w:val="24"/>
          <w:lang w:eastAsia="ru-RU"/>
        </w:rPr>
        <w:t xml:space="preserve"> если использование земель (земельного участка (участков) привело к порче либо уничтожению плодородного слоя почвы в границах таких земель или земельных участков, _______________</w:t>
      </w:r>
      <w:r>
        <w:rPr>
          <w:rFonts w:ascii="Times New Roman" w:hAnsi="Times New Roman"/>
          <w:b/>
          <w:sz w:val="24"/>
          <w:szCs w:val="24"/>
          <w:lang w:eastAsia="ru-RU"/>
        </w:rPr>
        <w:t xml:space="preserve"> </w:t>
      </w:r>
      <w:r w:rsidRPr="006D4C4E">
        <w:rPr>
          <w:rFonts w:ascii="Times New Roman" w:hAnsi="Times New Roman"/>
          <w:b/>
          <w:color w:val="000000" w:themeColor="text1"/>
          <w:sz w:val="20"/>
          <w:szCs w:val="20"/>
        </w:rPr>
        <w:t>(наименование Заявителя)</w:t>
      </w:r>
      <w:r w:rsidRPr="006D4C4E">
        <w:rPr>
          <w:rFonts w:ascii="Times New Roman" w:hAnsi="Times New Roman"/>
          <w:b/>
          <w:sz w:val="24"/>
          <w:szCs w:val="24"/>
          <w:lang w:eastAsia="ru-RU"/>
        </w:rPr>
        <w:t xml:space="preserve"> обязан:</w:t>
      </w:r>
    </w:p>
    <w:p w14:paraId="50813C86" w14:textId="77777777" w:rsidR="006D4C4E" w:rsidRPr="006D4C4E" w:rsidRDefault="006D4C4E" w:rsidP="006D4C4E">
      <w:pPr>
        <w:autoSpaceDE w:val="0"/>
        <w:autoSpaceDN w:val="0"/>
        <w:adjustRightInd w:val="0"/>
        <w:spacing w:after="0" w:line="240" w:lineRule="auto"/>
        <w:ind w:firstLine="540"/>
        <w:jc w:val="both"/>
        <w:rPr>
          <w:rFonts w:ascii="Times New Roman" w:hAnsi="Times New Roman"/>
          <w:b/>
          <w:sz w:val="24"/>
          <w:szCs w:val="24"/>
          <w:lang w:eastAsia="ru-RU"/>
        </w:rPr>
      </w:pPr>
      <w:r w:rsidRPr="006D4C4E">
        <w:rPr>
          <w:rFonts w:ascii="Times New Roman" w:hAnsi="Times New Roman"/>
          <w:b/>
          <w:sz w:val="24"/>
          <w:szCs w:val="24"/>
          <w:lang w:eastAsia="ru-RU"/>
        </w:rPr>
        <w:t>1) привести такие земли или земельные участки в состояние, пригодное для их использования в соответствии с разрешенным использованием;</w:t>
      </w:r>
    </w:p>
    <w:p w14:paraId="08FBC4F0" w14:textId="77777777" w:rsidR="006D4C4E" w:rsidRPr="006D4C4E" w:rsidRDefault="006D4C4E" w:rsidP="006D4C4E">
      <w:pPr>
        <w:autoSpaceDE w:val="0"/>
        <w:autoSpaceDN w:val="0"/>
        <w:adjustRightInd w:val="0"/>
        <w:spacing w:after="0" w:line="240" w:lineRule="auto"/>
        <w:ind w:firstLine="540"/>
        <w:jc w:val="both"/>
        <w:rPr>
          <w:rFonts w:ascii="Times New Roman" w:hAnsi="Times New Roman"/>
          <w:b/>
          <w:sz w:val="24"/>
          <w:szCs w:val="24"/>
          <w:lang w:eastAsia="ru-RU"/>
        </w:rPr>
      </w:pPr>
      <w:r w:rsidRPr="006D4C4E">
        <w:rPr>
          <w:rFonts w:ascii="Times New Roman" w:hAnsi="Times New Roman"/>
          <w:b/>
          <w:sz w:val="24"/>
          <w:szCs w:val="24"/>
          <w:lang w:eastAsia="ru-RU"/>
        </w:rPr>
        <w:t>2) выполнить необходимые работы по рекультивации таких земель или земельных участков.</w:t>
      </w:r>
    </w:p>
    <w:p w14:paraId="6CFD9941" w14:textId="77777777" w:rsidR="00527778" w:rsidRPr="006D4C4E" w:rsidRDefault="00527778" w:rsidP="000D363F">
      <w:pPr>
        <w:spacing w:after="0" w:line="240" w:lineRule="auto"/>
        <w:ind w:left="283"/>
        <w:rPr>
          <w:rFonts w:ascii="Times New Roman" w:eastAsia="Times New Roman" w:hAnsi="Times New Roman"/>
          <w:b/>
          <w:i/>
          <w:color w:val="000000" w:themeColor="text1"/>
          <w:sz w:val="24"/>
          <w:szCs w:val="24"/>
          <w:lang w:eastAsia="ru-RU"/>
        </w:rPr>
      </w:pPr>
    </w:p>
    <w:p w14:paraId="63A56A19" w14:textId="219C230B" w:rsidR="000D363F" w:rsidRDefault="000D363F" w:rsidP="000D363F">
      <w:pPr>
        <w:spacing w:after="120" w:line="240" w:lineRule="auto"/>
        <w:ind w:firstLine="567"/>
        <w:jc w:val="both"/>
        <w:rPr>
          <w:rFonts w:ascii="Times New Roman" w:eastAsia="Times New Roman" w:hAnsi="Times New Roman"/>
          <w:color w:val="000000" w:themeColor="text1"/>
          <w:sz w:val="24"/>
          <w:szCs w:val="24"/>
          <w:lang w:eastAsia="ru-RU"/>
        </w:rPr>
      </w:pPr>
      <w:r w:rsidRPr="00F84798">
        <w:rPr>
          <w:rFonts w:ascii="Times New Roman" w:eastAsia="Times New Roman" w:hAnsi="Times New Roman"/>
          <w:color w:val="000000" w:themeColor="text1"/>
          <w:sz w:val="24"/>
          <w:szCs w:val="24"/>
          <w:lang w:eastAsia="ru-RU"/>
        </w:rPr>
        <w:t xml:space="preserve">Действие </w:t>
      </w:r>
      <w:r w:rsidR="00E905AA">
        <w:rPr>
          <w:rFonts w:ascii="Times New Roman" w:eastAsia="Times New Roman" w:hAnsi="Times New Roman"/>
          <w:color w:val="000000" w:themeColor="text1"/>
          <w:sz w:val="24"/>
          <w:szCs w:val="24"/>
          <w:lang w:eastAsia="ru-RU"/>
        </w:rPr>
        <w:t xml:space="preserve">настоящего </w:t>
      </w:r>
      <w:r w:rsidRPr="00F84798">
        <w:rPr>
          <w:rFonts w:ascii="Times New Roman" w:eastAsia="Times New Roman" w:hAnsi="Times New Roman"/>
          <w:color w:val="000000" w:themeColor="text1"/>
          <w:sz w:val="24"/>
          <w:szCs w:val="24"/>
          <w:lang w:eastAsia="ru-RU"/>
        </w:rPr>
        <w:t xml:space="preserve">разрешения </w:t>
      </w:r>
      <w:r w:rsidR="0003659D">
        <w:rPr>
          <w:rFonts w:ascii="Times New Roman" w:eastAsia="Times New Roman" w:hAnsi="Times New Roman"/>
          <w:color w:val="000000" w:themeColor="text1"/>
          <w:sz w:val="24"/>
          <w:szCs w:val="24"/>
          <w:lang w:eastAsia="ru-RU"/>
        </w:rPr>
        <w:t>может быть прекращ</w:t>
      </w:r>
      <w:r w:rsidRPr="00F84798">
        <w:rPr>
          <w:rFonts w:ascii="Times New Roman" w:eastAsia="Times New Roman" w:hAnsi="Times New Roman"/>
          <w:color w:val="000000" w:themeColor="text1"/>
          <w:sz w:val="24"/>
          <w:szCs w:val="24"/>
          <w:lang w:eastAsia="ru-RU"/>
        </w:rPr>
        <w:t>е</w:t>
      </w:r>
      <w:r w:rsidR="0003659D">
        <w:rPr>
          <w:rFonts w:ascii="Times New Roman" w:eastAsia="Times New Roman" w:hAnsi="Times New Roman"/>
          <w:color w:val="000000" w:themeColor="text1"/>
          <w:sz w:val="24"/>
          <w:szCs w:val="24"/>
          <w:lang w:eastAsia="ru-RU"/>
        </w:rPr>
        <w:t>но досрочно</w:t>
      </w:r>
      <w:r w:rsidRPr="00F84798">
        <w:rPr>
          <w:rFonts w:ascii="Times New Roman" w:eastAsia="Times New Roman" w:hAnsi="Times New Roman"/>
          <w:color w:val="000000" w:themeColor="text1"/>
          <w:sz w:val="24"/>
          <w:szCs w:val="24"/>
          <w:lang w:eastAsia="ru-RU"/>
        </w:rPr>
        <w:t xml:space="preserve"> </w:t>
      </w:r>
      <w:r w:rsidR="00E905AA">
        <w:rPr>
          <w:rFonts w:ascii="Times New Roman" w:eastAsia="Times New Roman" w:hAnsi="Times New Roman"/>
          <w:color w:val="000000" w:themeColor="text1"/>
          <w:sz w:val="24"/>
          <w:szCs w:val="24"/>
          <w:lang w:eastAsia="ru-RU"/>
        </w:rPr>
        <w:t>со дня</w:t>
      </w:r>
      <w:r w:rsidRPr="00F84798">
        <w:rPr>
          <w:rFonts w:ascii="Times New Roman" w:eastAsia="Times New Roman" w:hAnsi="Times New Roman"/>
          <w:color w:val="000000" w:themeColor="text1"/>
          <w:sz w:val="24"/>
          <w:szCs w:val="24"/>
          <w:lang w:eastAsia="ru-RU"/>
        </w:rPr>
        <w:t xml:space="preserve"> предоставления земельного участка гражданину, юридическому лицу или </w:t>
      </w:r>
      <w:r w:rsidR="00E905AA">
        <w:rPr>
          <w:rFonts w:ascii="Times New Roman" w:eastAsia="Times New Roman" w:hAnsi="Times New Roman"/>
          <w:color w:val="000000" w:themeColor="text1"/>
          <w:sz w:val="24"/>
          <w:szCs w:val="24"/>
          <w:lang w:eastAsia="ru-RU"/>
        </w:rPr>
        <w:t>индивидуальному пре</w:t>
      </w:r>
      <w:r w:rsidR="00B034AB">
        <w:rPr>
          <w:rFonts w:ascii="Times New Roman" w:eastAsia="Times New Roman" w:hAnsi="Times New Roman"/>
          <w:color w:val="000000" w:themeColor="text1"/>
          <w:sz w:val="24"/>
          <w:szCs w:val="24"/>
          <w:lang w:eastAsia="ru-RU"/>
        </w:rPr>
        <w:t>дпринимателю, о чем Заявитель (представитель Заявителя)</w:t>
      </w:r>
      <w:r w:rsidR="00E905AA">
        <w:rPr>
          <w:rFonts w:ascii="Times New Roman" w:eastAsia="Times New Roman" w:hAnsi="Times New Roman"/>
          <w:color w:val="000000" w:themeColor="text1"/>
          <w:sz w:val="24"/>
          <w:szCs w:val="24"/>
          <w:lang w:eastAsia="ru-RU"/>
        </w:rPr>
        <w:t xml:space="preserve"> уведомляется в недельный срок с момента принятия решения о предоставлении земельного участка.</w:t>
      </w:r>
    </w:p>
    <w:p w14:paraId="0BDFE8FD" w14:textId="77777777" w:rsidR="0003659D" w:rsidRPr="00F84798" w:rsidRDefault="0003659D" w:rsidP="000D363F">
      <w:pPr>
        <w:spacing w:after="120" w:line="240" w:lineRule="auto"/>
        <w:ind w:firstLine="567"/>
        <w:jc w:val="both"/>
        <w:rPr>
          <w:rFonts w:ascii="Times New Roman" w:eastAsia="Times New Roman" w:hAnsi="Times New Roman"/>
          <w:color w:val="000000" w:themeColor="text1"/>
          <w:sz w:val="24"/>
          <w:szCs w:val="24"/>
          <w:lang w:eastAsia="ru-RU"/>
        </w:rPr>
      </w:pPr>
    </w:p>
    <w:p w14:paraId="5BE437B1" w14:textId="77777777" w:rsidR="000D363F" w:rsidRPr="00F84798" w:rsidRDefault="000D363F" w:rsidP="000D363F">
      <w:pPr>
        <w:spacing w:after="0" w:line="240" w:lineRule="auto"/>
        <w:ind w:left="283"/>
        <w:rPr>
          <w:rFonts w:ascii="Times New Roman" w:eastAsia="Times New Roman" w:hAnsi="Times New Roman"/>
          <w:i/>
          <w:color w:val="000000" w:themeColor="text1"/>
          <w:sz w:val="24"/>
          <w:szCs w:val="24"/>
          <w:lang w:eastAsia="ru-RU"/>
        </w:rPr>
      </w:pPr>
    </w:p>
    <w:p w14:paraId="5D396FBE" w14:textId="1F66B0C2" w:rsidR="000D363F" w:rsidRPr="00F84798" w:rsidRDefault="000D363F" w:rsidP="000D363F">
      <w:pPr>
        <w:spacing w:after="0" w:line="240" w:lineRule="auto"/>
        <w:ind w:left="283" w:firstLine="425"/>
        <w:rPr>
          <w:rFonts w:ascii="Times New Roman" w:eastAsia="Times New Roman" w:hAnsi="Times New Roman"/>
          <w:i/>
          <w:color w:val="000000" w:themeColor="text1"/>
          <w:sz w:val="24"/>
          <w:szCs w:val="24"/>
          <w:lang w:eastAsia="ru-RU"/>
        </w:rPr>
      </w:pPr>
      <w:r w:rsidRPr="00F84798">
        <w:rPr>
          <w:rFonts w:ascii="Times New Roman" w:eastAsia="Times New Roman" w:hAnsi="Times New Roman"/>
          <w:i/>
          <w:color w:val="000000" w:themeColor="text1"/>
          <w:sz w:val="24"/>
          <w:szCs w:val="24"/>
          <w:lang w:eastAsia="ru-RU"/>
        </w:rPr>
        <w:t xml:space="preserve">_________________________/ </w:t>
      </w:r>
      <w:r w:rsidR="006D4C4E">
        <w:rPr>
          <w:rFonts w:ascii="Times New Roman" w:eastAsia="Times New Roman" w:hAnsi="Times New Roman"/>
          <w:i/>
          <w:color w:val="000000" w:themeColor="text1"/>
          <w:sz w:val="24"/>
          <w:szCs w:val="24"/>
          <w:lang w:eastAsia="ru-RU"/>
        </w:rPr>
        <w:t xml:space="preserve">                                          </w:t>
      </w:r>
      <w:r w:rsidRPr="00F84798">
        <w:rPr>
          <w:rFonts w:ascii="Times New Roman" w:eastAsia="Times New Roman" w:hAnsi="Times New Roman"/>
          <w:i/>
          <w:color w:val="000000" w:themeColor="text1"/>
          <w:sz w:val="24"/>
          <w:szCs w:val="24"/>
          <w:lang w:eastAsia="ru-RU"/>
        </w:rPr>
        <w:t>/</w:t>
      </w:r>
    </w:p>
    <w:tbl>
      <w:tblPr>
        <w:tblW w:w="8730" w:type="dxa"/>
        <w:tblInd w:w="135" w:type="dxa"/>
        <w:tblLayout w:type="fixed"/>
        <w:tblCellMar>
          <w:left w:w="70" w:type="dxa"/>
          <w:right w:w="70" w:type="dxa"/>
        </w:tblCellMar>
        <w:tblLook w:val="04A0" w:firstRow="1" w:lastRow="0" w:firstColumn="1" w:lastColumn="0" w:noHBand="0" w:noVBand="1"/>
      </w:tblPr>
      <w:tblGrid>
        <w:gridCol w:w="8730"/>
      </w:tblGrid>
      <w:tr w:rsidR="000D363F" w:rsidRPr="00F84798" w14:paraId="09A67013" w14:textId="77777777" w:rsidTr="007E15B6">
        <w:trPr>
          <w:cantSplit/>
        </w:trPr>
        <w:tc>
          <w:tcPr>
            <w:tcW w:w="8724" w:type="dxa"/>
            <w:hideMark/>
          </w:tcPr>
          <w:p w14:paraId="32484DA0" w14:textId="3C513F1D" w:rsidR="006D4C4E" w:rsidRDefault="000D363F" w:rsidP="006D4C4E">
            <w:pPr>
              <w:spacing w:after="0" w:line="240" w:lineRule="auto"/>
              <w:rPr>
                <w:rFonts w:ascii="Times New Roman" w:hAnsi="Times New Roman"/>
                <w:color w:val="000000" w:themeColor="text1"/>
                <w:sz w:val="24"/>
                <w:szCs w:val="24"/>
              </w:rPr>
            </w:pPr>
            <w:proofErr w:type="gramStart"/>
            <w:r w:rsidRPr="00F84798">
              <w:rPr>
                <w:rFonts w:ascii="Times New Roman" w:hAnsi="Times New Roman"/>
                <w:color w:val="000000" w:themeColor="text1"/>
                <w:sz w:val="24"/>
                <w:szCs w:val="24"/>
              </w:rPr>
              <w:t>(</w:t>
            </w:r>
            <w:r w:rsidR="006D4C4E">
              <w:rPr>
                <w:rFonts w:ascii="Times New Roman" w:hAnsi="Times New Roman"/>
                <w:color w:val="000000" w:themeColor="text1"/>
                <w:sz w:val="24"/>
                <w:szCs w:val="24"/>
              </w:rPr>
              <w:t xml:space="preserve">должность, </w:t>
            </w:r>
            <w:r w:rsidRPr="00F84798">
              <w:rPr>
                <w:rFonts w:ascii="Times New Roman" w:hAnsi="Times New Roman"/>
                <w:color w:val="000000" w:themeColor="text1"/>
                <w:sz w:val="24"/>
                <w:szCs w:val="24"/>
              </w:rPr>
              <w:t>подпись</w:t>
            </w:r>
            <w:r w:rsidR="006D4C4E">
              <w:rPr>
                <w:rFonts w:ascii="Times New Roman" w:hAnsi="Times New Roman"/>
                <w:color w:val="000000" w:themeColor="text1"/>
                <w:sz w:val="24"/>
                <w:szCs w:val="24"/>
              </w:rPr>
              <w:t xml:space="preserve"> уполномоченного </w:t>
            </w:r>
            <w:proofErr w:type="gramEnd"/>
          </w:p>
          <w:p w14:paraId="7F80C22F" w14:textId="01476598" w:rsidR="000D363F" w:rsidRPr="00F84798" w:rsidRDefault="006D4C4E" w:rsidP="006D4C4E">
            <w:pPr>
              <w:spacing w:after="0" w:line="240" w:lineRule="auto"/>
              <w:rPr>
                <w:rFonts w:ascii="Times New Roman" w:eastAsia="Times New Roman" w:hAnsi="Times New Roman"/>
                <w:color w:val="000000" w:themeColor="text1"/>
                <w:sz w:val="24"/>
                <w:szCs w:val="24"/>
              </w:rPr>
            </w:pPr>
            <w:r>
              <w:rPr>
                <w:rFonts w:ascii="Times New Roman" w:hAnsi="Times New Roman"/>
                <w:color w:val="000000" w:themeColor="text1"/>
                <w:sz w:val="24"/>
                <w:szCs w:val="24"/>
              </w:rPr>
              <w:t>должного лица Администрации</w:t>
            </w:r>
            <w:r w:rsidRPr="00F84798">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                                                </w:t>
            </w:r>
            <w:r w:rsidR="000D363F" w:rsidRPr="00F84798">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           </w:t>
            </w:r>
            <w:r w:rsidR="000D363F" w:rsidRPr="00F84798">
              <w:rPr>
                <w:rFonts w:ascii="Times New Roman" w:hAnsi="Times New Roman"/>
                <w:color w:val="000000" w:themeColor="text1"/>
                <w:sz w:val="24"/>
                <w:szCs w:val="24"/>
              </w:rPr>
              <w:t>МП</w:t>
            </w:r>
          </w:p>
        </w:tc>
      </w:tr>
      <w:tr w:rsidR="006D4C4E" w:rsidRPr="00F84798" w14:paraId="0D468F53" w14:textId="77777777" w:rsidTr="007E15B6">
        <w:trPr>
          <w:cantSplit/>
        </w:trPr>
        <w:tc>
          <w:tcPr>
            <w:tcW w:w="8724" w:type="dxa"/>
          </w:tcPr>
          <w:p w14:paraId="08CBCB65" w14:textId="77777777" w:rsidR="006D4C4E" w:rsidRPr="00F84798" w:rsidRDefault="006D4C4E" w:rsidP="006D4C4E">
            <w:pPr>
              <w:spacing w:after="0" w:line="240" w:lineRule="auto"/>
              <w:rPr>
                <w:rFonts w:ascii="Times New Roman" w:hAnsi="Times New Roman"/>
                <w:color w:val="000000" w:themeColor="text1"/>
                <w:sz w:val="24"/>
                <w:szCs w:val="24"/>
              </w:rPr>
            </w:pPr>
          </w:p>
        </w:tc>
      </w:tr>
    </w:tbl>
    <w:p w14:paraId="72A8852A" w14:textId="77777777" w:rsidR="00E000D7" w:rsidRPr="00F84798" w:rsidRDefault="00E000D7" w:rsidP="00E000D7">
      <w:pPr>
        <w:pStyle w:val="af2"/>
        <w:spacing w:after="0"/>
        <w:rPr>
          <w:i/>
          <w:color w:val="000000" w:themeColor="text1"/>
          <w:sz w:val="24"/>
        </w:rPr>
      </w:pPr>
    </w:p>
    <w:p w14:paraId="46098BD3" w14:textId="77777777" w:rsidR="007E2B8A" w:rsidRPr="00F84798" w:rsidRDefault="007E2B8A">
      <w:pPr>
        <w:spacing w:after="0" w:line="240" w:lineRule="auto"/>
        <w:rPr>
          <w:rFonts w:ascii="Times New Roman" w:eastAsia="Times New Roman" w:hAnsi="Times New Roman"/>
          <w:b/>
          <w:bCs/>
          <w:iCs/>
          <w:color w:val="000000" w:themeColor="text1"/>
          <w:sz w:val="24"/>
          <w:szCs w:val="24"/>
          <w:lang w:eastAsia="ru-RU"/>
        </w:rPr>
      </w:pPr>
      <w:r w:rsidRPr="00F84798">
        <w:rPr>
          <w:rFonts w:ascii="Times New Roman" w:hAnsi="Times New Roman"/>
          <w:color w:val="000000" w:themeColor="text1"/>
          <w:sz w:val="24"/>
          <w:szCs w:val="24"/>
        </w:rPr>
        <w:br w:type="page"/>
      </w:r>
    </w:p>
    <w:p w14:paraId="0D064F37" w14:textId="276046D3" w:rsidR="00E76A6C" w:rsidRPr="00F84798" w:rsidRDefault="00E76A6C" w:rsidP="006B690B">
      <w:pPr>
        <w:pStyle w:val="12"/>
        <w:ind w:left="5103"/>
        <w:rPr>
          <w:color w:val="000000" w:themeColor="text1"/>
          <w:lang w:val="ru-RU"/>
        </w:rPr>
      </w:pPr>
      <w:bookmarkStart w:id="285" w:name="_Toc475870331"/>
      <w:bookmarkStart w:id="286" w:name="прил5"/>
      <w:r w:rsidRPr="00F84798">
        <w:rPr>
          <w:color w:val="000000" w:themeColor="text1"/>
        </w:rPr>
        <w:lastRenderedPageBreak/>
        <w:t xml:space="preserve">Приложение </w:t>
      </w:r>
      <w:r w:rsidR="00FE6C5F" w:rsidRPr="00F84798">
        <w:rPr>
          <w:color w:val="000000" w:themeColor="text1"/>
          <w:lang w:val="ru-RU"/>
        </w:rPr>
        <w:t>5</w:t>
      </w:r>
      <w:bookmarkEnd w:id="285"/>
    </w:p>
    <w:p w14:paraId="7BCCCDB8" w14:textId="373B4768" w:rsidR="00E76A6C" w:rsidRPr="00812A9A" w:rsidRDefault="00E76A6C" w:rsidP="003F7B5D">
      <w:pPr>
        <w:pStyle w:val="20"/>
        <w:rPr>
          <w:color w:val="000000" w:themeColor="text1"/>
          <w:lang w:val="ru-RU"/>
        </w:rPr>
      </w:pPr>
      <w:bookmarkStart w:id="287" w:name="_Форма_решения_об"/>
      <w:bookmarkStart w:id="288" w:name="_Toc470127608"/>
      <w:bookmarkStart w:id="289" w:name="_Toc475870332"/>
      <w:bookmarkStart w:id="290" w:name="ФормаРешенияОботказеВпредоставленииМУ"/>
      <w:bookmarkEnd w:id="286"/>
      <w:bookmarkEnd w:id="287"/>
      <w:r w:rsidRPr="00F84798">
        <w:rPr>
          <w:color w:val="000000" w:themeColor="text1"/>
        </w:rPr>
        <w:t xml:space="preserve">Форма решения об отказе в предоставлении </w:t>
      </w:r>
      <w:r w:rsidR="008E4BD1">
        <w:rPr>
          <w:color w:val="000000" w:themeColor="text1"/>
        </w:rPr>
        <w:t>Муниципальной</w:t>
      </w:r>
      <w:r w:rsidR="00B769F1" w:rsidRPr="00F84798">
        <w:rPr>
          <w:color w:val="000000" w:themeColor="text1"/>
        </w:rPr>
        <w:t xml:space="preserve"> услуги</w:t>
      </w:r>
      <w:bookmarkEnd w:id="288"/>
      <w:r w:rsidR="00812A9A">
        <w:rPr>
          <w:color w:val="000000" w:themeColor="text1"/>
          <w:lang w:val="ru-RU"/>
        </w:rPr>
        <w:t xml:space="preserve"> </w:t>
      </w:r>
      <w:bookmarkEnd w:id="289"/>
    </w:p>
    <w:bookmarkEnd w:id="290"/>
    <w:p w14:paraId="56F7099B" w14:textId="5CB6AA71" w:rsidR="003F7B5D" w:rsidRPr="00F84798" w:rsidRDefault="002A7834" w:rsidP="002A7834">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Оформляется на официальном бланке Администрации</w:t>
      </w:r>
    </w:p>
    <w:p w14:paraId="104C1136" w14:textId="77777777" w:rsidR="00731D47" w:rsidRPr="00F84798" w:rsidRDefault="00731D47" w:rsidP="00731D47">
      <w:pPr>
        <w:autoSpaceDE w:val="0"/>
        <w:autoSpaceDN w:val="0"/>
        <w:adjustRightInd w:val="0"/>
        <w:spacing w:after="0" w:line="240" w:lineRule="auto"/>
        <w:ind w:left="5387"/>
        <w:jc w:val="both"/>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Кому: ______________________________</w:t>
      </w:r>
    </w:p>
    <w:p w14:paraId="513D0594" w14:textId="77777777" w:rsidR="00731D47" w:rsidRPr="00F84798" w:rsidRDefault="00731D47" w:rsidP="00731D47">
      <w:pPr>
        <w:autoSpaceDE w:val="0"/>
        <w:autoSpaceDN w:val="0"/>
        <w:adjustRightInd w:val="0"/>
        <w:spacing w:after="0" w:line="240" w:lineRule="auto"/>
        <w:ind w:left="5387"/>
        <w:jc w:val="both"/>
        <w:rPr>
          <w:rFonts w:ascii="Times New Roman" w:hAnsi="Times New Roman"/>
          <w:color w:val="000000" w:themeColor="text1"/>
          <w:sz w:val="20"/>
          <w:szCs w:val="20"/>
          <w:lang w:eastAsia="ru-RU"/>
        </w:rPr>
      </w:pPr>
      <w:proofErr w:type="gramStart"/>
      <w:r w:rsidRPr="00F84798">
        <w:rPr>
          <w:rFonts w:ascii="Times New Roman" w:hAnsi="Times New Roman"/>
          <w:color w:val="000000" w:themeColor="text1"/>
          <w:sz w:val="20"/>
          <w:szCs w:val="20"/>
          <w:lang w:eastAsia="ru-RU"/>
        </w:rPr>
        <w:t>(фамилия, имя, отчество (при наличии)</w:t>
      </w:r>
      <w:proofErr w:type="gramEnd"/>
    </w:p>
    <w:p w14:paraId="2D0BEB1D" w14:textId="77777777" w:rsidR="00731D47" w:rsidRPr="00F84798" w:rsidRDefault="00731D47" w:rsidP="00731D47">
      <w:pPr>
        <w:autoSpaceDE w:val="0"/>
        <w:autoSpaceDN w:val="0"/>
        <w:adjustRightInd w:val="0"/>
        <w:spacing w:after="0" w:line="240" w:lineRule="auto"/>
        <w:ind w:left="5387"/>
        <w:jc w:val="both"/>
        <w:rPr>
          <w:rFonts w:ascii="Times New Roman" w:hAnsi="Times New Roman"/>
          <w:color w:val="000000" w:themeColor="text1"/>
          <w:sz w:val="20"/>
          <w:szCs w:val="20"/>
          <w:lang w:eastAsia="ru-RU"/>
        </w:rPr>
      </w:pPr>
      <w:r w:rsidRPr="00F84798">
        <w:rPr>
          <w:rFonts w:ascii="Times New Roman" w:hAnsi="Times New Roman"/>
          <w:color w:val="000000" w:themeColor="text1"/>
          <w:sz w:val="20"/>
          <w:szCs w:val="20"/>
          <w:lang w:eastAsia="ru-RU"/>
        </w:rPr>
        <w:t xml:space="preserve">физического лица или наименование юридического лица, </w:t>
      </w:r>
      <w:proofErr w:type="gramStart"/>
      <w:r w:rsidRPr="00F84798">
        <w:rPr>
          <w:rFonts w:ascii="Times New Roman" w:hAnsi="Times New Roman"/>
          <w:color w:val="000000" w:themeColor="text1"/>
          <w:sz w:val="20"/>
          <w:szCs w:val="20"/>
          <w:lang w:eastAsia="ru-RU"/>
        </w:rPr>
        <w:t>запрашивающих</w:t>
      </w:r>
      <w:proofErr w:type="gramEnd"/>
      <w:r w:rsidRPr="00F84798">
        <w:rPr>
          <w:rFonts w:ascii="Times New Roman" w:hAnsi="Times New Roman"/>
          <w:color w:val="000000" w:themeColor="text1"/>
          <w:sz w:val="20"/>
          <w:szCs w:val="20"/>
          <w:lang w:eastAsia="ru-RU"/>
        </w:rPr>
        <w:t xml:space="preserve"> информацию)</w:t>
      </w:r>
    </w:p>
    <w:p w14:paraId="3D47840A" w14:textId="77777777" w:rsidR="00731D47" w:rsidRPr="00F84798" w:rsidRDefault="00731D47" w:rsidP="00731D47">
      <w:pPr>
        <w:autoSpaceDE w:val="0"/>
        <w:autoSpaceDN w:val="0"/>
        <w:adjustRightInd w:val="0"/>
        <w:spacing w:after="0" w:line="240" w:lineRule="auto"/>
        <w:ind w:left="5387"/>
        <w:jc w:val="both"/>
        <w:rPr>
          <w:rFonts w:ascii="Times New Roman" w:hAnsi="Times New Roman"/>
          <w:color w:val="000000" w:themeColor="text1"/>
          <w:sz w:val="24"/>
          <w:szCs w:val="24"/>
          <w:lang w:eastAsia="ru-RU"/>
        </w:rPr>
      </w:pPr>
    </w:p>
    <w:p w14:paraId="7BA13890" w14:textId="4506661E" w:rsidR="00731D47" w:rsidRPr="00F84798" w:rsidRDefault="003F7B5D" w:rsidP="00731D47">
      <w:pPr>
        <w:autoSpaceDE w:val="0"/>
        <w:autoSpaceDN w:val="0"/>
        <w:adjustRightInd w:val="0"/>
        <w:spacing w:after="0" w:line="240" w:lineRule="auto"/>
        <w:ind w:left="5387"/>
        <w:jc w:val="both"/>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Адрес</w:t>
      </w:r>
      <w:r w:rsidR="00731D47" w:rsidRPr="00F84798">
        <w:rPr>
          <w:rFonts w:ascii="Times New Roman" w:hAnsi="Times New Roman"/>
          <w:color w:val="000000" w:themeColor="text1"/>
          <w:sz w:val="24"/>
          <w:szCs w:val="24"/>
          <w:lang w:eastAsia="ru-RU"/>
        </w:rPr>
        <w:t>: ______________________________</w:t>
      </w:r>
    </w:p>
    <w:p w14:paraId="7303F0B5" w14:textId="77777777" w:rsidR="00731D47" w:rsidRPr="00F84798" w:rsidRDefault="00731D47" w:rsidP="00731D47">
      <w:pPr>
        <w:autoSpaceDE w:val="0"/>
        <w:autoSpaceDN w:val="0"/>
        <w:adjustRightInd w:val="0"/>
        <w:spacing w:after="0" w:line="240" w:lineRule="auto"/>
        <w:ind w:left="5387"/>
        <w:jc w:val="both"/>
        <w:rPr>
          <w:rFonts w:ascii="Times New Roman" w:hAnsi="Times New Roman"/>
          <w:color w:val="000000" w:themeColor="text1"/>
          <w:sz w:val="20"/>
          <w:szCs w:val="20"/>
          <w:lang w:eastAsia="ru-RU"/>
        </w:rPr>
      </w:pPr>
      <w:r w:rsidRPr="00F84798">
        <w:rPr>
          <w:rFonts w:ascii="Times New Roman" w:hAnsi="Times New Roman"/>
          <w:color w:val="000000" w:themeColor="text1"/>
          <w:sz w:val="20"/>
          <w:szCs w:val="20"/>
          <w:lang w:eastAsia="ru-RU"/>
        </w:rPr>
        <w:t>(место жительства или место пребывания физического лица или местонахождение юридического лица)</w:t>
      </w:r>
    </w:p>
    <w:p w14:paraId="667AB9ED" w14:textId="77777777" w:rsidR="00E76A6C" w:rsidRPr="00F84798" w:rsidRDefault="00E76A6C" w:rsidP="00E76A6C">
      <w:pPr>
        <w:autoSpaceDE w:val="0"/>
        <w:autoSpaceDN w:val="0"/>
        <w:adjustRightInd w:val="0"/>
        <w:spacing w:after="0" w:line="240" w:lineRule="auto"/>
        <w:ind w:left="7513"/>
        <w:jc w:val="both"/>
        <w:rPr>
          <w:rFonts w:ascii="Times New Roman" w:hAnsi="Times New Roman"/>
          <w:color w:val="000000" w:themeColor="text1"/>
          <w:sz w:val="24"/>
          <w:szCs w:val="24"/>
          <w:lang w:eastAsia="ru-RU"/>
        </w:rPr>
      </w:pPr>
    </w:p>
    <w:p w14:paraId="447D7075" w14:textId="77777777" w:rsidR="00E76A6C" w:rsidRPr="00812A9A" w:rsidRDefault="00E76A6C" w:rsidP="00E76A6C">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812A9A">
        <w:rPr>
          <w:rFonts w:ascii="Times New Roman" w:hAnsi="Times New Roman"/>
          <w:color w:val="000000" w:themeColor="text1"/>
          <w:sz w:val="24"/>
          <w:szCs w:val="24"/>
          <w:lang w:eastAsia="ru-RU"/>
        </w:rPr>
        <w:t>Решение</w:t>
      </w:r>
    </w:p>
    <w:p w14:paraId="782F306D" w14:textId="21A4D17F" w:rsidR="00B034AB" w:rsidRDefault="00E76A6C" w:rsidP="00E76A6C">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812A9A">
        <w:rPr>
          <w:rFonts w:ascii="Times New Roman" w:hAnsi="Times New Roman"/>
          <w:color w:val="000000" w:themeColor="text1"/>
          <w:sz w:val="24"/>
          <w:szCs w:val="24"/>
          <w:lang w:eastAsia="ru-RU"/>
        </w:rPr>
        <w:t>об отказе в предоставлении</w:t>
      </w:r>
      <w:r w:rsidR="004A4BF8" w:rsidRPr="00812A9A">
        <w:rPr>
          <w:rFonts w:ascii="Times New Roman" w:hAnsi="Times New Roman"/>
          <w:color w:val="000000" w:themeColor="text1"/>
          <w:sz w:val="24"/>
          <w:szCs w:val="24"/>
          <w:lang w:eastAsia="ru-RU"/>
        </w:rPr>
        <w:t xml:space="preserve"> </w:t>
      </w:r>
      <w:r w:rsidR="00FD2311">
        <w:rPr>
          <w:rFonts w:ascii="Times New Roman" w:hAnsi="Times New Roman"/>
          <w:color w:val="000000" w:themeColor="text1"/>
          <w:sz w:val="24"/>
          <w:szCs w:val="24"/>
          <w:lang w:eastAsia="ru-RU"/>
        </w:rPr>
        <w:t>м</w:t>
      </w:r>
      <w:r w:rsidR="008E4BD1">
        <w:rPr>
          <w:rFonts w:ascii="Times New Roman" w:hAnsi="Times New Roman"/>
          <w:color w:val="000000" w:themeColor="text1"/>
          <w:sz w:val="24"/>
          <w:szCs w:val="24"/>
          <w:lang w:eastAsia="ru-RU"/>
        </w:rPr>
        <w:t>униципальной</w:t>
      </w:r>
      <w:r w:rsidR="00B769F1" w:rsidRPr="00812A9A">
        <w:rPr>
          <w:rFonts w:ascii="Times New Roman" w:hAnsi="Times New Roman"/>
          <w:color w:val="000000" w:themeColor="text1"/>
          <w:sz w:val="24"/>
          <w:szCs w:val="24"/>
          <w:lang w:eastAsia="ru-RU"/>
        </w:rPr>
        <w:t xml:space="preserve"> услуги</w:t>
      </w:r>
      <w:r w:rsidR="00731D47" w:rsidRPr="00812A9A">
        <w:rPr>
          <w:rFonts w:ascii="Times New Roman" w:hAnsi="Times New Roman"/>
          <w:color w:val="000000" w:themeColor="text1"/>
          <w:sz w:val="24"/>
          <w:szCs w:val="24"/>
          <w:lang w:eastAsia="ru-RU"/>
        </w:rPr>
        <w:t xml:space="preserve"> </w:t>
      </w:r>
    </w:p>
    <w:p w14:paraId="1B50223B" w14:textId="4561C906" w:rsidR="00E76A6C" w:rsidRPr="00812A9A" w:rsidRDefault="00731D47" w:rsidP="00E76A6C">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812A9A">
        <w:rPr>
          <w:rFonts w:ascii="Times New Roman" w:hAnsi="Times New Roman"/>
          <w:color w:val="000000" w:themeColor="text1"/>
          <w:sz w:val="24"/>
          <w:szCs w:val="24"/>
          <w:lang w:eastAsia="ru-RU"/>
        </w:rPr>
        <w:t>«</w:t>
      </w:r>
      <w:r w:rsidR="008E4BD1">
        <w:rPr>
          <w:rFonts w:ascii="Times New Roman" w:hAnsi="Times New Roman"/>
          <w:color w:val="000000" w:themeColor="text1"/>
          <w:sz w:val="24"/>
          <w:szCs w:val="24"/>
          <w:lang w:eastAsia="ru-RU"/>
        </w:rPr>
        <w:t>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Pr="00812A9A">
        <w:rPr>
          <w:rFonts w:ascii="Times New Roman" w:hAnsi="Times New Roman"/>
          <w:color w:val="000000" w:themeColor="text1"/>
          <w:sz w:val="24"/>
          <w:szCs w:val="24"/>
          <w:lang w:eastAsia="ru-RU"/>
        </w:rPr>
        <w:t>»</w:t>
      </w:r>
    </w:p>
    <w:p w14:paraId="6C3DF039" w14:textId="77777777" w:rsidR="00E76A6C" w:rsidRPr="00F84798" w:rsidRDefault="00E76A6C" w:rsidP="00E76A6C">
      <w:pPr>
        <w:autoSpaceDE w:val="0"/>
        <w:autoSpaceDN w:val="0"/>
        <w:adjustRightInd w:val="0"/>
        <w:spacing w:after="0" w:line="240" w:lineRule="auto"/>
        <w:jc w:val="center"/>
        <w:rPr>
          <w:rFonts w:ascii="Times New Roman" w:hAnsi="Times New Roman"/>
          <w:color w:val="000000" w:themeColor="text1"/>
          <w:sz w:val="24"/>
          <w:szCs w:val="24"/>
          <w:lang w:eastAsia="ru-RU"/>
        </w:rPr>
      </w:pPr>
    </w:p>
    <w:p w14:paraId="1F359CCA" w14:textId="77777777" w:rsidR="00E76A6C" w:rsidRPr="00F84798" w:rsidRDefault="00E76A6C" w:rsidP="00E76A6C">
      <w:pPr>
        <w:autoSpaceDE w:val="0"/>
        <w:autoSpaceDN w:val="0"/>
        <w:adjustRightInd w:val="0"/>
        <w:spacing w:after="0" w:line="240" w:lineRule="auto"/>
        <w:jc w:val="both"/>
        <w:rPr>
          <w:rFonts w:ascii="Times New Roman" w:hAnsi="Times New Roman"/>
          <w:color w:val="000000" w:themeColor="text1"/>
          <w:sz w:val="24"/>
          <w:szCs w:val="24"/>
          <w:lang w:eastAsia="ru-RU"/>
        </w:rPr>
      </w:pPr>
    </w:p>
    <w:p w14:paraId="37673089" w14:textId="24B6FE49" w:rsidR="003E79FF" w:rsidRPr="00F84798" w:rsidRDefault="00FD2311" w:rsidP="003E79FF">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В предоставлении м</w:t>
      </w:r>
      <w:r w:rsidR="003E79FF" w:rsidRPr="003E79FF">
        <w:rPr>
          <w:rFonts w:ascii="Times New Roman" w:hAnsi="Times New Roman"/>
          <w:color w:val="000000" w:themeColor="text1"/>
          <w:sz w:val="24"/>
          <w:szCs w:val="24"/>
          <w:lang w:eastAsia="ru-RU"/>
        </w:rPr>
        <w:t>униципальной услуги</w:t>
      </w:r>
      <w:r w:rsidR="003E79FF">
        <w:rPr>
          <w:rFonts w:ascii="Times New Roman" w:hAnsi="Times New Roman"/>
          <w:color w:val="000000" w:themeColor="text1"/>
          <w:sz w:val="24"/>
          <w:szCs w:val="24"/>
          <w:lang w:eastAsia="ru-RU"/>
        </w:rPr>
        <w:t xml:space="preserve"> </w:t>
      </w:r>
      <w:r w:rsidR="003E79FF" w:rsidRPr="003E79FF">
        <w:rPr>
          <w:rFonts w:ascii="Times New Roman" w:hAnsi="Times New Roman"/>
          <w:color w:val="000000" w:themeColor="text1"/>
          <w:sz w:val="24"/>
          <w:szCs w:val="24"/>
          <w:lang w:eastAsia="ru-RU"/>
        </w:rPr>
        <w:t xml:space="preserve">«Выдача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 </w:t>
      </w:r>
      <w:r w:rsidR="003E79FF" w:rsidRPr="00F84798">
        <w:rPr>
          <w:rFonts w:ascii="Times New Roman" w:hAnsi="Times New Roman"/>
          <w:color w:val="000000" w:themeColor="text1"/>
          <w:sz w:val="24"/>
          <w:szCs w:val="24"/>
        </w:rPr>
        <w:t>______________________________________________________________________________________________________________________</w:t>
      </w:r>
      <w:r w:rsidR="003E79FF">
        <w:rPr>
          <w:rFonts w:ascii="Times New Roman" w:hAnsi="Times New Roman"/>
          <w:color w:val="000000" w:themeColor="text1"/>
          <w:sz w:val="24"/>
          <w:szCs w:val="24"/>
        </w:rPr>
        <w:t>________________________________</w:t>
      </w:r>
    </w:p>
    <w:p w14:paraId="0E55C296" w14:textId="77777777" w:rsidR="003E79FF" w:rsidRDefault="003E79FF" w:rsidP="003E79FF">
      <w:pPr>
        <w:autoSpaceDE w:val="0"/>
        <w:autoSpaceDN w:val="0"/>
        <w:adjustRightInd w:val="0"/>
        <w:spacing w:after="0" w:line="240" w:lineRule="auto"/>
        <w:ind w:firstLine="567"/>
        <w:jc w:val="both"/>
        <w:rPr>
          <w:rFonts w:ascii="Times New Roman" w:hAnsi="Times New Roman"/>
          <w:color w:val="000000" w:themeColor="text1"/>
          <w:sz w:val="20"/>
          <w:szCs w:val="20"/>
        </w:rPr>
      </w:pPr>
      <w:r w:rsidRPr="00F84798">
        <w:rPr>
          <w:rFonts w:ascii="Times New Roman" w:hAnsi="Times New Roman"/>
          <w:color w:val="000000" w:themeColor="text1"/>
          <w:sz w:val="20"/>
          <w:szCs w:val="20"/>
        </w:rPr>
        <w:t xml:space="preserve">                      (указать кадастровый номер (номера) адр</w:t>
      </w:r>
      <w:r>
        <w:rPr>
          <w:rFonts w:ascii="Times New Roman" w:hAnsi="Times New Roman"/>
          <w:color w:val="000000" w:themeColor="text1"/>
          <w:sz w:val="20"/>
          <w:szCs w:val="20"/>
        </w:rPr>
        <w:t xml:space="preserve">ес (адреса) земельных участков) </w:t>
      </w:r>
    </w:p>
    <w:p w14:paraId="40C6E1B1" w14:textId="19ACE426" w:rsidR="00E76A6C" w:rsidRPr="003E79FF" w:rsidRDefault="003E79FF" w:rsidP="003E79FF">
      <w:pPr>
        <w:autoSpaceDE w:val="0"/>
        <w:autoSpaceDN w:val="0"/>
        <w:adjustRightInd w:val="0"/>
        <w:spacing w:after="0" w:line="240" w:lineRule="auto"/>
        <w:jc w:val="both"/>
        <w:rPr>
          <w:rFonts w:ascii="Times New Roman" w:hAnsi="Times New Roman"/>
          <w:color w:val="000000" w:themeColor="text1"/>
          <w:sz w:val="20"/>
          <w:szCs w:val="20"/>
        </w:rPr>
      </w:pPr>
      <w:r w:rsidRPr="003E79FF">
        <w:rPr>
          <w:rFonts w:ascii="Times New Roman" w:hAnsi="Times New Roman"/>
          <w:color w:val="000000" w:themeColor="text1"/>
          <w:sz w:val="24"/>
          <w:szCs w:val="24"/>
          <w:lang w:eastAsia="ru-RU"/>
        </w:rPr>
        <w:t xml:space="preserve">Вам отказано в соответствии с </w:t>
      </w:r>
      <w:r>
        <w:rPr>
          <w:rFonts w:ascii="Times New Roman" w:hAnsi="Times New Roman"/>
          <w:color w:val="000000" w:themeColor="text1"/>
          <w:sz w:val="24"/>
          <w:szCs w:val="24"/>
          <w:lang w:eastAsia="ru-RU"/>
        </w:rPr>
        <w:t>Земельным</w:t>
      </w:r>
      <w:r w:rsidRPr="003E79FF">
        <w:rPr>
          <w:rFonts w:ascii="Times New Roman" w:hAnsi="Times New Roman"/>
          <w:color w:val="000000" w:themeColor="text1"/>
          <w:sz w:val="24"/>
          <w:szCs w:val="24"/>
          <w:lang w:eastAsia="ru-RU"/>
        </w:rPr>
        <w:t xml:space="preserve"> кодекс</w:t>
      </w:r>
      <w:r>
        <w:rPr>
          <w:rFonts w:ascii="Times New Roman" w:hAnsi="Times New Roman"/>
          <w:color w:val="000000" w:themeColor="text1"/>
          <w:sz w:val="24"/>
          <w:szCs w:val="24"/>
          <w:lang w:eastAsia="ru-RU"/>
        </w:rPr>
        <w:t>ом Российской Федерации и п</w:t>
      </w:r>
      <w:r w:rsidRPr="003E79FF">
        <w:rPr>
          <w:rFonts w:ascii="Times New Roman" w:hAnsi="Times New Roman"/>
          <w:color w:val="000000" w:themeColor="text1"/>
          <w:sz w:val="24"/>
          <w:szCs w:val="24"/>
          <w:lang w:eastAsia="ru-RU"/>
        </w:rPr>
        <w:t>остановление</w:t>
      </w:r>
      <w:r>
        <w:rPr>
          <w:rFonts w:ascii="Times New Roman" w:hAnsi="Times New Roman"/>
          <w:color w:val="000000" w:themeColor="text1"/>
          <w:sz w:val="24"/>
          <w:szCs w:val="24"/>
          <w:lang w:eastAsia="ru-RU"/>
        </w:rPr>
        <w:t>м</w:t>
      </w:r>
      <w:r w:rsidRPr="003E79FF">
        <w:rPr>
          <w:rFonts w:ascii="Times New Roman" w:hAnsi="Times New Roman"/>
          <w:color w:val="000000" w:themeColor="text1"/>
          <w:sz w:val="24"/>
          <w:szCs w:val="24"/>
          <w:lang w:eastAsia="ru-RU"/>
        </w:rPr>
        <w:t xml:space="preserve"> Правительства Российской Федерации от 27.11.2014 № 1244 «Об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w:t>
      </w:r>
      <w:r>
        <w:rPr>
          <w:rFonts w:ascii="Times New Roman" w:hAnsi="Times New Roman"/>
          <w:color w:val="000000" w:themeColor="text1"/>
          <w:sz w:val="24"/>
          <w:szCs w:val="24"/>
          <w:lang w:eastAsia="ru-RU"/>
        </w:rPr>
        <w:t>»</w:t>
      </w:r>
      <w:r w:rsidRPr="003E79FF">
        <w:rPr>
          <w:rFonts w:ascii="Times New Roman" w:hAnsi="Times New Roman"/>
          <w:color w:val="000000" w:themeColor="text1"/>
          <w:sz w:val="24"/>
          <w:szCs w:val="24"/>
          <w:lang w:eastAsia="ru-RU"/>
        </w:rPr>
        <w:t>, по следующим основаниям (указать основания):</w:t>
      </w:r>
    </w:p>
    <w:p w14:paraId="256A5D11" w14:textId="54B4C301" w:rsidR="00D614B2" w:rsidRPr="00D614B2" w:rsidRDefault="00D614B2" w:rsidP="003E79FF">
      <w:pPr>
        <w:pStyle w:val="1"/>
        <w:numPr>
          <w:ilvl w:val="0"/>
          <w:numId w:val="0"/>
        </w:numPr>
        <w:ind w:firstLine="851"/>
        <w:rPr>
          <w:color w:val="000000" w:themeColor="text1"/>
          <w:sz w:val="24"/>
          <w:szCs w:val="24"/>
        </w:rPr>
      </w:pPr>
      <w:r>
        <w:rPr>
          <w:color w:val="000000" w:themeColor="text1"/>
          <w:sz w:val="24"/>
          <w:szCs w:val="24"/>
        </w:rPr>
        <w:t>-</w:t>
      </w:r>
      <w:r w:rsidRPr="00D614B2">
        <w:rPr>
          <w:color w:val="000000" w:themeColor="text1"/>
          <w:sz w:val="24"/>
          <w:szCs w:val="24"/>
        </w:rPr>
        <w:t xml:space="preserve"> Наличие противоречивых сведений в Заявлении и приложенных к нему документах.</w:t>
      </w:r>
    </w:p>
    <w:p w14:paraId="01E46A6A" w14:textId="4837916F" w:rsidR="00D614B2" w:rsidRPr="00D614B2" w:rsidRDefault="004B6A65" w:rsidP="003E79FF">
      <w:pPr>
        <w:pStyle w:val="1"/>
        <w:numPr>
          <w:ilvl w:val="0"/>
          <w:numId w:val="0"/>
        </w:numPr>
        <w:ind w:firstLine="851"/>
        <w:rPr>
          <w:color w:val="000000" w:themeColor="text1"/>
          <w:sz w:val="24"/>
          <w:szCs w:val="24"/>
        </w:rPr>
      </w:pPr>
      <w:r>
        <w:rPr>
          <w:color w:val="000000" w:themeColor="text1"/>
          <w:sz w:val="24"/>
          <w:szCs w:val="24"/>
        </w:rPr>
        <w:t>-</w:t>
      </w:r>
      <w:r w:rsidR="00D614B2" w:rsidRPr="00D614B2">
        <w:rPr>
          <w:color w:val="000000" w:themeColor="text1"/>
          <w:sz w:val="24"/>
          <w:szCs w:val="24"/>
        </w:rPr>
        <w:t xml:space="preserve"> Заявление подано лицом, не имеющим полномочий </w:t>
      </w:r>
      <w:r>
        <w:rPr>
          <w:color w:val="000000" w:themeColor="text1"/>
          <w:sz w:val="24"/>
          <w:szCs w:val="24"/>
        </w:rPr>
        <w:t>представлять интересы Заявителя</w:t>
      </w:r>
      <w:r w:rsidR="00D614B2" w:rsidRPr="00D614B2">
        <w:rPr>
          <w:color w:val="000000" w:themeColor="text1"/>
          <w:sz w:val="24"/>
          <w:szCs w:val="24"/>
        </w:rPr>
        <w:t xml:space="preserve"> </w:t>
      </w:r>
    </w:p>
    <w:p w14:paraId="32D31F7A" w14:textId="3F409206" w:rsidR="00D614B2" w:rsidRPr="00D614B2" w:rsidRDefault="004B6A65" w:rsidP="003E79FF">
      <w:pPr>
        <w:pStyle w:val="1"/>
        <w:numPr>
          <w:ilvl w:val="0"/>
          <w:numId w:val="0"/>
        </w:numPr>
        <w:ind w:firstLine="851"/>
        <w:rPr>
          <w:color w:val="000000" w:themeColor="text1"/>
          <w:sz w:val="24"/>
          <w:szCs w:val="24"/>
        </w:rPr>
      </w:pPr>
      <w:r>
        <w:rPr>
          <w:color w:val="000000" w:themeColor="text1"/>
          <w:sz w:val="24"/>
          <w:szCs w:val="24"/>
        </w:rPr>
        <w:t xml:space="preserve">- </w:t>
      </w:r>
      <w:r w:rsidR="00D614B2" w:rsidRPr="00D614B2">
        <w:rPr>
          <w:color w:val="000000" w:themeColor="text1"/>
          <w:sz w:val="24"/>
          <w:szCs w:val="24"/>
        </w:rPr>
        <w:t>Земельный участок (участки), указанный в Заявлении, планируемый к использованию, предоставлен на праве аренды, постоянного (бессрочного) пользования, безвозмездного пользования, либо находятся в федеральной, частной собственности или собственности Московской области;</w:t>
      </w:r>
    </w:p>
    <w:p w14:paraId="686B6349" w14:textId="427E9965" w:rsidR="00D614B2" w:rsidRPr="00D614B2" w:rsidRDefault="004B6A65" w:rsidP="003E79FF">
      <w:pPr>
        <w:pStyle w:val="1"/>
        <w:numPr>
          <w:ilvl w:val="0"/>
          <w:numId w:val="0"/>
        </w:numPr>
        <w:ind w:firstLine="851"/>
        <w:rPr>
          <w:color w:val="000000" w:themeColor="text1"/>
          <w:sz w:val="24"/>
          <w:szCs w:val="24"/>
        </w:rPr>
      </w:pPr>
      <w:r>
        <w:rPr>
          <w:color w:val="000000" w:themeColor="text1"/>
          <w:sz w:val="24"/>
          <w:szCs w:val="24"/>
        </w:rPr>
        <w:t>-</w:t>
      </w:r>
      <w:r w:rsidR="00D614B2" w:rsidRPr="00D614B2">
        <w:rPr>
          <w:color w:val="000000" w:themeColor="text1"/>
          <w:sz w:val="24"/>
          <w:szCs w:val="24"/>
        </w:rPr>
        <w:t xml:space="preserve"> Информация, которая содержится в документах, представленных Заявителем (представителем Заявителя), противоречит сведениям, содержащимся в документах, находящихся в ведении органов власти.</w:t>
      </w:r>
    </w:p>
    <w:p w14:paraId="7ACCE1CD" w14:textId="0DA6836F" w:rsidR="00D614B2" w:rsidRPr="00D614B2" w:rsidRDefault="004B6A65" w:rsidP="003E79FF">
      <w:pPr>
        <w:pStyle w:val="1"/>
        <w:numPr>
          <w:ilvl w:val="0"/>
          <w:numId w:val="0"/>
        </w:numPr>
        <w:ind w:firstLine="851"/>
        <w:rPr>
          <w:color w:val="000000" w:themeColor="text1"/>
          <w:sz w:val="24"/>
          <w:szCs w:val="24"/>
        </w:rPr>
      </w:pPr>
      <w:r>
        <w:rPr>
          <w:color w:val="000000" w:themeColor="text1"/>
          <w:sz w:val="24"/>
          <w:szCs w:val="24"/>
        </w:rPr>
        <w:t xml:space="preserve">- </w:t>
      </w:r>
      <w:r w:rsidR="00D614B2" w:rsidRPr="00D614B2">
        <w:rPr>
          <w:color w:val="000000" w:themeColor="text1"/>
          <w:sz w:val="24"/>
          <w:szCs w:val="24"/>
        </w:rPr>
        <w:t xml:space="preserve">Непредставление Заявителем (представителем Заявителя) в период </w:t>
      </w:r>
      <w:proofErr w:type="gramStart"/>
      <w:r w:rsidR="00D614B2" w:rsidRPr="00D614B2">
        <w:rPr>
          <w:color w:val="000000" w:themeColor="text1"/>
          <w:sz w:val="24"/>
          <w:szCs w:val="24"/>
        </w:rPr>
        <w:t>приостановки срока предоставления Муниципальной услуги оригиналов</w:t>
      </w:r>
      <w:proofErr w:type="gramEnd"/>
      <w:r w:rsidR="00D614B2" w:rsidRPr="00D614B2">
        <w:rPr>
          <w:color w:val="000000" w:themeColor="text1"/>
          <w:sz w:val="24"/>
          <w:szCs w:val="24"/>
        </w:rPr>
        <w:t xml:space="preserve"> документов, для сверки в МФЦ с электронными образами документов, поданными посредством РПГУ без использования усиленной квалифицированной электронной подписи.</w:t>
      </w:r>
    </w:p>
    <w:p w14:paraId="7C1A681B" w14:textId="77777777" w:rsidR="004B6A65" w:rsidRDefault="004B6A65" w:rsidP="003E79FF">
      <w:pPr>
        <w:pStyle w:val="1"/>
        <w:numPr>
          <w:ilvl w:val="0"/>
          <w:numId w:val="0"/>
        </w:numPr>
        <w:ind w:firstLine="851"/>
        <w:rPr>
          <w:color w:val="000000" w:themeColor="text1"/>
          <w:sz w:val="24"/>
          <w:szCs w:val="24"/>
        </w:rPr>
      </w:pPr>
      <w:r>
        <w:rPr>
          <w:color w:val="000000" w:themeColor="text1"/>
          <w:sz w:val="24"/>
          <w:szCs w:val="24"/>
        </w:rPr>
        <w:t xml:space="preserve">- </w:t>
      </w:r>
      <w:r w:rsidR="00D614B2" w:rsidRPr="00D614B2">
        <w:rPr>
          <w:color w:val="000000" w:themeColor="text1"/>
          <w:sz w:val="24"/>
          <w:szCs w:val="24"/>
        </w:rPr>
        <w:t xml:space="preserve">Оригиналы документов, представленные Заявителем (представителем Заявителя) в период приостановки срока предоставления Муниципальной услуги для </w:t>
      </w:r>
      <w:r w:rsidR="00D614B2" w:rsidRPr="00D614B2">
        <w:rPr>
          <w:color w:val="000000" w:themeColor="text1"/>
          <w:sz w:val="24"/>
          <w:szCs w:val="24"/>
        </w:rPr>
        <w:lastRenderedPageBreak/>
        <w:t>сверки в МФЦ, не соответствуют электронным образам документов, поданным посредством РПГУ.</w:t>
      </w:r>
    </w:p>
    <w:p w14:paraId="00C67A9D" w14:textId="77777777" w:rsidR="004B6A65" w:rsidRDefault="004B6A65" w:rsidP="004B6A65">
      <w:pPr>
        <w:pStyle w:val="1"/>
        <w:numPr>
          <w:ilvl w:val="0"/>
          <w:numId w:val="0"/>
        </w:numPr>
        <w:rPr>
          <w:color w:val="000000" w:themeColor="text1"/>
          <w:sz w:val="24"/>
          <w:szCs w:val="24"/>
        </w:rPr>
      </w:pPr>
    </w:p>
    <w:p w14:paraId="585A8F0D" w14:textId="64B05F48" w:rsidR="003F7B5D" w:rsidRPr="00F84798" w:rsidRDefault="003F7B5D" w:rsidP="004B6A65">
      <w:pPr>
        <w:pStyle w:val="1"/>
        <w:numPr>
          <w:ilvl w:val="0"/>
          <w:numId w:val="0"/>
        </w:numPr>
        <w:rPr>
          <w:color w:val="000000" w:themeColor="text1"/>
          <w:sz w:val="24"/>
          <w:szCs w:val="24"/>
        </w:rPr>
      </w:pPr>
      <w:r w:rsidRPr="00F84798">
        <w:rPr>
          <w:color w:val="000000" w:themeColor="text1"/>
          <w:sz w:val="24"/>
          <w:szCs w:val="24"/>
        </w:rPr>
        <w:t xml:space="preserve">Разъяснения о порядке действий для получения положительного результата по </w:t>
      </w:r>
      <w:r w:rsidR="00CD1211">
        <w:rPr>
          <w:color w:val="000000" w:themeColor="text1"/>
          <w:sz w:val="24"/>
          <w:szCs w:val="24"/>
        </w:rPr>
        <w:t xml:space="preserve">предоставлению </w:t>
      </w:r>
      <w:r w:rsidR="008E4BD1">
        <w:rPr>
          <w:color w:val="000000" w:themeColor="text1"/>
          <w:sz w:val="24"/>
          <w:szCs w:val="24"/>
        </w:rPr>
        <w:t>Муниципальной</w:t>
      </w:r>
      <w:r w:rsidRPr="00F84798">
        <w:rPr>
          <w:color w:val="000000" w:themeColor="text1"/>
          <w:sz w:val="24"/>
          <w:szCs w:val="24"/>
        </w:rPr>
        <w:t xml:space="preserve"> услуг</w:t>
      </w:r>
      <w:r w:rsidR="00CD1211">
        <w:rPr>
          <w:color w:val="000000" w:themeColor="text1"/>
          <w:sz w:val="24"/>
          <w:szCs w:val="24"/>
        </w:rPr>
        <w:t>и</w:t>
      </w:r>
      <w:r w:rsidRPr="00F84798">
        <w:rPr>
          <w:color w:val="000000" w:themeColor="text1"/>
          <w:sz w:val="24"/>
          <w:szCs w:val="24"/>
        </w:rPr>
        <w:t xml:space="preserve"> (</w:t>
      </w:r>
      <w:r w:rsidRPr="00F84798">
        <w:rPr>
          <w:i/>
          <w:color w:val="000000" w:themeColor="text1"/>
          <w:sz w:val="24"/>
          <w:szCs w:val="24"/>
        </w:rPr>
        <w:t xml:space="preserve">указываются конкретные рекомендации) </w:t>
      </w:r>
      <w:r w:rsidRPr="00F84798">
        <w:rPr>
          <w:color w:val="000000" w:themeColor="text1"/>
          <w:sz w:val="24"/>
          <w:szCs w:val="24"/>
        </w:rPr>
        <w:t>_____________________________________________________________________________________________________________________________________________________</w:t>
      </w:r>
    </w:p>
    <w:p w14:paraId="59016A30" w14:textId="5DD82117" w:rsidR="003F7B5D" w:rsidRPr="00F84798" w:rsidRDefault="003F7B5D" w:rsidP="003F7B5D">
      <w:pPr>
        <w:autoSpaceDE w:val="0"/>
        <w:autoSpaceDN w:val="0"/>
        <w:adjustRightInd w:val="0"/>
        <w:spacing w:after="0" w:line="240" w:lineRule="auto"/>
        <w:ind w:firstLine="567"/>
        <w:jc w:val="both"/>
        <w:rPr>
          <w:rFonts w:ascii="Times New Roman" w:hAnsi="Times New Roman"/>
          <w:color w:val="000000" w:themeColor="text1"/>
          <w:sz w:val="24"/>
          <w:szCs w:val="24"/>
        </w:rPr>
      </w:pPr>
      <w:r w:rsidRPr="00F84798">
        <w:rPr>
          <w:rFonts w:ascii="Times New Roman" w:hAnsi="Times New Roman"/>
          <w:color w:val="000000" w:themeColor="text1"/>
          <w:sz w:val="24"/>
          <w:szCs w:val="24"/>
        </w:rPr>
        <w:t xml:space="preserve">Данное решение, может быть обжаловано в </w:t>
      </w:r>
      <w:r w:rsidR="00B769F1" w:rsidRPr="00F84798">
        <w:rPr>
          <w:rFonts w:ascii="Times New Roman" w:hAnsi="Times New Roman"/>
          <w:color w:val="000000" w:themeColor="text1"/>
          <w:sz w:val="24"/>
          <w:szCs w:val="24"/>
          <w:lang w:eastAsia="ru-RU"/>
        </w:rPr>
        <w:t>Администраци</w:t>
      </w:r>
      <w:r w:rsidR="00047B23">
        <w:rPr>
          <w:rFonts w:ascii="Times New Roman" w:hAnsi="Times New Roman"/>
          <w:color w:val="000000" w:themeColor="text1"/>
          <w:sz w:val="24"/>
          <w:szCs w:val="24"/>
          <w:lang w:eastAsia="ru-RU"/>
        </w:rPr>
        <w:t>и</w:t>
      </w:r>
      <w:r w:rsidRPr="00F84798">
        <w:rPr>
          <w:rFonts w:ascii="Times New Roman" w:hAnsi="Times New Roman"/>
          <w:color w:val="000000" w:themeColor="text1"/>
          <w:sz w:val="24"/>
          <w:szCs w:val="24"/>
          <w:lang w:eastAsia="ru-RU"/>
        </w:rPr>
        <w:t xml:space="preserve"> </w:t>
      </w:r>
      <w:r w:rsidRPr="00F84798">
        <w:rPr>
          <w:rFonts w:ascii="Times New Roman" w:hAnsi="Times New Roman"/>
          <w:color w:val="000000" w:themeColor="text1"/>
          <w:sz w:val="24"/>
          <w:szCs w:val="24"/>
        </w:rPr>
        <w:t>или в судебном порядке.</w:t>
      </w:r>
    </w:p>
    <w:p w14:paraId="0E57FEE6" w14:textId="77777777" w:rsidR="003F7B5D" w:rsidRPr="00F84798" w:rsidRDefault="003F7B5D" w:rsidP="003F7B5D">
      <w:pPr>
        <w:pStyle w:val="1"/>
        <w:numPr>
          <w:ilvl w:val="0"/>
          <w:numId w:val="0"/>
        </w:numPr>
        <w:rPr>
          <w:color w:val="000000" w:themeColor="text1"/>
          <w:sz w:val="24"/>
          <w:szCs w:val="24"/>
        </w:rPr>
      </w:pPr>
    </w:p>
    <w:p w14:paraId="32905197" w14:textId="77777777" w:rsidR="003F7B5D" w:rsidRDefault="003F7B5D" w:rsidP="003F7B5D">
      <w:pPr>
        <w:pStyle w:val="1"/>
        <w:numPr>
          <w:ilvl w:val="0"/>
          <w:numId w:val="0"/>
        </w:numPr>
        <w:rPr>
          <w:color w:val="000000" w:themeColor="text1"/>
          <w:sz w:val="24"/>
          <w:szCs w:val="24"/>
        </w:rPr>
      </w:pPr>
    </w:p>
    <w:p w14:paraId="233BD0D8" w14:textId="77777777" w:rsidR="00672423" w:rsidRDefault="00672423" w:rsidP="003F7B5D">
      <w:pPr>
        <w:pStyle w:val="1"/>
        <w:numPr>
          <w:ilvl w:val="0"/>
          <w:numId w:val="0"/>
        </w:numPr>
        <w:rPr>
          <w:color w:val="000000" w:themeColor="text1"/>
          <w:sz w:val="24"/>
          <w:szCs w:val="24"/>
        </w:rPr>
      </w:pPr>
    </w:p>
    <w:p w14:paraId="38633586" w14:textId="1FCE0EE5" w:rsidR="003E79FF" w:rsidRPr="003E79FF" w:rsidRDefault="003E79FF" w:rsidP="003E79FF">
      <w:pPr>
        <w:rPr>
          <w:rFonts w:ascii="Times New Roman" w:hAnsi="Times New Roman"/>
          <w:color w:val="000000"/>
          <w:sz w:val="24"/>
          <w:szCs w:val="24"/>
        </w:rPr>
      </w:pPr>
      <w:r w:rsidRPr="003E79FF">
        <w:rPr>
          <w:rFonts w:ascii="Times New Roman" w:hAnsi="Times New Roman"/>
          <w:color w:val="000000"/>
          <w:sz w:val="24"/>
          <w:szCs w:val="24"/>
        </w:rPr>
        <w:t>Уполномоченное должностное лицо ___________________ (подпись, фамилия, инициалы)</w:t>
      </w:r>
    </w:p>
    <w:p w14:paraId="51093091" w14:textId="77777777" w:rsidR="003E79FF" w:rsidRPr="003E79FF" w:rsidRDefault="003E79FF" w:rsidP="00E0024D">
      <w:pPr>
        <w:spacing w:line="240" w:lineRule="auto"/>
        <w:rPr>
          <w:rFonts w:ascii="Times New Roman" w:hAnsi="Times New Roman"/>
          <w:color w:val="000000"/>
          <w:sz w:val="24"/>
          <w:szCs w:val="24"/>
        </w:rPr>
      </w:pPr>
    </w:p>
    <w:p w14:paraId="6899112D" w14:textId="77777777" w:rsidR="003E79FF" w:rsidRPr="003E79FF" w:rsidRDefault="003E79FF" w:rsidP="003E79FF">
      <w:pPr>
        <w:jc w:val="right"/>
        <w:rPr>
          <w:rFonts w:ascii="Times New Roman" w:hAnsi="Times New Roman"/>
          <w:color w:val="000000"/>
          <w:sz w:val="24"/>
          <w:szCs w:val="24"/>
        </w:rPr>
      </w:pPr>
      <w:r w:rsidRPr="003E79FF">
        <w:rPr>
          <w:rFonts w:ascii="Times New Roman" w:hAnsi="Times New Roman"/>
          <w:color w:val="000000"/>
          <w:sz w:val="24"/>
          <w:szCs w:val="24"/>
        </w:rPr>
        <w:t>«____»_______________ 20__г.</w:t>
      </w:r>
    </w:p>
    <w:p w14:paraId="1B206562" w14:textId="77777777" w:rsidR="00672423" w:rsidRPr="00F84798" w:rsidRDefault="00672423" w:rsidP="003F7B5D">
      <w:pPr>
        <w:pStyle w:val="1"/>
        <w:numPr>
          <w:ilvl w:val="0"/>
          <w:numId w:val="0"/>
        </w:numPr>
        <w:rPr>
          <w:color w:val="000000" w:themeColor="text1"/>
          <w:sz w:val="24"/>
          <w:szCs w:val="24"/>
        </w:rPr>
      </w:pPr>
    </w:p>
    <w:p w14:paraId="36E7093F" w14:textId="77777777" w:rsidR="003F7B5D" w:rsidRPr="00F84798" w:rsidRDefault="003F7B5D" w:rsidP="003F7B5D">
      <w:pPr>
        <w:pStyle w:val="111"/>
        <w:numPr>
          <w:ilvl w:val="0"/>
          <w:numId w:val="0"/>
        </w:numPr>
        <w:ind w:left="567"/>
        <w:rPr>
          <w:color w:val="000000" w:themeColor="text1"/>
          <w:sz w:val="24"/>
          <w:szCs w:val="24"/>
        </w:rPr>
      </w:pPr>
    </w:p>
    <w:p w14:paraId="6B93A6F1" w14:textId="7B328B33" w:rsidR="00731D47" w:rsidRPr="00F84798" w:rsidRDefault="00731D47">
      <w:pPr>
        <w:spacing w:after="0" w:line="240" w:lineRule="auto"/>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br w:type="page"/>
      </w:r>
    </w:p>
    <w:p w14:paraId="0583F72F" w14:textId="3CBA955E" w:rsidR="00E000D7" w:rsidRPr="00F84798" w:rsidRDefault="00E000D7" w:rsidP="006B690B">
      <w:pPr>
        <w:pStyle w:val="12"/>
        <w:ind w:left="5103"/>
        <w:rPr>
          <w:color w:val="000000" w:themeColor="text1"/>
        </w:rPr>
      </w:pPr>
      <w:bookmarkStart w:id="291" w:name="_Toc475870333"/>
      <w:bookmarkStart w:id="292" w:name="прил6"/>
      <w:r w:rsidRPr="00F84798">
        <w:rPr>
          <w:color w:val="000000" w:themeColor="text1"/>
        </w:rPr>
        <w:lastRenderedPageBreak/>
        <w:t xml:space="preserve">Приложение </w:t>
      </w:r>
      <w:r w:rsidR="00FE6C5F" w:rsidRPr="00F84798">
        <w:rPr>
          <w:color w:val="000000" w:themeColor="text1"/>
          <w:lang w:val="ru-RU"/>
        </w:rPr>
        <w:t>6</w:t>
      </w:r>
      <w:bookmarkEnd w:id="291"/>
      <w:r w:rsidRPr="00F84798">
        <w:rPr>
          <w:color w:val="000000" w:themeColor="text1"/>
        </w:rPr>
        <w:t xml:space="preserve"> </w:t>
      </w:r>
    </w:p>
    <w:p w14:paraId="1AAEB661" w14:textId="767490E2" w:rsidR="00E000D7" w:rsidRPr="00F84798" w:rsidRDefault="00E000D7" w:rsidP="00731D47">
      <w:pPr>
        <w:pStyle w:val="20"/>
        <w:rPr>
          <w:color w:val="000000" w:themeColor="text1"/>
        </w:rPr>
      </w:pPr>
      <w:bookmarkStart w:id="293" w:name="_Список_нормативных_актов,"/>
      <w:bookmarkStart w:id="294" w:name="_Toc475870334"/>
      <w:bookmarkStart w:id="295" w:name="СписокНормативныхАктов"/>
      <w:bookmarkEnd w:id="292"/>
      <w:bookmarkEnd w:id="293"/>
      <w:r w:rsidRPr="00F84798">
        <w:rPr>
          <w:color w:val="000000" w:themeColor="text1"/>
        </w:rPr>
        <w:t xml:space="preserve">Список нормативных актов, в соответствии с которыми осуществляется предоставление </w:t>
      </w:r>
      <w:r w:rsidR="008E4BD1">
        <w:rPr>
          <w:color w:val="000000" w:themeColor="text1"/>
        </w:rPr>
        <w:t>Муниципальной</w:t>
      </w:r>
      <w:r w:rsidR="00B769F1" w:rsidRPr="00F84798">
        <w:rPr>
          <w:color w:val="000000" w:themeColor="text1"/>
        </w:rPr>
        <w:t xml:space="preserve"> услуги</w:t>
      </w:r>
      <w:bookmarkEnd w:id="294"/>
    </w:p>
    <w:bookmarkEnd w:id="295"/>
    <w:p w14:paraId="3B6B4E87" w14:textId="3DBBE19C" w:rsidR="00E000D7" w:rsidRPr="00F84798" w:rsidRDefault="00E000D7" w:rsidP="00683324">
      <w:pPr>
        <w:autoSpaceDE w:val="0"/>
        <w:autoSpaceDN w:val="0"/>
        <w:adjustRightInd w:val="0"/>
        <w:spacing w:after="0" w:line="240" w:lineRule="auto"/>
        <w:ind w:left="567" w:hanging="567"/>
        <w:jc w:val="both"/>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 xml:space="preserve">Предоставление </w:t>
      </w:r>
      <w:r w:rsidR="008E4BD1">
        <w:rPr>
          <w:rFonts w:ascii="Times New Roman" w:hAnsi="Times New Roman"/>
          <w:color w:val="000000" w:themeColor="text1"/>
          <w:sz w:val="24"/>
          <w:szCs w:val="24"/>
          <w:lang w:eastAsia="ru-RU"/>
        </w:rPr>
        <w:t>Муниципальной</w:t>
      </w:r>
      <w:r w:rsidR="00B769F1" w:rsidRPr="00F84798">
        <w:rPr>
          <w:rFonts w:ascii="Times New Roman" w:hAnsi="Times New Roman"/>
          <w:color w:val="000000" w:themeColor="text1"/>
          <w:sz w:val="24"/>
          <w:szCs w:val="24"/>
          <w:lang w:eastAsia="ru-RU"/>
        </w:rPr>
        <w:t xml:space="preserve"> услуги</w:t>
      </w:r>
      <w:r w:rsidRPr="00F84798">
        <w:rPr>
          <w:rFonts w:ascii="Times New Roman" w:hAnsi="Times New Roman"/>
          <w:color w:val="000000" w:themeColor="text1"/>
          <w:sz w:val="24"/>
          <w:szCs w:val="24"/>
          <w:lang w:eastAsia="ru-RU"/>
        </w:rPr>
        <w:t xml:space="preserve"> осуществляется в соответствии </w:t>
      </w:r>
      <w:proofErr w:type="gramStart"/>
      <w:r w:rsidRPr="00F84798">
        <w:rPr>
          <w:rFonts w:ascii="Times New Roman" w:hAnsi="Times New Roman"/>
          <w:color w:val="000000" w:themeColor="text1"/>
          <w:sz w:val="24"/>
          <w:szCs w:val="24"/>
          <w:lang w:eastAsia="ru-RU"/>
        </w:rPr>
        <w:t>с</w:t>
      </w:r>
      <w:proofErr w:type="gramEnd"/>
      <w:r w:rsidRPr="00F84798">
        <w:rPr>
          <w:rFonts w:ascii="Times New Roman" w:hAnsi="Times New Roman"/>
          <w:color w:val="000000" w:themeColor="text1"/>
          <w:sz w:val="24"/>
          <w:szCs w:val="24"/>
          <w:lang w:eastAsia="ru-RU"/>
        </w:rPr>
        <w:t xml:space="preserve">: </w:t>
      </w:r>
    </w:p>
    <w:p w14:paraId="1EB06D22" w14:textId="6CED3D3F" w:rsidR="00E000D7" w:rsidRPr="00F84798" w:rsidRDefault="00E000D7" w:rsidP="00683324">
      <w:pPr>
        <w:autoSpaceDE w:val="0"/>
        <w:autoSpaceDN w:val="0"/>
        <w:adjustRightInd w:val="0"/>
        <w:spacing w:after="0" w:line="240" w:lineRule="auto"/>
        <w:ind w:left="567" w:hanging="567"/>
        <w:jc w:val="both"/>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1.</w:t>
      </w:r>
      <w:r w:rsidRPr="00F84798">
        <w:rPr>
          <w:rFonts w:ascii="Times New Roman" w:hAnsi="Times New Roman"/>
          <w:color w:val="000000" w:themeColor="text1"/>
          <w:sz w:val="24"/>
          <w:szCs w:val="24"/>
          <w:lang w:eastAsia="ru-RU"/>
        </w:rPr>
        <w:tab/>
        <w:t>Кон</w:t>
      </w:r>
      <w:r w:rsidR="00731D47" w:rsidRPr="00F84798">
        <w:rPr>
          <w:rFonts w:ascii="Times New Roman" w:hAnsi="Times New Roman"/>
          <w:color w:val="000000" w:themeColor="text1"/>
          <w:sz w:val="24"/>
          <w:szCs w:val="24"/>
          <w:lang w:eastAsia="ru-RU"/>
        </w:rPr>
        <w:t>ституцией Российской Федерации;</w:t>
      </w:r>
    </w:p>
    <w:p w14:paraId="71576DE4" w14:textId="11F6495F" w:rsidR="00E000D7" w:rsidRPr="00F84798" w:rsidRDefault="00E000D7" w:rsidP="00683324">
      <w:pPr>
        <w:autoSpaceDE w:val="0"/>
        <w:autoSpaceDN w:val="0"/>
        <w:adjustRightInd w:val="0"/>
        <w:spacing w:after="0" w:line="240" w:lineRule="auto"/>
        <w:ind w:left="567" w:hanging="567"/>
        <w:jc w:val="both"/>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2.</w:t>
      </w:r>
      <w:r w:rsidRPr="00F84798">
        <w:rPr>
          <w:rFonts w:ascii="Times New Roman" w:hAnsi="Times New Roman"/>
          <w:color w:val="000000" w:themeColor="text1"/>
          <w:sz w:val="24"/>
          <w:szCs w:val="24"/>
          <w:lang w:eastAsia="ru-RU"/>
        </w:rPr>
        <w:tab/>
        <w:t>Граждански</w:t>
      </w:r>
      <w:r w:rsidR="00683324" w:rsidRPr="00F84798">
        <w:rPr>
          <w:rFonts w:ascii="Times New Roman" w:hAnsi="Times New Roman"/>
          <w:color w:val="000000" w:themeColor="text1"/>
          <w:sz w:val="24"/>
          <w:szCs w:val="24"/>
          <w:lang w:eastAsia="ru-RU"/>
        </w:rPr>
        <w:t>м кодексом Российской Федерации;</w:t>
      </w:r>
    </w:p>
    <w:p w14:paraId="421FBB0A" w14:textId="77777777" w:rsidR="00E000D7" w:rsidRPr="00F84798" w:rsidRDefault="00E000D7" w:rsidP="00683324">
      <w:pPr>
        <w:autoSpaceDE w:val="0"/>
        <w:autoSpaceDN w:val="0"/>
        <w:adjustRightInd w:val="0"/>
        <w:spacing w:after="0" w:line="240" w:lineRule="auto"/>
        <w:ind w:left="567" w:hanging="567"/>
        <w:jc w:val="both"/>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3.</w:t>
      </w:r>
      <w:r w:rsidRPr="00F84798">
        <w:rPr>
          <w:rFonts w:ascii="Times New Roman" w:hAnsi="Times New Roman"/>
          <w:color w:val="000000" w:themeColor="text1"/>
          <w:sz w:val="24"/>
          <w:szCs w:val="24"/>
          <w:lang w:eastAsia="ru-RU"/>
        </w:rPr>
        <w:tab/>
        <w:t>Земельным кодексом Российской Федерации;</w:t>
      </w:r>
    </w:p>
    <w:p w14:paraId="5657482C" w14:textId="77777777" w:rsidR="00E000D7" w:rsidRPr="00F84798" w:rsidRDefault="00E000D7" w:rsidP="00683324">
      <w:pPr>
        <w:autoSpaceDE w:val="0"/>
        <w:autoSpaceDN w:val="0"/>
        <w:adjustRightInd w:val="0"/>
        <w:spacing w:after="0" w:line="240" w:lineRule="auto"/>
        <w:ind w:left="567" w:hanging="567"/>
        <w:jc w:val="both"/>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4.</w:t>
      </w:r>
      <w:r w:rsidRPr="00F84798">
        <w:rPr>
          <w:rFonts w:ascii="Times New Roman" w:hAnsi="Times New Roman"/>
          <w:color w:val="000000" w:themeColor="text1"/>
          <w:sz w:val="24"/>
          <w:szCs w:val="24"/>
          <w:lang w:eastAsia="ru-RU"/>
        </w:rPr>
        <w:tab/>
        <w:t>Градостроительным кодексом Российской Федерации;</w:t>
      </w:r>
    </w:p>
    <w:p w14:paraId="1109ED3B" w14:textId="4F4258E5" w:rsidR="00E000D7" w:rsidRPr="00F84798" w:rsidRDefault="00E000D7" w:rsidP="003E79FF">
      <w:pPr>
        <w:autoSpaceDE w:val="0"/>
        <w:autoSpaceDN w:val="0"/>
        <w:adjustRightInd w:val="0"/>
        <w:spacing w:after="0" w:line="240" w:lineRule="auto"/>
        <w:ind w:left="567" w:hanging="567"/>
        <w:jc w:val="both"/>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5.</w:t>
      </w:r>
      <w:r w:rsidRPr="00F84798">
        <w:rPr>
          <w:rFonts w:ascii="Times New Roman" w:hAnsi="Times New Roman"/>
          <w:color w:val="000000" w:themeColor="text1"/>
          <w:sz w:val="24"/>
          <w:szCs w:val="24"/>
          <w:lang w:eastAsia="ru-RU"/>
        </w:rPr>
        <w:tab/>
        <w:t>Федеральным законом от 21.07.1997 № 122-ФЗ «О государственной регистрации прав на недвиж</w:t>
      </w:r>
      <w:r w:rsidR="003E79FF">
        <w:rPr>
          <w:rFonts w:ascii="Times New Roman" w:hAnsi="Times New Roman"/>
          <w:color w:val="000000" w:themeColor="text1"/>
          <w:sz w:val="24"/>
          <w:szCs w:val="24"/>
          <w:lang w:eastAsia="ru-RU"/>
        </w:rPr>
        <w:t>имое имущество и сделок с ним»;</w:t>
      </w:r>
    </w:p>
    <w:p w14:paraId="44DEAAE1" w14:textId="77777777" w:rsidR="00E000D7" w:rsidRPr="00F84798" w:rsidRDefault="00E000D7" w:rsidP="00683324">
      <w:pPr>
        <w:autoSpaceDE w:val="0"/>
        <w:autoSpaceDN w:val="0"/>
        <w:adjustRightInd w:val="0"/>
        <w:spacing w:after="0" w:line="240" w:lineRule="auto"/>
        <w:ind w:left="567" w:hanging="567"/>
        <w:jc w:val="both"/>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8.</w:t>
      </w:r>
      <w:r w:rsidRPr="00F84798">
        <w:rPr>
          <w:rFonts w:ascii="Times New Roman" w:hAnsi="Times New Roman"/>
          <w:color w:val="000000" w:themeColor="text1"/>
          <w:sz w:val="24"/>
          <w:szCs w:val="24"/>
          <w:lang w:eastAsia="ru-RU"/>
        </w:rPr>
        <w:tab/>
        <w:t>Федеральным законом от 24.07.2007 № 221-ФЗ «О государственном кадастре недвижимости»;</w:t>
      </w:r>
    </w:p>
    <w:p w14:paraId="2D4E474A" w14:textId="0CDC0356" w:rsidR="00E000D7" w:rsidRPr="00F84798" w:rsidRDefault="00E000D7" w:rsidP="00683324">
      <w:pPr>
        <w:autoSpaceDE w:val="0"/>
        <w:autoSpaceDN w:val="0"/>
        <w:adjustRightInd w:val="0"/>
        <w:spacing w:after="0" w:line="240" w:lineRule="auto"/>
        <w:ind w:left="567" w:hanging="567"/>
        <w:jc w:val="both"/>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9.</w:t>
      </w:r>
      <w:r w:rsidRPr="00F84798">
        <w:rPr>
          <w:rFonts w:ascii="Times New Roman" w:hAnsi="Times New Roman"/>
          <w:color w:val="000000" w:themeColor="text1"/>
          <w:sz w:val="24"/>
          <w:szCs w:val="24"/>
          <w:lang w:eastAsia="ru-RU"/>
        </w:rPr>
        <w:tab/>
        <w:t xml:space="preserve"> Федеральным законом от 27.07.2010 № 210-ФЗ «Об организации предоставления государственных и муниципальных услуг»;</w:t>
      </w:r>
    </w:p>
    <w:p w14:paraId="2F11BBA6" w14:textId="66AA5661" w:rsidR="00E000D7" w:rsidRPr="00F84798" w:rsidRDefault="00E000D7" w:rsidP="00683324">
      <w:pPr>
        <w:autoSpaceDE w:val="0"/>
        <w:autoSpaceDN w:val="0"/>
        <w:adjustRightInd w:val="0"/>
        <w:spacing w:after="0" w:line="240" w:lineRule="auto"/>
        <w:ind w:left="567" w:hanging="567"/>
        <w:jc w:val="both"/>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10.</w:t>
      </w:r>
      <w:r w:rsidRPr="00F84798">
        <w:rPr>
          <w:rFonts w:ascii="Times New Roman" w:hAnsi="Times New Roman"/>
          <w:color w:val="000000" w:themeColor="text1"/>
          <w:sz w:val="24"/>
          <w:szCs w:val="24"/>
          <w:lang w:eastAsia="ru-RU"/>
        </w:rPr>
        <w:tab/>
        <w:t xml:space="preserve"> Федеральным законом от 06.04.2011 № 63-ФЗ «Об электронной подписи»</w:t>
      </w:r>
      <w:r w:rsidR="00731D47" w:rsidRPr="00F84798">
        <w:rPr>
          <w:rFonts w:ascii="Times New Roman" w:hAnsi="Times New Roman"/>
          <w:color w:val="000000" w:themeColor="text1"/>
          <w:sz w:val="24"/>
          <w:szCs w:val="24"/>
          <w:lang w:eastAsia="ru-RU"/>
        </w:rPr>
        <w:t>;</w:t>
      </w:r>
    </w:p>
    <w:p w14:paraId="7E5D1E02" w14:textId="14B8F18B" w:rsidR="00E000D7" w:rsidRPr="00F84798" w:rsidRDefault="00150217" w:rsidP="00683324">
      <w:pPr>
        <w:autoSpaceDE w:val="0"/>
        <w:autoSpaceDN w:val="0"/>
        <w:adjustRightInd w:val="0"/>
        <w:spacing w:after="0" w:line="240" w:lineRule="auto"/>
        <w:ind w:left="567" w:hanging="567"/>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11.</w:t>
      </w:r>
      <w:r>
        <w:rPr>
          <w:rFonts w:ascii="Times New Roman" w:hAnsi="Times New Roman"/>
          <w:color w:val="000000" w:themeColor="text1"/>
          <w:sz w:val="24"/>
          <w:szCs w:val="24"/>
          <w:lang w:eastAsia="ru-RU"/>
        </w:rPr>
        <w:tab/>
        <w:t>п</w:t>
      </w:r>
      <w:r w:rsidR="00E000D7" w:rsidRPr="00F84798">
        <w:rPr>
          <w:rFonts w:ascii="Times New Roman" w:hAnsi="Times New Roman"/>
          <w:color w:val="000000" w:themeColor="text1"/>
          <w:sz w:val="24"/>
          <w:szCs w:val="24"/>
          <w:lang w:eastAsia="ru-RU"/>
        </w:rPr>
        <w:t>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14:paraId="2522ACE7" w14:textId="10B16D6E" w:rsidR="00E000D7" w:rsidRPr="00F84798" w:rsidRDefault="00E000D7" w:rsidP="00683324">
      <w:pPr>
        <w:autoSpaceDE w:val="0"/>
        <w:autoSpaceDN w:val="0"/>
        <w:adjustRightInd w:val="0"/>
        <w:spacing w:after="0" w:line="240" w:lineRule="auto"/>
        <w:ind w:left="567" w:hanging="567"/>
        <w:jc w:val="both"/>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12.</w:t>
      </w:r>
      <w:r w:rsidRPr="00F84798">
        <w:rPr>
          <w:rFonts w:ascii="Times New Roman" w:hAnsi="Times New Roman"/>
          <w:color w:val="000000" w:themeColor="text1"/>
          <w:sz w:val="24"/>
          <w:szCs w:val="24"/>
          <w:lang w:eastAsia="ru-RU"/>
        </w:rPr>
        <w:tab/>
      </w:r>
      <w:r w:rsidR="00150217">
        <w:rPr>
          <w:rFonts w:ascii="Times New Roman" w:hAnsi="Times New Roman"/>
          <w:color w:val="000000" w:themeColor="text1"/>
          <w:sz w:val="24"/>
          <w:szCs w:val="24"/>
          <w:lang w:eastAsia="ru-RU"/>
        </w:rPr>
        <w:t>п</w:t>
      </w:r>
      <w:r w:rsidR="00683324" w:rsidRPr="00F84798">
        <w:rPr>
          <w:rFonts w:ascii="Times New Roman" w:hAnsi="Times New Roman"/>
          <w:color w:val="000000" w:themeColor="text1"/>
          <w:sz w:val="24"/>
          <w:szCs w:val="24"/>
          <w:lang w:eastAsia="ru-RU"/>
        </w:rPr>
        <w:t xml:space="preserve">остановление </w:t>
      </w:r>
      <w:r w:rsidR="00823B2F">
        <w:rPr>
          <w:rFonts w:ascii="Times New Roman" w:hAnsi="Times New Roman"/>
          <w:color w:val="000000" w:themeColor="text1"/>
          <w:sz w:val="24"/>
          <w:szCs w:val="24"/>
          <w:lang w:eastAsia="ru-RU"/>
        </w:rPr>
        <w:t>Правительства Российской Федерации от 27.11.2014 №</w:t>
      </w:r>
      <w:r w:rsidR="00683324" w:rsidRPr="00F84798">
        <w:rPr>
          <w:rFonts w:ascii="Times New Roman" w:hAnsi="Times New Roman"/>
          <w:color w:val="000000" w:themeColor="text1"/>
          <w:sz w:val="24"/>
          <w:szCs w:val="24"/>
          <w:lang w:eastAsia="ru-RU"/>
        </w:rPr>
        <w:t xml:space="preserve"> 1244 </w:t>
      </w:r>
      <w:r w:rsidR="00047B23">
        <w:rPr>
          <w:rFonts w:ascii="Times New Roman" w:hAnsi="Times New Roman"/>
          <w:color w:val="000000" w:themeColor="text1"/>
          <w:sz w:val="24"/>
          <w:szCs w:val="24"/>
          <w:lang w:eastAsia="ru-RU"/>
        </w:rPr>
        <w:t>«</w:t>
      </w:r>
      <w:r w:rsidR="00683324" w:rsidRPr="00F84798">
        <w:rPr>
          <w:rFonts w:ascii="Times New Roman" w:hAnsi="Times New Roman"/>
          <w:color w:val="000000" w:themeColor="text1"/>
          <w:sz w:val="24"/>
          <w:szCs w:val="24"/>
          <w:lang w:eastAsia="ru-RU"/>
        </w:rPr>
        <w:t>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w:t>
      </w:r>
      <w:r w:rsidR="00047B23">
        <w:rPr>
          <w:rFonts w:ascii="Times New Roman" w:hAnsi="Times New Roman"/>
          <w:color w:val="000000" w:themeColor="text1"/>
          <w:sz w:val="24"/>
          <w:szCs w:val="24"/>
          <w:lang w:eastAsia="ru-RU"/>
        </w:rPr>
        <w:t>»</w:t>
      </w:r>
      <w:r w:rsidR="00823B2F">
        <w:rPr>
          <w:rFonts w:ascii="Times New Roman" w:hAnsi="Times New Roman"/>
          <w:color w:val="000000" w:themeColor="text1"/>
          <w:sz w:val="24"/>
          <w:szCs w:val="24"/>
          <w:lang w:eastAsia="ru-RU"/>
        </w:rPr>
        <w:t>;</w:t>
      </w:r>
    </w:p>
    <w:p w14:paraId="2755B846" w14:textId="5C1FDEDE" w:rsidR="00E000D7" w:rsidRPr="00F84798" w:rsidRDefault="00E000D7" w:rsidP="00683324">
      <w:pPr>
        <w:autoSpaceDE w:val="0"/>
        <w:autoSpaceDN w:val="0"/>
        <w:adjustRightInd w:val="0"/>
        <w:spacing w:after="0" w:line="240" w:lineRule="auto"/>
        <w:ind w:left="567" w:hanging="567"/>
        <w:jc w:val="both"/>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13.</w:t>
      </w:r>
      <w:r w:rsidRPr="00F84798">
        <w:rPr>
          <w:rFonts w:ascii="Times New Roman" w:hAnsi="Times New Roman"/>
          <w:color w:val="000000" w:themeColor="text1"/>
          <w:sz w:val="24"/>
          <w:szCs w:val="24"/>
          <w:lang w:eastAsia="ru-RU"/>
        </w:rPr>
        <w:tab/>
      </w:r>
      <w:r w:rsidR="00D40C02" w:rsidRPr="00F84798">
        <w:rPr>
          <w:rFonts w:ascii="Times New Roman" w:hAnsi="Times New Roman"/>
          <w:color w:val="000000" w:themeColor="text1"/>
          <w:sz w:val="24"/>
          <w:szCs w:val="24"/>
          <w:lang w:eastAsia="ru-RU"/>
        </w:rPr>
        <w:t xml:space="preserve">Законом Московской области от 07.06.1996 № 23/96-ОЗ «О регулировании земельных </w:t>
      </w:r>
      <w:r w:rsidR="003E79FF">
        <w:rPr>
          <w:rFonts w:ascii="Times New Roman" w:hAnsi="Times New Roman"/>
          <w:color w:val="000000" w:themeColor="text1"/>
          <w:sz w:val="24"/>
          <w:szCs w:val="24"/>
          <w:lang w:eastAsia="ru-RU"/>
        </w:rPr>
        <w:t>отношений в Московской области».</w:t>
      </w:r>
    </w:p>
    <w:p w14:paraId="45B26BBA" w14:textId="56D67DAD" w:rsidR="00E76A6C" w:rsidRPr="00D26717" w:rsidRDefault="00E76A6C">
      <w:pPr>
        <w:spacing w:after="0" w:line="240" w:lineRule="auto"/>
        <w:rPr>
          <w:rFonts w:ascii="Times New Roman" w:hAnsi="Times New Roman"/>
          <w:sz w:val="24"/>
          <w:szCs w:val="24"/>
          <w:lang w:eastAsia="ru-RU"/>
        </w:rPr>
      </w:pPr>
      <w:r w:rsidRPr="00F84798">
        <w:rPr>
          <w:rFonts w:ascii="Times New Roman" w:hAnsi="Times New Roman"/>
          <w:color w:val="000000" w:themeColor="text1"/>
          <w:sz w:val="24"/>
          <w:szCs w:val="24"/>
          <w:lang w:eastAsia="ru-RU"/>
        </w:rPr>
        <w:br w:type="page"/>
      </w:r>
    </w:p>
    <w:p w14:paraId="507E4B89" w14:textId="0CDF6129" w:rsidR="00E76A6C" w:rsidRPr="00D26717" w:rsidRDefault="00E76A6C" w:rsidP="006B690B">
      <w:pPr>
        <w:pStyle w:val="12"/>
        <w:ind w:left="5103"/>
      </w:pPr>
      <w:bookmarkStart w:id="296" w:name="_Toc475870335"/>
      <w:bookmarkStart w:id="297" w:name="прил7"/>
      <w:r w:rsidRPr="00D26717">
        <w:lastRenderedPageBreak/>
        <w:t xml:space="preserve">Приложение </w:t>
      </w:r>
      <w:r w:rsidR="007352CF" w:rsidRPr="00D26717">
        <w:rPr>
          <w:lang w:val="ru-RU"/>
        </w:rPr>
        <w:t>7</w:t>
      </w:r>
      <w:bookmarkEnd w:id="296"/>
      <w:r w:rsidRPr="00D26717">
        <w:t xml:space="preserve"> </w:t>
      </w:r>
    </w:p>
    <w:p w14:paraId="5CDC236A" w14:textId="77777777" w:rsidR="00810395" w:rsidRPr="00D26717" w:rsidRDefault="00810395" w:rsidP="00810395">
      <w:pPr>
        <w:keepNext/>
        <w:spacing w:before="240" w:after="60" w:line="240" w:lineRule="auto"/>
        <w:jc w:val="center"/>
        <w:outlineLvl w:val="1"/>
        <w:rPr>
          <w:rFonts w:ascii="Times New Roman" w:eastAsia="Times New Roman" w:hAnsi="Times New Roman"/>
          <w:b/>
          <w:bCs/>
          <w:iCs/>
          <w:sz w:val="24"/>
          <w:szCs w:val="28"/>
          <w:lang w:val="x-none" w:eastAsia="ru-RU"/>
        </w:rPr>
      </w:pPr>
      <w:bookmarkStart w:id="298" w:name="_Форма_Заявления"/>
      <w:bookmarkStart w:id="299" w:name="_Toc475870336"/>
      <w:bookmarkStart w:id="300" w:name="_Toc470127611"/>
      <w:bookmarkStart w:id="301" w:name="ФормаЗаявленияОпредоставленииМУ"/>
      <w:bookmarkEnd w:id="297"/>
      <w:bookmarkEnd w:id="298"/>
      <w:r w:rsidRPr="00D26717">
        <w:rPr>
          <w:rFonts w:ascii="Times New Roman" w:eastAsia="Times New Roman" w:hAnsi="Times New Roman"/>
          <w:b/>
          <w:bCs/>
          <w:iCs/>
          <w:sz w:val="24"/>
          <w:szCs w:val="28"/>
          <w:lang w:val="x-none" w:eastAsia="ru-RU"/>
        </w:rPr>
        <w:t>Форма схемы границ</w:t>
      </w:r>
      <w:bookmarkEnd w:id="299"/>
    </w:p>
    <w:p w14:paraId="04477B12" w14:textId="77777777" w:rsidR="00810395" w:rsidRPr="00D26717" w:rsidRDefault="00810395" w:rsidP="00810395">
      <w:pPr>
        <w:autoSpaceDE w:val="0"/>
        <w:autoSpaceDN w:val="0"/>
        <w:adjustRightInd w:val="0"/>
        <w:spacing w:after="0" w:line="240" w:lineRule="auto"/>
        <w:jc w:val="center"/>
        <w:rPr>
          <w:rFonts w:ascii="Times New Roman" w:hAnsi="Times New Roman"/>
          <w:b/>
          <w:bCs/>
          <w:sz w:val="24"/>
          <w:szCs w:val="24"/>
          <w:lang w:eastAsia="ru-RU"/>
        </w:rPr>
      </w:pPr>
    </w:p>
    <w:p w14:paraId="454901AF" w14:textId="77777777" w:rsidR="00810395" w:rsidRPr="00D26717" w:rsidRDefault="00810395" w:rsidP="00810395">
      <w:pPr>
        <w:autoSpaceDE w:val="0"/>
        <w:autoSpaceDN w:val="0"/>
        <w:adjustRightInd w:val="0"/>
        <w:spacing w:after="0" w:line="240" w:lineRule="auto"/>
        <w:jc w:val="center"/>
        <w:rPr>
          <w:rFonts w:ascii="Times New Roman" w:hAnsi="Times New Roman"/>
          <w:b/>
          <w:bCs/>
          <w:sz w:val="24"/>
          <w:szCs w:val="24"/>
          <w:lang w:eastAsia="ru-RU"/>
        </w:rPr>
      </w:pPr>
      <w:r w:rsidRPr="00D26717">
        <w:rPr>
          <w:rFonts w:ascii="Times New Roman" w:hAnsi="Times New Roman"/>
          <w:b/>
          <w:bCs/>
          <w:sz w:val="24"/>
          <w:szCs w:val="24"/>
          <w:lang w:eastAsia="ru-RU"/>
        </w:rPr>
        <w:t>СХЕМА ГРАНИЦ</w:t>
      </w:r>
    </w:p>
    <w:p w14:paraId="1CD26D7E" w14:textId="77777777" w:rsidR="00810395" w:rsidRPr="00D26717" w:rsidRDefault="00810395" w:rsidP="00810395">
      <w:pPr>
        <w:autoSpaceDE w:val="0"/>
        <w:autoSpaceDN w:val="0"/>
        <w:adjustRightInd w:val="0"/>
        <w:spacing w:after="0" w:line="240" w:lineRule="auto"/>
        <w:jc w:val="both"/>
        <w:rPr>
          <w:rFonts w:ascii="Times New Roman" w:hAnsi="Times New Roman"/>
          <w:b/>
          <w:bCs/>
          <w:sz w:val="24"/>
          <w:szCs w:val="24"/>
          <w:lang w:eastAsia="ru-RU"/>
        </w:rPr>
      </w:pPr>
    </w:p>
    <w:p w14:paraId="4FBF4939" w14:textId="77777777" w:rsidR="00810395" w:rsidRPr="00D26717" w:rsidRDefault="00810395" w:rsidP="00810395">
      <w:pPr>
        <w:pBdr>
          <w:bottom w:val="single" w:sz="4" w:space="1" w:color="auto"/>
        </w:pBdr>
        <w:autoSpaceDE w:val="0"/>
        <w:autoSpaceDN w:val="0"/>
        <w:adjustRightInd w:val="0"/>
        <w:spacing w:after="0" w:line="240" w:lineRule="auto"/>
        <w:jc w:val="both"/>
        <w:rPr>
          <w:rFonts w:ascii="Times New Roman" w:hAnsi="Times New Roman"/>
          <w:sz w:val="24"/>
          <w:szCs w:val="24"/>
          <w:lang w:eastAsia="ru-RU"/>
        </w:rPr>
      </w:pPr>
      <w:r w:rsidRPr="00D26717">
        <w:rPr>
          <w:rFonts w:ascii="Times New Roman" w:hAnsi="Times New Roman"/>
          <w:sz w:val="24"/>
          <w:szCs w:val="24"/>
          <w:lang w:eastAsia="ru-RU"/>
        </w:rPr>
        <w:t>Местоположение/</w:t>
      </w:r>
      <w:proofErr w:type="gramStart"/>
      <w:r w:rsidRPr="00D26717">
        <w:rPr>
          <w:rFonts w:ascii="Times New Roman" w:hAnsi="Times New Roman"/>
          <w:sz w:val="24"/>
          <w:szCs w:val="24"/>
          <w:lang w:eastAsia="ru-RU"/>
        </w:rPr>
        <w:t>кадастровый</w:t>
      </w:r>
      <w:proofErr w:type="gramEnd"/>
      <w:r w:rsidRPr="00D26717">
        <w:rPr>
          <w:rFonts w:ascii="Times New Roman" w:hAnsi="Times New Roman"/>
          <w:sz w:val="24"/>
          <w:szCs w:val="24"/>
          <w:lang w:eastAsia="ru-RU"/>
        </w:rPr>
        <w:t xml:space="preserve"> №:</w:t>
      </w:r>
    </w:p>
    <w:p w14:paraId="7868F05D" w14:textId="77777777" w:rsidR="00810395" w:rsidRPr="00D26717" w:rsidRDefault="00810395" w:rsidP="00810395">
      <w:pPr>
        <w:autoSpaceDE w:val="0"/>
        <w:autoSpaceDN w:val="0"/>
        <w:adjustRightInd w:val="0"/>
        <w:spacing w:after="0" w:line="240" w:lineRule="auto"/>
        <w:ind w:left="3705" w:firstLine="57"/>
        <w:jc w:val="both"/>
        <w:rPr>
          <w:rFonts w:ascii="Times New Roman" w:hAnsi="Times New Roman"/>
          <w:sz w:val="20"/>
          <w:szCs w:val="20"/>
          <w:lang w:eastAsia="ru-RU"/>
        </w:rPr>
      </w:pPr>
      <w:r w:rsidRPr="00D26717">
        <w:rPr>
          <w:rFonts w:ascii="Times New Roman" w:hAnsi="Times New Roman"/>
          <w:sz w:val="20"/>
          <w:szCs w:val="20"/>
          <w:lang w:eastAsia="ru-RU"/>
        </w:rPr>
        <w:t>(земельного участка, квартала)</w:t>
      </w:r>
    </w:p>
    <w:p w14:paraId="6CDA05C3" w14:textId="77777777" w:rsidR="00810395" w:rsidRPr="00D26717" w:rsidRDefault="00810395" w:rsidP="00810395">
      <w:pPr>
        <w:autoSpaceDE w:val="0"/>
        <w:autoSpaceDN w:val="0"/>
        <w:adjustRightInd w:val="0"/>
        <w:spacing w:after="0" w:line="240" w:lineRule="auto"/>
        <w:jc w:val="both"/>
        <w:rPr>
          <w:rFonts w:ascii="Times New Roman" w:hAnsi="Times New Roman"/>
          <w:sz w:val="24"/>
          <w:szCs w:val="24"/>
          <w:lang w:eastAsia="ru-RU"/>
        </w:rPr>
      </w:pPr>
      <w:r w:rsidRPr="00D26717">
        <w:rPr>
          <w:rFonts w:ascii="Times New Roman" w:hAnsi="Times New Roman"/>
          <w:sz w:val="24"/>
          <w:szCs w:val="24"/>
          <w:lang w:eastAsia="ru-RU"/>
        </w:rPr>
        <w:t>___________________________________________________________________________</w:t>
      </w:r>
    </w:p>
    <w:p w14:paraId="031BEBED" w14:textId="77777777" w:rsidR="00810395" w:rsidRPr="00D26717" w:rsidRDefault="00810395" w:rsidP="00810395">
      <w:pPr>
        <w:pBdr>
          <w:bottom w:val="single" w:sz="4" w:space="1" w:color="auto"/>
        </w:pBdr>
        <w:autoSpaceDE w:val="0"/>
        <w:autoSpaceDN w:val="0"/>
        <w:adjustRightInd w:val="0"/>
        <w:spacing w:after="0" w:line="240" w:lineRule="auto"/>
        <w:jc w:val="both"/>
        <w:rPr>
          <w:rFonts w:ascii="Times New Roman" w:hAnsi="Times New Roman"/>
          <w:sz w:val="24"/>
          <w:szCs w:val="24"/>
          <w:lang w:eastAsia="ru-RU"/>
        </w:rPr>
      </w:pPr>
    </w:p>
    <w:p w14:paraId="61368DBB" w14:textId="77777777" w:rsidR="00810395" w:rsidRPr="00D26717" w:rsidRDefault="00810395" w:rsidP="00810395">
      <w:pPr>
        <w:pBdr>
          <w:bottom w:val="single" w:sz="4" w:space="1" w:color="auto"/>
        </w:pBdr>
        <w:autoSpaceDE w:val="0"/>
        <w:autoSpaceDN w:val="0"/>
        <w:adjustRightInd w:val="0"/>
        <w:spacing w:after="0" w:line="240" w:lineRule="auto"/>
        <w:jc w:val="both"/>
        <w:rPr>
          <w:rFonts w:ascii="Times New Roman" w:hAnsi="Times New Roman"/>
          <w:sz w:val="24"/>
          <w:szCs w:val="24"/>
          <w:lang w:eastAsia="ru-RU"/>
        </w:rPr>
      </w:pPr>
      <w:r w:rsidRPr="00D26717">
        <w:rPr>
          <w:rFonts w:ascii="Times New Roman" w:hAnsi="Times New Roman"/>
          <w:sz w:val="24"/>
          <w:szCs w:val="24"/>
          <w:lang w:eastAsia="ru-RU"/>
        </w:rPr>
        <w:t xml:space="preserve">Площадь земельного участка: </w:t>
      </w:r>
    </w:p>
    <w:p w14:paraId="04E82657" w14:textId="77777777" w:rsidR="00810395" w:rsidRPr="00D26717" w:rsidRDefault="00810395" w:rsidP="00810395">
      <w:pPr>
        <w:autoSpaceDE w:val="0"/>
        <w:autoSpaceDN w:val="0"/>
        <w:adjustRightInd w:val="0"/>
        <w:spacing w:after="0" w:line="240" w:lineRule="auto"/>
        <w:jc w:val="both"/>
        <w:rPr>
          <w:rFonts w:ascii="Times New Roman" w:hAnsi="Times New Roman"/>
          <w:sz w:val="24"/>
          <w:szCs w:val="24"/>
          <w:lang w:eastAsia="ru-RU"/>
        </w:rPr>
      </w:pPr>
    </w:p>
    <w:p w14:paraId="59139532" w14:textId="77777777" w:rsidR="00810395" w:rsidRPr="00D26717" w:rsidRDefault="00810395" w:rsidP="00810395">
      <w:pPr>
        <w:pBdr>
          <w:bottom w:val="single" w:sz="4" w:space="1" w:color="auto"/>
        </w:pBdr>
        <w:autoSpaceDE w:val="0"/>
        <w:autoSpaceDN w:val="0"/>
        <w:adjustRightInd w:val="0"/>
        <w:spacing w:after="0" w:line="240" w:lineRule="auto"/>
        <w:jc w:val="both"/>
        <w:rPr>
          <w:rFonts w:ascii="Times New Roman" w:hAnsi="Times New Roman"/>
          <w:sz w:val="24"/>
          <w:szCs w:val="24"/>
          <w:lang w:eastAsia="ru-RU"/>
        </w:rPr>
      </w:pPr>
      <w:r w:rsidRPr="00D26717">
        <w:rPr>
          <w:rFonts w:ascii="Times New Roman" w:hAnsi="Times New Roman"/>
          <w:sz w:val="24"/>
          <w:szCs w:val="24"/>
          <w:lang w:eastAsia="ru-RU"/>
        </w:rPr>
        <w:t xml:space="preserve">Категория земель: </w:t>
      </w:r>
    </w:p>
    <w:p w14:paraId="5F4F84D7" w14:textId="77777777" w:rsidR="00810395" w:rsidRPr="00D26717" w:rsidRDefault="00810395" w:rsidP="00810395">
      <w:pPr>
        <w:autoSpaceDE w:val="0"/>
        <w:autoSpaceDN w:val="0"/>
        <w:adjustRightInd w:val="0"/>
        <w:spacing w:after="0" w:line="240" w:lineRule="auto"/>
        <w:ind w:left="4560" w:firstLine="57"/>
        <w:jc w:val="both"/>
        <w:rPr>
          <w:rFonts w:ascii="Times New Roman" w:hAnsi="Times New Roman"/>
          <w:sz w:val="20"/>
          <w:szCs w:val="20"/>
          <w:lang w:eastAsia="ru-RU"/>
        </w:rPr>
      </w:pPr>
      <w:r w:rsidRPr="00D26717">
        <w:rPr>
          <w:rFonts w:ascii="Times New Roman" w:hAnsi="Times New Roman"/>
          <w:sz w:val="20"/>
          <w:szCs w:val="20"/>
          <w:lang w:eastAsia="ru-RU"/>
        </w:rPr>
        <w:t>(при наличии)</w:t>
      </w:r>
    </w:p>
    <w:p w14:paraId="08A8189B" w14:textId="77777777" w:rsidR="00810395" w:rsidRPr="00D26717" w:rsidRDefault="00810395" w:rsidP="00810395">
      <w:pPr>
        <w:pBdr>
          <w:bottom w:val="single" w:sz="4" w:space="1" w:color="auto"/>
        </w:pBdr>
        <w:autoSpaceDE w:val="0"/>
        <w:autoSpaceDN w:val="0"/>
        <w:adjustRightInd w:val="0"/>
        <w:spacing w:after="0" w:line="240" w:lineRule="auto"/>
        <w:jc w:val="both"/>
        <w:rPr>
          <w:rFonts w:ascii="Times New Roman" w:hAnsi="Times New Roman"/>
          <w:sz w:val="24"/>
          <w:szCs w:val="24"/>
          <w:lang w:eastAsia="ru-RU"/>
        </w:rPr>
      </w:pPr>
    </w:p>
    <w:p w14:paraId="33C4A663" w14:textId="77777777" w:rsidR="00810395" w:rsidRPr="00D26717" w:rsidRDefault="00810395" w:rsidP="00810395">
      <w:pPr>
        <w:pBdr>
          <w:bottom w:val="single" w:sz="4" w:space="1" w:color="auto"/>
        </w:pBdr>
        <w:autoSpaceDE w:val="0"/>
        <w:autoSpaceDN w:val="0"/>
        <w:adjustRightInd w:val="0"/>
        <w:spacing w:after="0" w:line="240" w:lineRule="auto"/>
        <w:jc w:val="both"/>
        <w:rPr>
          <w:rFonts w:ascii="Times New Roman" w:hAnsi="Times New Roman"/>
          <w:sz w:val="24"/>
          <w:szCs w:val="24"/>
          <w:lang w:eastAsia="ru-RU"/>
        </w:rPr>
      </w:pPr>
      <w:r w:rsidRPr="00D26717">
        <w:rPr>
          <w:rFonts w:ascii="Times New Roman" w:hAnsi="Times New Roman"/>
          <w:sz w:val="24"/>
          <w:szCs w:val="24"/>
          <w:lang w:eastAsia="ru-RU"/>
        </w:rPr>
        <w:t xml:space="preserve">Вид разрешенного использования: </w:t>
      </w:r>
    </w:p>
    <w:p w14:paraId="1A2FE0A9" w14:textId="77777777" w:rsidR="00810395" w:rsidRPr="00D26717" w:rsidRDefault="00810395" w:rsidP="00810395">
      <w:pPr>
        <w:autoSpaceDE w:val="0"/>
        <w:autoSpaceDN w:val="0"/>
        <w:adjustRightInd w:val="0"/>
        <w:spacing w:after="0" w:line="240" w:lineRule="auto"/>
        <w:jc w:val="both"/>
        <w:rPr>
          <w:rFonts w:ascii="Times New Roman" w:hAnsi="Times New Roman"/>
          <w:b/>
          <w:bCs/>
          <w:sz w:val="24"/>
          <w:szCs w:val="24"/>
          <w:lang w:eastAsia="ru-RU"/>
        </w:rPr>
      </w:pPr>
    </w:p>
    <w:p w14:paraId="39CA6BD1" w14:textId="77777777" w:rsidR="00810395" w:rsidRPr="00D26717" w:rsidRDefault="00810395" w:rsidP="00810395">
      <w:pPr>
        <w:autoSpaceDE w:val="0"/>
        <w:autoSpaceDN w:val="0"/>
        <w:adjustRightInd w:val="0"/>
        <w:spacing w:after="0" w:line="240" w:lineRule="auto"/>
        <w:jc w:val="both"/>
        <w:rPr>
          <w:rFonts w:ascii="Times New Roman" w:hAnsi="Times New Roman"/>
          <w:b/>
          <w:bCs/>
          <w:sz w:val="24"/>
          <w:szCs w:val="24"/>
          <w:lang w:eastAsia="ru-RU"/>
        </w:rPr>
      </w:pPr>
    </w:p>
    <w:tbl>
      <w:tblPr>
        <w:tblW w:w="9005" w:type="dxa"/>
        <w:tblInd w:w="62" w:type="dxa"/>
        <w:tblLayout w:type="fixed"/>
        <w:tblCellMar>
          <w:top w:w="102" w:type="dxa"/>
          <w:left w:w="62" w:type="dxa"/>
          <w:bottom w:w="102" w:type="dxa"/>
          <w:right w:w="62" w:type="dxa"/>
        </w:tblCellMar>
        <w:tblLook w:val="0000" w:firstRow="0" w:lastRow="0" w:firstColumn="0" w:lastColumn="0" w:noHBand="0" w:noVBand="0"/>
      </w:tblPr>
      <w:tblGrid>
        <w:gridCol w:w="1304"/>
        <w:gridCol w:w="3165"/>
        <w:gridCol w:w="2381"/>
        <w:gridCol w:w="2155"/>
      </w:tblGrid>
      <w:tr w:rsidR="00D26717" w:rsidRPr="00D26717" w14:paraId="2D3A41C0" w14:textId="77777777" w:rsidTr="00B5568A">
        <w:tc>
          <w:tcPr>
            <w:tcW w:w="9005" w:type="dxa"/>
            <w:gridSpan w:val="4"/>
            <w:tcBorders>
              <w:top w:val="single" w:sz="4" w:space="0" w:color="auto"/>
              <w:left w:val="single" w:sz="4" w:space="0" w:color="auto"/>
              <w:bottom w:val="single" w:sz="4" w:space="0" w:color="auto"/>
              <w:right w:val="single" w:sz="4" w:space="0" w:color="auto"/>
            </w:tcBorders>
          </w:tcPr>
          <w:p w14:paraId="25970226" w14:textId="77777777" w:rsidR="00810395" w:rsidRPr="00D26717" w:rsidRDefault="00810395" w:rsidP="00810395">
            <w:pPr>
              <w:autoSpaceDE w:val="0"/>
              <w:autoSpaceDN w:val="0"/>
              <w:adjustRightInd w:val="0"/>
              <w:spacing w:after="0" w:line="240" w:lineRule="auto"/>
              <w:jc w:val="center"/>
              <w:rPr>
                <w:rFonts w:ascii="Times New Roman" w:hAnsi="Times New Roman"/>
                <w:b/>
                <w:bCs/>
                <w:sz w:val="24"/>
                <w:szCs w:val="24"/>
                <w:lang w:eastAsia="ru-RU"/>
              </w:rPr>
            </w:pPr>
            <w:r w:rsidRPr="00D26717">
              <w:rPr>
                <w:rFonts w:ascii="Times New Roman" w:hAnsi="Times New Roman"/>
                <w:b/>
                <w:bCs/>
                <w:sz w:val="24"/>
                <w:szCs w:val="24"/>
                <w:lang w:eastAsia="ru-RU"/>
              </w:rPr>
              <w:t>Каталог координат</w:t>
            </w:r>
          </w:p>
        </w:tc>
      </w:tr>
      <w:tr w:rsidR="00D26717" w:rsidRPr="00D26717" w14:paraId="0DD403A1" w14:textId="77777777" w:rsidTr="00B5568A">
        <w:tc>
          <w:tcPr>
            <w:tcW w:w="1304" w:type="dxa"/>
            <w:tcBorders>
              <w:top w:val="single" w:sz="4" w:space="0" w:color="auto"/>
              <w:left w:val="single" w:sz="4" w:space="0" w:color="auto"/>
              <w:bottom w:val="single" w:sz="4" w:space="0" w:color="auto"/>
              <w:right w:val="single" w:sz="4" w:space="0" w:color="auto"/>
            </w:tcBorders>
          </w:tcPr>
          <w:p w14:paraId="2EF92357" w14:textId="77777777" w:rsidR="00810395" w:rsidRPr="00D26717" w:rsidRDefault="00810395" w:rsidP="00810395">
            <w:pPr>
              <w:autoSpaceDE w:val="0"/>
              <w:autoSpaceDN w:val="0"/>
              <w:adjustRightInd w:val="0"/>
              <w:spacing w:after="0" w:line="240" w:lineRule="auto"/>
              <w:jc w:val="center"/>
              <w:rPr>
                <w:rFonts w:ascii="Times New Roman" w:hAnsi="Times New Roman"/>
                <w:b/>
                <w:bCs/>
                <w:sz w:val="24"/>
                <w:szCs w:val="24"/>
                <w:lang w:eastAsia="ru-RU"/>
              </w:rPr>
            </w:pPr>
            <w:r w:rsidRPr="00D26717">
              <w:rPr>
                <w:rFonts w:ascii="Times New Roman" w:hAnsi="Times New Roman"/>
                <w:b/>
                <w:bCs/>
                <w:sz w:val="24"/>
                <w:szCs w:val="24"/>
                <w:lang w:eastAsia="ru-RU"/>
              </w:rPr>
              <w:t>N точки</w:t>
            </w:r>
          </w:p>
        </w:tc>
        <w:tc>
          <w:tcPr>
            <w:tcW w:w="3165" w:type="dxa"/>
            <w:tcBorders>
              <w:top w:val="single" w:sz="4" w:space="0" w:color="auto"/>
              <w:left w:val="single" w:sz="4" w:space="0" w:color="auto"/>
              <w:bottom w:val="single" w:sz="4" w:space="0" w:color="auto"/>
              <w:right w:val="single" w:sz="4" w:space="0" w:color="auto"/>
            </w:tcBorders>
          </w:tcPr>
          <w:p w14:paraId="26CD8A1D" w14:textId="77777777" w:rsidR="00810395" w:rsidRPr="00D26717" w:rsidRDefault="00810395" w:rsidP="00810395">
            <w:pPr>
              <w:autoSpaceDE w:val="0"/>
              <w:autoSpaceDN w:val="0"/>
              <w:adjustRightInd w:val="0"/>
              <w:spacing w:after="0" w:line="240" w:lineRule="auto"/>
              <w:jc w:val="center"/>
              <w:rPr>
                <w:rFonts w:ascii="Times New Roman" w:hAnsi="Times New Roman"/>
                <w:b/>
                <w:bCs/>
                <w:sz w:val="24"/>
                <w:szCs w:val="24"/>
                <w:lang w:eastAsia="ru-RU"/>
              </w:rPr>
            </w:pPr>
            <w:r w:rsidRPr="00D26717">
              <w:rPr>
                <w:rFonts w:ascii="Times New Roman" w:hAnsi="Times New Roman"/>
                <w:b/>
                <w:bCs/>
                <w:sz w:val="24"/>
                <w:szCs w:val="24"/>
                <w:lang w:eastAsia="ru-RU"/>
              </w:rPr>
              <w:t>Длина линии (м)</w:t>
            </w:r>
          </w:p>
        </w:tc>
        <w:tc>
          <w:tcPr>
            <w:tcW w:w="2381" w:type="dxa"/>
            <w:tcBorders>
              <w:top w:val="single" w:sz="4" w:space="0" w:color="auto"/>
              <w:left w:val="single" w:sz="4" w:space="0" w:color="auto"/>
              <w:bottom w:val="single" w:sz="4" w:space="0" w:color="auto"/>
              <w:right w:val="single" w:sz="4" w:space="0" w:color="auto"/>
            </w:tcBorders>
          </w:tcPr>
          <w:p w14:paraId="36383548" w14:textId="77777777" w:rsidR="00810395" w:rsidRPr="00D26717" w:rsidRDefault="00810395" w:rsidP="00810395">
            <w:pPr>
              <w:autoSpaceDE w:val="0"/>
              <w:autoSpaceDN w:val="0"/>
              <w:adjustRightInd w:val="0"/>
              <w:spacing w:after="0" w:line="240" w:lineRule="auto"/>
              <w:jc w:val="center"/>
              <w:rPr>
                <w:rFonts w:ascii="Times New Roman" w:hAnsi="Times New Roman"/>
                <w:b/>
                <w:bCs/>
                <w:sz w:val="24"/>
                <w:szCs w:val="24"/>
                <w:lang w:eastAsia="ru-RU"/>
              </w:rPr>
            </w:pPr>
            <w:r w:rsidRPr="00D26717">
              <w:rPr>
                <w:rFonts w:ascii="Times New Roman" w:hAnsi="Times New Roman"/>
                <w:b/>
                <w:bCs/>
                <w:sz w:val="24"/>
                <w:szCs w:val="24"/>
                <w:lang w:eastAsia="ru-RU"/>
              </w:rPr>
              <w:t>X</w:t>
            </w:r>
          </w:p>
        </w:tc>
        <w:tc>
          <w:tcPr>
            <w:tcW w:w="2155" w:type="dxa"/>
            <w:tcBorders>
              <w:top w:val="single" w:sz="4" w:space="0" w:color="auto"/>
              <w:left w:val="single" w:sz="4" w:space="0" w:color="auto"/>
              <w:bottom w:val="single" w:sz="4" w:space="0" w:color="auto"/>
              <w:right w:val="single" w:sz="4" w:space="0" w:color="auto"/>
            </w:tcBorders>
          </w:tcPr>
          <w:p w14:paraId="2560CE38" w14:textId="77777777" w:rsidR="00810395" w:rsidRPr="00D26717" w:rsidRDefault="00810395" w:rsidP="00810395">
            <w:pPr>
              <w:autoSpaceDE w:val="0"/>
              <w:autoSpaceDN w:val="0"/>
              <w:adjustRightInd w:val="0"/>
              <w:spacing w:after="0" w:line="240" w:lineRule="auto"/>
              <w:jc w:val="center"/>
              <w:rPr>
                <w:rFonts w:ascii="Times New Roman" w:hAnsi="Times New Roman"/>
                <w:b/>
                <w:bCs/>
                <w:sz w:val="24"/>
                <w:szCs w:val="24"/>
                <w:lang w:eastAsia="ru-RU"/>
              </w:rPr>
            </w:pPr>
            <w:r w:rsidRPr="00D26717">
              <w:rPr>
                <w:rFonts w:ascii="Times New Roman" w:hAnsi="Times New Roman"/>
                <w:b/>
                <w:bCs/>
                <w:sz w:val="24"/>
                <w:szCs w:val="24"/>
                <w:lang w:eastAsia="ru-RU"/>
              </w:rPr>
              <w:t>Y</w:t>
            </w:r>
          </w:p>
        </w:tc>
      </w:tr>
      <w:tr w:rsidR="00D26717" w:rsidRPr="00D26717" w14:paraId="102F6632" w14:textId="77777777" w:rsidTr="00B5568A">
        <w:tc>
          <w:tcPr>
            <w:tcW w:w="1304" w:type="dxa"/>
            <w:tcBorders>
              <w:top w:val="single" w:sz="4" w:space="0" w:color="auto"/>
              <w:left w:val="single" w:sz="4" w:space="0" w:color="auto"/>
              <w:bottom w:val="single" w:sz="4" w:space="0" w:color="auto"/>
              <w:right w:val="single" w:sz="4" w:space="0" w:color="auto"/>
            </w:tcBorders>
          </w:tcPr>
          <w:p w14:paraId="199BDD54" w14:textId="77777777" w:rsidR="00810395" w:rsidRPr="00D26717" w:rsidRDefault="00810395" w:rsidP="00810395">
            <w:pPr>
              <w:autoSpaceDE w:val="0"/>
              <w:autoSpaceDN w:val="0"/>
              <w:adjustRightInd w:val="0"/>
              <w:spacing w:after="0" w:line="240" w:lineRule="auto"/>
              <w:rPr>
                <w:rFonts w:ascii="Times New Roman" w:hAnsi="Times New Roman"/>
                <w:b/>
                <w:bCs/>
                <w:sz w:val="24"/>
                <w:szCs w:val="24"/>
                <w:lang w:eastAsia="ru-RU"/>
              </w:rPr>
            </w:pPr>
          </w:p>
        </w:tc>
        <w:tc>
          <w:tcPr>
            <w:tcW w:w="3165" w:type="dxa"/>
            <w:tcBorders>
              <w:top w:val="single" w:sz="4" w:space="0" w:color="auto"/>
              <w:left w:val="single" w:sz="4" w:space="0" w:color="auto"/>
              <w:bottom w:val="single" w:sz="4" w:space="0" w:color="auto"/>
              <w:right w:val="single" w:sz="4" w:space="0" w:color="auto"/>
            </w:tcBorders>
          </w:tcPr>
          <w:p w14:paraId="0B86AEF1" w14:textId="77777777" w:rsidR="00810395" w:rsidRPr="00D26717" w:rsidRDefault="00810395" w:rsidP="00810395">
            <w:pPr>
              <w:autoSpaceDE w:val="0"/>
              <w:autoSpaceDN w:val="0"/>
              <w:adjustRightInd w:val="0"/>
              <w:spacing w:after="0" w:line="240" w:lineRule="auto"/>
              <w:rPr>
                <w:rFonts w:ascii="Times New Roman" w:hAnsi="Times New Roman"/>
                <w:b/>
                <w:bCs/>
                <w:sz w:val="24"/>
                <w:szCs w:val="24"/>
                <w:lang w:eastAsia="ru-RU"/>
              </w:rPr>
            </w:pPr>
          </w:p>
        </w:tc>
        <w:tc>
          <w:tcPr>
            <w:tcW w:w="2381" w:type="dxa"/>
            <w:tcBorders>
              <w:top w:val="single" w:sz="4" w:space="0" w:color="auto"/>
              <w:left w:val="single" w:sz="4" w:space="0" w:color="auto"/>
              <w:bottom w:val="single" w:sz="4" w:space="0" w:color="auto"/>
              <w:right w:val="single" w:sz="4" w:space="0" w:color="auto"/>
            </w:tcBorders>
          </w:tcPr>
          <w:p w14:paraId="48F21BB5" w14:textId="77777777" w:rsidR="00810395" w:rsidRPr="00D26717" w:rsidRDefault="00810395" w:rsidP="00810395">
            <w:pPr>
              <w:autoSpaceDE w:val="0"/>
              <w:autoSpaceDN w:val="0"/>
              <w:adjustRightInd w:val="0"/>
              <w:spacing w:after="0" w:line="240" w:lineRule="auto"/>
              <w:rPr>
                <w:rFonts w:ascii="Times New Roman" w:hAnsi="Times New Roman"/>
                <w:b/>
                <w:bCs/>
                <w:sz w:val="24"/>
                <w:szCs w:val="24"/>
                <w:lang w:eastAsia="ru-RU"/>
              </w:rPr>
            </w:pPr>
          </w:p>
        </w:tc>
        <w:tc>
          <w:tcPr>
            <w:tcW w:w="2155" w:type="dxa"/>
            <w:tcBorders>
              <w:top w:val="single" w:sz="4" w:space="0" w:color="auto"/>
              <w:left w:val="single" w:sz="4" w:space="0" w:color="auto"/>
              <w:bottom w:val="single" w:sz="4" w:space="0" w:color="auto"/>
              <w:right w:val="single" w:sz="4" w:space="0" w:color="auto"/>
            </w:tcBorders>
          </w:tcPr>
          <w:p w14:paraId="0B1DC586" w14:textId="77777777" w:rsidR="00810395" w:rsidRPr="00D26717" w:rsidRDefault="00810395" w:rsidP="00810395">
            <w:pPr>
              <w:autoSpaceDE w:val="0"/>
              <w:autoSpaceDN w:val="0"/>
              <w:adjustRightInd w:val="0"/>
              <w:spacing w:after="0" w:line="240" w:lineRule="auto"/>
              <w:rPr>
                <w:rFonts w:ascii="Times New Roman" w:hAnsi="Times New Roman"/>
                <w:b/>
                <w:bCs/>
                <w:sz w:val="24"/>
                <w:szCs w:val="24"/>
                <w:lang w:eastAsia="ru-RU"/>
              </w:rPr>
            </w:pPr>
          </w:p>
        </w:tc>
      </w:tr>
    </w:tbl>
    <w:p w14:paraId="05704EB4" w14:textId="77777777" w:rsidR="00810395" w:rsidRPr="00D26717" w:rsidRDefault="00810395" w:rsidP="00810395">
      <w:pPr>
        <w:autoSpaceDE w:val="0"/>
        <w:autoSpaceDN w:val="0"/>
        <w:adjustRightInd w:val="0"/>
        <w:spacing w:after="0" w:line="240" w:lineRule="auto"/>
        <w:jc w:val="both"/>
        <w:rPr>
          <w:rFonts w:ascii="Times New Roman" w:hAnsi="Times New Roman"/>
          <w:b/>
          <w:bCs/>
          <w:sz w:val="24"/>
          <w:szCs w:val="24"/>
          <w:lang w:eastAsia="ru-RU"/>
        </w:rPr>
      </w:pPr>
    </w:p>
    <w:p w14:paraId="40880E41" w14:textId="77777777" w:rsidR="00810395" w:rsidRPr="00D26717" w:rsidRDefault="00810395" w:rsidP="00810395">
      <w:pPr>
        <w:autoSpaceDE w:val="0"/>
        <w:autoSpaceDN w:val="0"/>
        <w:adjustRightInd w:val="0"/>
        <w:spacing w:after="0" w:line="240" w:lineRule="auto"/>
        <w:jc w:val="both"/>
        <w:rPr>
          <w:rFonts w:ascii="Times New Roman" w:hAnsi="Times New Roman"/>
          <w:sz w:val="24"/>
          <w:szCs w:val="24"/>
          <w:lang w:eastAsia="ru-RU"/>
        </w:rPr>
      </w:pPr>
      <w:r w:rsidRPr="00D26717">
        <w:rPr>
          <w:rFonts w:ascii="Times New Roman" w:hAnsi="Times New Roman"/>
          <w:sz w:val="24"/>
          <w:szCs w:val="24"/>
          <w:lang w:eastAsia="ru-RU"/>
        </w:rPr>
        <w:t>Описание границ смежных землепользователей:</w:t>
      </w:r>
    </w:p>
    <w:p w14:paraId="3E97BCAA" w14:textId="77777777" w:rsidR="00810395" w:rsidRPr="00D26717" w:rsidRDefault="00810395" w:rsidP="00810395">
      <w:pPr>
        <w:autoSpaceDE w:val="0"/>
        <w:autoSpaceDN w:val="0"/>
        <w:adjustRightInd w:val="0"/>
        <w:spacing w:after="0" w:line="240" w:lineRule="auto"/>
        <w:jc w:val="both"/>
        <w:rPr>
          <w:rFonts w:ascii="Times New Roman" w:hAnsi="Times New Roman"/>
          <w:sz w:val="24"/>
          <w:szCs w:val="24"/>
          <w:lang w:eastAsia="ru-RU"/>
        </w:rPr>
      </w:pPr>
      <w:r w:rsidRPr="00D26717">
        <w:rPr>
          <w:rFonts w:ascii="Times New Roman" w:hAnsi="Times New Roman"/>
          <w:sz w:val="24"/>
          <w:szCs w:val="24"/>
          <w:lang w:eastAsia="ru-RU"/>
        </w:rPr>
        <w:t>От ____ точки до ____ точки -</w:t>
      </w:r>
    </w:p>
    <w:p w14:paraId="5E2D928F" w14:textId="77777777" w:rsidR="00810395" w:rsidRPr="00D26717" w:rsidRDefault="00810395" w:rsidP="00810395">
      <w:pPr>
        <w:autoSpaceDE w:val="0"/>
        <w:autoSpaceDN w:val="0"/>
        <w:adjustRightInd w:val="0"/>
        <w:spacing w:after="0" w:line="240" w:lineRule="auto"/>
        <w:jc w:val="both"/>
        <w:rPr>
          <w:rFonts w:ascii="Times New Roman" w:hAnsi="Times New Roman"/>
          <w:sz w:val="24"/>
          <w:szCs w:val="24"/>
          <w:lang w:eastAsia="ru-RU"/>
        </w:rPr>
      </w:pPr>
      <w:r w:rsidRPr="00D26717">
        <w:rPr>
          <w:rFonts w:ascii="Times New Roman" w:hAnsi="Times New Roman"/>
          <w:sz w:val="24"/>
          <w:szCs w:val="24"/>
          <w:lang w:eastAsia="ru-RU"/>
        </w:rPr>
        <w:t>__________________________________________________________________________</w:t>
      </w:r>
    </w:p>
    <w:p w14:paraId="155C58C2" w14:textId="77777777" w:rsidR="00810395" w:rsidRPr="00D26717" w:rsidRDefault="00810395" w:rsidP="00810395">
      <w:pPr>
        <w:autoSpaceDE w:val="0"/>
        <w:autoSpaceDN w:val="0"/>
        <w:adjustRightInd w:val="0"/>
        <w:spacing w:after="0" w:line="240" w:lineRule="auto"/>
        <w:jc w:val="both"/>
        <w:rPr>
          <w:rFonts w:ascii="Times New Roman" w:hAnsi="Times New Roman"/>
          <w:sz w:val="24"/>
          <w:szCs w:val="24"/>
          <w:lang w:eastAsia="ru-RU"/>
        </w:rPr>
      </w:pPr>
    </w:p>
    <w:p w14:paraId="12C5D808" w14:textId="77777777" w:rsidR="00810395" w:rsidRPr="00D26717" w:rsidRDefault="00810395" w:rsidP="00810395">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D26717">
        <w:rPr>
          <w:rFonts w:ascii="Courier New" w:eastAsia="Times New Roman" w:hAnsi="Courier New" w:cs="Courier New"/>
          <w:sz w:val="20"/>
          <w:szCs w:val="20"/>
          <w:lang w:eastAsia="ru-RU"/>
        </w:rPr>
        <w:t>┌────────────────────────┐                       ┌────────────────────────┐</w:t>
      </w:r>
    </w:p>
    <w:p w14:paraId="4AFD5E4F" w14:textId="77777777" w:rsidR="00810395" w:rsidRPr="00D26717" w:rsidRDefault="00810395" w:rsidP="00810395">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D26717">
        <w:rPr>
          <w:rFonts w:ascii="Courier New" w:eastAsia="Times New Roman" w:hAnsi="Courier New" w:cs="Courier New"/>
          <w:sz w:val="20"/>
          <w:szCs w:val="20"/>
          <w:lang w:eastAsia="ru-RU"/>
        </w:rPr>
        <w:t>│  Условные обозначения  │                       │   Экспликация земель   │</w:t>
      </w:r>
    </w:p>
    <w:p w14:paraId="7517C766" w14:textId="77777777" w:rsidR="00810395" w:rsidRPr="00D26717" w:rsidRDefault="00810395" w:rsidP="00810395">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D26717">
        <w:rPr>
          <w:rFonts w:ascii="Courier New" w:eastAsia="Times New Roman" w:hAnsi="Courier New" w:cs="Courier New"/>
          <w:sz w:val="20"/>
          <w:szCs w:val="20"/>
          <w:lang w:eastAsia="ru-RU"/>
        </w:rPr>
        <w:t>├────────────────────────┤                       ├────────────────────────┤</w:t>
      </w:r>
    </w:p>
    <w:p w14:paraId="2C4997EE" w14:textId="77777777" w:rsidR="00810395" w:rsidRPr="00D26717" w:rsidRDefault="00810395" w:rsidP="00810395">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D26717">
        <w:rPr>
          <w:rFonts w:ascii="Courier New" w:eastAsia="Times New Roman" w:hAnsi="Courier New" w:cs="Courier New"/>
          <w:sz w:val="20"/>
          <w:szCs w:val="20"/>
          <w:lang w:eastAsia="ru-RU"/>
        </w:rPr>
        <w:t>│                        │                       │                        │</w:t>
      </w:r>
    </w:p>
    <w:p w14:paraId="1E565350" w14:textId="77777777" w:rsidR="00810395" w:rsidRPr="00D26717" w:rsidRDefault="00810395" w:rsidP="00810395">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D26717">
        <w:rPr>
          <w:rFonts w:ascii="Courier New" w:eastAsia="Times New Roman" w:hAnsi="Courier New" w:cs="Courier New"/>
          <w:sz w:val="20"/>
          <w:szCs w:val="20"/>
          <w:lang w:eastAsia="ru-RU"/>
        </w:rPr>
        <w:t>└────────────────────────┘                       └────────────────────────┘</w:t>
      </w:r>
    </w:p>
    <w:p w14:paraId="70C6F355" w14:textId="77777777" w:rsidR="00810395" w:rsidRPr="00D26717" w:rsidRDefault="00810395" w:rsidP="00810395">
      <w:pPr>
        <w:autoSpaceDE w:val="0"/>
        <w:autoSpaceDN w:val="0"/>
        <w:adjustRightInd w:val="0"/>
        <w:spacing w:after="0" w:line="240" w:lineRule="auto"/>
        <w:jc w:val="both"/>
        <w:rPr>
          <w:rFonts w:ascii="Times New Roman" w:hAnsi="Times New Roman"/>
          <w:sz w:val="24"/>
          <w:szCs w:val="24"/>
          <w:lang w:eastAsia="ru-RU"/>
        </w:rPr>
      </w:pPr>
    </w:p>
    <w:p w14:paraId="1B720AD4" w14:textId="77777777" w:rsidR="00810395" w:rsidRPr="00D26717" w:rsidRDefault="00810395" w:rsidP="00810395">
      <w:pPr>
        <w:autoSpaceDE w:val="0"/>
        <w:autoSpaceDN w:val="0"/>
        <w:adjustRightInd w:val="0"/>
        <w:spacing w:after="0" w:line="240" w:lineRule="auto"/>
        <w:jc w:val="both"/>
        <w:rPr>
          <w:rFonts w:ascii="Times New Roman" w:hAnsi="Times New Roman"/>
          <w:sz w:val="24"/>
          <w:szCs w:val="24"/>
          <w:lang w:eastAsia="ru-RU"/>
        </w:rPr>
      </w:pPr>
      <w:r w:rsidRPr="00D26717">
        <w:rPr>
          <w:rFonts w:ascii="Times New Roman" w:hAnsi="Times New Roman"/>
          <w:sz w:val="24"/>
          <w:szCs w:val="24"/>
          <w:lang w:eastAsia="ru-RU"/>
        </w:rPr>
        <w:t>Заявитель ________________________________</w:t>
      </w:r>
    </w:p>
    <w:p w14:paraId="01161FBE" w14:textId="77777777" w:rsidR="00810395" w:rsidRPr="00D26717" w:rsidRDefault="00810395" w:rsidP="00810395">
      <w:pPr>
        <w:autoSpaceDE w:val="0"/>
        <w:autoSpaceDN w:val="0"/>
        <w:adjustRightInd w:val="0"/>
        <w:spacing w:after="0" w:line="240" w:lineRule="auto"/>
        <w:ind w:left="1197" w:firstLine="57"/>
        <w:jc w:val="both"/>
        <w:rPr>
          <w:rFonts w:ascii="Times New Roman" w:hAnsi="Times New Roman"/>
          <w:sz w:val="20"/>
          <w:szCs w:val="20"/>
          <w:lang w:eastAsia="ru-RU"/>
        </w:rPr>
      </w:pPr>
      <w:r w:rsidRPr="00D26717">
        <w:rPr>
          <w:rFonts w:ascii="Times New Roman" w:hAnsi="Times New Roman"/>
          <w:sz w:val="20"/>
          <w:szCs w:val="20"/>
          <w:lang w:eastAsia="ru-RU"/>
        </w:rPr>
        <w:t xml:space="preserve"> (подпись, расшифровка подписи)</w:t>
      </w:r>
    </w:p>
    <w:p w14:paraId="48CC5C64" w14:textId="77777777" w:rsidR="00810395" w:rsidRPr="00D26717" w:rsidRDefault="00810395" w:rsidP="00810395">
      <w:pPr>
        <w:autoSpaceDE w:val="0"/>
        <w:autoSpaceDN w:val="0"/>
        <w:adjustRightInd w:val="0"/>
        <w:spacing w:after="0" w:line="240" w:lineRule="auto"/>
        <w:jc w:val="both"/>
        <w:rPr>
          <w:rFonts w:ascii="Times New Roman" w:hAnsi="Times New Roman"/>
          <w:sz w:val="24"/>
          <w:szCs w:val="24"/>
          <w:lang w:eastAsia="ru-RU"/>
        </w:rPr>
      </w:pPr>
    </w:p>
    <w:p w14:paraId="63015426" w14:textId="77777777" w:rsidR="00810395" w:rsidRPr="00D26717" w:rsidRDefault="00810395" w:rsidP="00810395">
      <w:pPr>
        <w:autoSpaceDE w:val="0"/>
        <w:autoSpaceDN w:val="0"/>
        <w:adjustRightInd w:val="0"/>
        <w:spacing w:after="0" w:line="240" w:lineRule="auto"/>
        <w:jc w:val="both"/>
        <w:rPr>
          <w:rFonts w:ascii="Times New Roman" w:hAnsi="Times New Roman"/>
          <w:sz w:val="24"/>
          <w:szCs w:val="24"/>
          <w:lang w:eastAsia="ru-RU"/>
        </w:rPr>
      </w:pPr>
      <w:r w:rsidRPr="00D26717">
        <w:rPr>
          <w:rFonts w:ascii="Times New Roman" w:hAnsi="Times New Roman"/>
          <w:sz w:val="24"/>
          <w:szCs w:val="24"/>
          <w:lang w:eastAsia="ru-RU"/>
        </w:rPr>
        <w:t>М.П.</w:t>
      </w:r>
    </w:p>
    <w:p w14:paraId="450629B8" w14:textId="77777777" w:rsidR="00810395" w:rsidRPr="00D26717" w:rsidRDefault="00810395" w:rsidP="00810395">
      <w:pPr>
        <w:autoSpaceDE w:val="0"/>
        <w:autoSpaceDN w:val="0"/>
        <w:adjustRightInd w:val="0"/>
        <w:spacing w:after="0" w:line="240" w:lineRule="auto"/>
        <w:jc w:val="both"/>
        <w:rPr>
          <w:rFonts w:ascii="Times New Roman" w:hAnsi="Times New Roman"/>
          <w:sz w:val="20"/>
          <w:szCs w:val="20"/>
          <w:lang w:eastAsia="ru-RU"/>
        </w:rPr>
      </w:pPr>
      <w:proofErr w:type="gramStart"/>
      <w:r w:rsidRPr="00D26717">
        <w:rPr>
          <w:rFonts w:ascii="Times New Roman" w:hAnsi="Times New Roman"/>
          <w:sz w:val="20"/>
          <w:szCs w:val="20"/>
          <w:lang w:eastAsia="ru-RU"/>
        </w:rPr>
        <w:t>(для юридических лиц и</w:t>
      </w:r>
      <w:proofErr w:type="gramEnd"/>
    </w:p>
    <w:p w14:paraId="187B519C" w14:textId="77777777" w:rsidR="00810395" w:rsidRPr="00D26717" w:rsidRDefault="00810395" w:rsidP="00810395">
      <w:pPr>
        <w:autoSpaceDE w:val="0"/>
        <w:autoSpaceDN w:val="0"/>
        <w:adjustRightInd w:val="0"/>
        <w:spacing w:after="0" w:line="240" w:lineRule="auto"/>
        <w:jc w:val="both"/>
        <w:rPr>
          <w:rFonts w:ascii="Times New Roman" w:hAnsi="Times New Roman"/>
          <w:sz w:val="20"/>
          <w:szCs w:val="20"/>
          <w:lang w:eastAsia="ru-RU"/>
        </w:rPr>
      </w:pPr>
      <w:r w:rsidRPr="00D26717">
        <w:rPr>
          <w:rFonts w:ascii="Times New Roman" w:hAnsi="Times New Roman"/>
          <w:sz w:val="20"/>
          <w:szCs w:val="20"/>
          <w:lang w:eastAsia="ru-RU"/>
        </w:rPr>
        <w:t>индивидуальных предпринимателей)</w:t>
      </w:r>
    </w:p>
    <w:p w14:paraId="4DF69860" w14:textId="77777777" w:rsidR="00810395" w:rsidRPr="00D26717" w:rsidRDefault="00810395" w:rsidP="00810395">
      <w:pPr>
        <w:autoSpaceDE w:val="0"/>
        <w:autoSpaceDN w:val="0"/>
        <w:adjustRightInd w:val="0"/>
        <w:spacing w:after="0" w:line="240" w:lineRule="auto"/>
        <w:ind w:firstLine="567"/>
        <w:jc w:val="both"/>
        <w:rPr>
          <w:rFonts w:ascii="Times New Roman" w:hAnsi="Times New Roman"/>
          <w:sz w:val="24"/>
          <w:szCs w:val="24"/>
          <w:lang w:eastAsia="ru-RU"/>
        </w:rPr>
      </w:pPr>
    </w:p>
    <w:p w14:paraId="08407864" w14:textId="77777777" w:rsidR="00810395" w:rsidRPr="00D26717" w:rsidRDefault="00810395" w:rsidP="00810395">
      <w:pPr>
        <w:autoSpaceDE w:val="0"/>
        <w:autoSpaceDN w:val="0"/>
        <w:adjustRightInd w:val="0"/>
        <w:spacing w:after="0" w:line="240" w:lineRule="auto"/>
        <w:jc w:val="both"/>
        <w:rPr>
          <w:rFonts w:ascii="Times New Roman" w:hAnsi="Times New Roman"/>
          <w:sz w:val="24"/>
          <w:szCs w:val="24"/>
          <w:lang w:eastAsia="ru-RU"/>
        </w:rPr>
      </w:pPr>
    </w:p>
    <w:p w14:paraId="2C573BD1" w14:textId="77777777" w:rsidR="00810395" w:rsidRPr="00D26717" w:rsidRDefault="00810395" w:rsidP="00810395">
      <w:pPr>
        <w:spacing w:after="0" w:line="240" w:lineRule="auto"/>
        <w:rPr>
          <w:rFonts w:ascii="Times New Roman" w:hAnsi="Times New Roman"/>
          <w:sz w:val="24"/>
          <w:szCs w:val="24"/>
        </w:rPr>
        <w:sectPr w:rsidR="00810395" w:rsidRPr="00D26717" w:rsidSect="00C607F7">
          <w:footerReference w:type="default" r:id="rId16"/>
          <w:footerReference w:type="first" r:id="rId17"/>
          <w:pgSz w:w="11906" w:h="16838" w:code="9"/>
          <w:pgMar w:top="1134" w:right="1134" w:bottom="992" w:left="1701" w:header="720" w:footer="720" w:gutter="0"/>
          <w:cols w:space="720"/>
          <w:noEndnote/>
          <w:docGrid w:linePitch="299"/>
        </w:sectPr>
      </w:pPr>
      <w:r w:rsidRPr="00D26717">
        <w:rPr>
          <w:rFonts w:ascii="Times New Roman" w:hAnsi="Times New Roman"/>
          <w:sz w:val="24"/>
          <w:szCs w:val="24"/>
        </w:rPr>
        <w:br w:type="page"/>
      </w:r>
    </w:p>
    <w:p w14:paraId="14F12D15" w14:textId="09340D94" w:rsidR="007E37B1" w:rsidRPr="00D26717" w:rsidRDefault="007E37B1" w:rsidP="006B690B">
      <w:pPr>
        <w:keepNext/>
        <w:spacing w:after="0"/>
        <w:ind w:left="5103"/>
        <w:jc w:val="right"/>
        <w:outlineLvl w:val="0"/>
        <w:rPr>
          <w:rFonts w:ascii="Times New Roman" w:eastAsia="Times New Roman" w:hAnsi="Times New Roman"/>
          <w:bCs/>
          <w:iCs/>
          <w:sz w:val="24"/>
          <w:szCs w:val="24"/>
          <w:lang w:eastAsia="ru-RU"/>
        </w:rPr>
      </w:pPr>
      <w:bookmarkStart w:id="302" w:name="_Toc475870337"/>
      <w:bookmarkStart w:id="303" w:name="прил8"/>
      <w:bookmarkEnd w:id="300"/>
      <w:bookmarkEnd w:id="301"/>
      <w:r w:rsidRPr="00D26717">
        <w:rPr>
          <w:rFonts w:ascii="Times New Roman" w:eastAsia="Times New Roman" w:hAnsi="Times New Roman"/>
          <w:bCs/>
          <w:iCs/>
          <w:sz w:val="24"/>
          <w:szCs w:val="24"/>
          <w:lang w:val="x-none" w:eastAsia="ru-RU"/>
        </w:rPr>
        <w:lastRenderedPageBreak/>
        <w:t xml:space="preserve">Приложение </w:t>
      </w:r>
      <w:r w:rsidR="007352CF" w:rsidRPr="00D26717">
        <w:rPr>
          <w:rFonts w:ascii="Times New Roman" w:eastAsia="Times New Roman" w:hAnsi="Times New Roman"/>
          <w:bCs/>
          <w:iCs/>
          <w:sz w:val="24"/>
          <w:szCs w:val="24"/>
          <w:lang w:eastAsia="ru-RU"/>
        </w:rPr>
        <w:t>8</w:t>
      </w:r>
      <w:bookmarkEnd w:id="302"/>
    </w:p>
    <w:p w14:paraId="1440E331" w14:textId="6E13D32F" w:rsidR="00810395" w:rsidRPr="00D26717" w:rsidRDefault="00810395" w:rsidP="00810395">
      <w:pPr>
        <w:keepNext/>
        <w:spacing w:before="240" w:after="60" w:line="240" w:lineRule="auto"/>
        <w:jc w:val="center"/>
        <w:outlineLvl w:val="1"/>
        <w:rPr>
          <w:rFonts w:ascii="Times New Roman" w:eastAsia="Times New Roman" w:hAnsi="Times New Roman"/>
          <w:b/>
          <w:bCs/>
          <w:iCs/>
          <w:sz w:val="24"/>
          <w:szCs w:val="28"/>
          <w:lang w:val="x-none" w:eastAsia="ru-RU"/>
        </w:rPr>
      </w:pPr>
      <w:bookmarkStart w:id="304" w:name="_Toc475870338"/>
      <w:bookmarkEnd w:id="303"/>
      <w:r w:rsidRPr="00D26717">
        <w:rPr>
          <w:rFonts w:ascii="Times New Roman" w:eastAsia="Times New Roman" w:hAnsi="Times New Roman"/>
          <w:b/>
          <w:bCs/>
          <w:iCs/>
          <w:sz w:val="24"/>
          <w:szCs w:val="28"/>
          <w:lang w:val="x-none" w:eastAsia="ru-RU"/>
        </w:rPr>
        <w:t xml:space="preserve">Форма Заявления </w:t>
      </w:r>
      <w:r w:rsidRPr="00D26717">
        <w:rPr>
          <w:rFonts w:ascii="Times New Roman" w:eastAsia="Times New Roman" w:hAnsi="Times New Roman"/>
          <w:b/>
          <w:bCs/>
          <w:iCs/>
          <w:sz w:val="24"/>
          <w:szCs w:val="28"/>
          <w:lang w:eastAsia="ru-RU"/>
        </w:rPr>
        <w:t xml:space="preserve">о предоставлении </w:t>
      </w:r>
      <w:r w:rsidRPr="00D26717">
        <w:rPr>
          <w:rFonts w:ascii="Times New Roman" w:eastAsia="Times New Roman" w:hAnsi="Times New Roman"/>
          <w:b/>
          <w:bCs/>
          <w:iCs/>
          <w:sz w:val="24"/>
          <w:szCs w:val="28"/>
          <w:lang w:val="x-none" w:eastAsia="ru-RU"/>
        </w:rPr>
        <w:t xml:space="preserve">Муниципальной услуги </w:t>
      </w:r>
      <w:bookmarkEnd w:id="304"/>
    </w:p>
    <w:p w14:paraId="0A79F0BA" w14:textId="77777777" w:rsidR="005D0D46" w:rsidRPr="00D26717" w:rsidRDefault="005D0D46" w:rsidP="005D0D46">
      <w:pPr>
        <w:widowControl w:val="0"/>
        <w:autoSpaceDE w:val="0"/>
        <w:autoSpaceDN w:val="0"/>
        <w:adjustRightInd w:val="0"/>
        <w:spacing w:after="0" w:line="240" w:lineRule="auto"/>
        <w:jc w:val="center"/>
        <w:rPr>
          <w:rFonts w:ascii="Times New Roman" w:eastAsia="Times New Roman" w:hAnsi="Times New Roman"/>
          <w:b/>
          <w:sz w:val="24"/>
          <w:szCs w:val="24"/>
        </w:rPr>
      </w:pPr>
    </w:p>
    <w:p w14:paraId="0A4EBF8C" w14:textId="77777777" w:rsidR="005D0D46" w:rsidRPr="00D26717" w:rsidRDefault="005D0D46" w:rsidP="005D0D46">
      <w:pPr>
        <w:widowControl w:val="0"/>
        <w:autoSpaceDE w:val="0"/>
        <w:autoSpaceDN w:val="0"/>
        <w:adjustRightInd w:val="0"/>
        <w:spacing w:after="0" w:line="240" w:lineRule="auto"/>
        <w:jc w:val="center"/>
        <w:rPr>
          <w:rFonts w:ascii="Times New Roman" w:eastAsia="Times New Roman" w:hAnsi="Times New Roman"/>
          <w:b/>
          <w:sz w:val="24"/>
          <w:szCs w:val="24"/>
        </w:rPr>
      </w:pPr>
      <w:r w:rsidRPr="00D26717">
        <w:rPr>
          <w:rFonts w:ascii="Times New Roman" w:eastAsia="Times New Roman" w:hAnsi="Times New Roman"/>
          <w:b/>
          <w:sz w:val="24"/>
          <w:szCs w:val="24"/>
        </w:rPr>
        <w:t xml:space="preserve">Заявление </w:t>
      </w:r>
    </w:p>
    <w:p w14:paraId="0FA3BB8A" w14:textId="4DB8CDAD" w:rsidR="0019183A" w:rsidRPr="00D26717" w:rsidRDefault="00FD2311" w:rsidP="005D0D46">
      <w:pPr>
        <w:widowControl w:val="0"/>
        <w:autoSpaceDE w:val="0"/>
        <w:autoSpaceDN w:val="0"/>
        <w:adjustRightInd w:val="0"/>
        <w:spacing w:after="0" w:line="240" w:lineRule="auto"/>
        <w:jc w:val="center"/>
        <w:rPr>
          <w:rFonts w:ascii="Times New Roman" w:eastAsia="Times New Roman" w:hAnsi="Times New Roman"/>
          <w:b/>
          <w:sz w:val="24"/>
          <w:szCs w:val="24"/>
        </w:rPr>
      </w:pPr>
      <w:r w:rsidRPr="00D26717">
        <w:rPr>
          <w:rFonts w:ascii="Times New Roman" w:eastAsia="Times New Roman" w:hAnsi="Times New Roman"/>
          <w:b/>
          <w:sz w:val="24"/>
          <w:szCs w:val="24"/>
        </w:rPr>
        <w:t>о предоставлении м</w:t>
      </w:r>
      <w:r w:rsidR="005D0D46" w:rsidRPr="00D26717">
        <w:rPr>
          <w:rFonts w:ascii="Times New Roman" w:eastAsia="Times New Roman" w:hAnsi="Times New Roman"/>
          <w:b/>
          <w:sz w:val="24"/>
          <w:szCs w:val="24"/>
        </w:rPr>
        <w:t xml:space="preserve">униципальной услуги </w:t>
      </w:r>
    </w:p>
    <w:p w14:paraId="0A170C52" w14:textId="175E5D46" w:rsidR="005D0D46" w:rsidRPr="00D26717" w:rsidRDefault="005D0D46" w:rsidP="005D0D46">
      <w:pPr>
        <w:widowControl w:val="0"/>
        <w:autoSpaceDE w:val="0"/>
        <w:autoSpaceDN w:val="0"/>
        <w:adjustRightInd w:val="0"/>
        <w:spacing w:after="0" w:line="240" w:lineRule="auto"/>
        <w:jc w:val="center"/>
        <w:rPr>
          <w:rFonts w:ascii="Times New Roman" w:eastAsia="Times New Roman" w:hAnsi="Times New Roman"/>
          <w:b/>
          <w:sz w:val="24"/>
          <w:szCs w:val="24"/>
        </w:rPr>
      </w:pPr>
      <w:r w:rsidRPr="00D26717">
        <w:rPr>
          <w:rFonts w:ascii="Times New Roman" w:hAnsi="Times New Roman"/>
          <w:b/>
          <w:sz w:val="24"/>
          <w:szCs w:val="24"/>
          <w:lang w:eastAsia="ru-RU"/>
        </w:rPr>
        <w:t>«Выдача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p>
    <w:p w14:paraId="31404A95" w14:textId="77777777" w:rsidR="005D0D46" w:rsidRPr="00D26717" w:rsidRDefault="005D0D46" w:rsidP="005D0D46">
      <w:pPr>
        <w:spacing w:after="0" w:line="240" w:lineRule="auto"/>
        <w:jc w:val="both"/>
        <w:rPr>
          <w:rFonts w:ascii="Times New Roman" w:hAnsi="Times New Roman"/>
          <w:sz w:val="24"/>
          <w:szCs w:val="24"/>
        </w:rPr>
      </w:pPr>
    </w:p>
    <w:p w14:paraId="18588739" w14:textId="77777777" w:rsidR="00810395" w:rsidRPr="00D26717" w:rsidRDefault="00810395" w:rsidP="00810395">
      <w:pPr>
        <w:spacing w:after="0"/>
        <w:jc w:val="both"/>
        <w:rPr>
          <w:rFonts w:ascii="Times New Roman" w:hAnsi="Times New Roman"/>
          <w:sz w:val="24"/>
          <w:szCs w:val="24"/>
        </w:rPr>
      </w:pPr>
    </w:p>
    <w:p w14:paraId="1ADF8400" w14:textId="12302733" w:rsidR="0019183A" w:rsidRPr="00D26717" w:rsidRDefault="0019183A" w:rsidP="0019183A">
      <w:pPr>
        <w:spacing w:after="0" w:line="240" w:lineRule="auto"/>
        <w:jc w:val="both"/>
        <w:rPr>
          <w:rFonts w:ascii="Times New Roman" w:hAnsi="Times New Roman"/>
          <w:sz w:val="24"/>
          <w:szCs w:val="24"/>
        </w:rPr>
      </w:pPr>
      <w:r w:rsidRPr="00D26717">
        <w:rPr>
          <w:rFonts w:ascii="Times New Roman" w:hAnsi="Times New Roman"/>
          <w:sz w:val="24"/>
          <w:szCs w:val="24"/>
        </w:rPr>
        <w:t xml:space="preserve">В Администрацию </w:t>
      </w:r>
      <w:r w:rsidR="00D26717" w:rsidRPr="00D26717">
        <w:rPr>
          <w:rFonts w:ascii="Times New Roman" w:hAnsi="Times New Roman"/>
          <w:sz w:val="24"/>
          <w:szCs w:val="24"/>
        </w:rPr>
        <w:t>города Пущино</w:t>
      </w:r>
      <w:r w:rsidRPr="00D26717">
        <w:rPr>
          <w:rFonts w:ascii="Times New Roman" w:hAnsi="Times New Roman"/>
          <w:sz w:val="24"/>
          <w:szCs w:val="24"/>
        </w:rPr>
        <w:t xml:space="preserve"> </w:t>
      </w:r>
    </w:p>
    <w:p w14:paraId="0BD7BD95" w14:textId="77777777" w:rsidR="0019183A" w:rsidRPr="00D16151" w:rsidRDefault="0019183A" w:rsidP="0019183A">
      <w:pPr>
        <w:spacing w:after="0" w:line="240" w:lineRule="auto"/>
        <w:jc w:val="both"/>
        <w:rPr>
          <w:rFonts w:ascii="Times New Roman" w:hAnsi="Times New Roman"/>
          <w:sz w:val="24"/>
          <w:szCs w:val="24"/>
        </w:rPr>
      </w:pPr>
      <w:r w:rsidRPr="00D16151">
        <w:rPr>
          <w:rFonts w:ascii="Times New Roman" w:hAnsi="Times New Roman"/>
          <w:sz w:val="24"/>
          <w:szCs w:val="24"/>
        </w:rPr>
        <w:t xml:space="preserve">от Заявителя </w:t>
      </w:r>
    </w:p>
    <w:tbl>
      <w:tblPr>
        <w:tblW w:w="10235" w:type="dxa"/>
        <w:tblInd w:w="28" w:type="dxa"/>
        <w:tblLayout w:type="fixed"/>
        <w:tblCellMar>
          <w:left w:w="28" w:type="dxa"/>
          <w:right w:w="28" w:type="dxa"/>
        </w:tblCellMar>
        <w:tblLook w:val="0000" w:firstRow="0" w:lastRow="0" w:firstColumn="0" w:lastColumn="0" w:noHBand="0" w:noVBand="0"/>
      </w:tblPr>
      <w:tblGrid>
        <w:gridCol w:w="10206"/>
        <w:gridCol w:w="29"/>
      </w:tblGrid>
      <w:tr w:rsidR="0019183A" w:rsidRPr="00D16151" w14:paraId="41F62369" w14:textId="77777777" w:rsidTr="005E146B">
        <w:trPr>
          <w:gridAfter w:val="1"/>
          <w:wAfter w:w="29" w:type="dxa"/>
        </w:trPr>
        <w:tc>
          <w:tcPr>
            <w:tcW w:w="10206" w:type="dxa"/>
            <w:tcBorders>
              <w:top w:val="nil"/>
              <w:left w:val="nil"/>
              <w:bottom w:val="single" w:sz="4" w:space="0" w:color="auto"/>
              <w:right w:val="nil"/>
            </w:tcBorders>
            <w:vAlign w:val="bottom"/>
          </w:tcPr>
          <w:p w14:paraId="6E90BED7" w14:textId="77777777" w:rsidR="0019183A" w:rsidRPr="00D17B90" w:rsidRDefault="0019183A" w:rsidP="005E146B">
            <w:pPr>
              <w:autoSpaceDE w:val="0"/>
              <w:autoSpaceDN w:val="0"/>
              <w:spacing w:before="120" w:after="0" w:line="240" w:lineRule="auto"/>
              <w:jc w:val="both"/>
              <w:rPr>
                <w:rFonts w:ascii="Times New Roman" w:eastAsia="Times New Roman" w:hAnsi="Times New Roman"/>
                <w:sz w:val="24"/>
                <w:szCs w:val="24"/>
                <w:lang w:eastAsia="ru-RU"/>
              </w:rPr>
            </w:pPr>
          </w:p>
        </w:tc>
      </w:tr>
      <w:tr w:rsidR="0019183A" w:rsidRPr="00D16151" w14:paraId="4F5E4D27" w14:textId="77777777" w:rsidTr="005E146B">
        <w:trPr>
          <w:gridAfter w:val="1"/>
          <w:wAfter w:w="29" w:type="dxa"/>
          <w:cantSplit/>
        </w:trPr>
        <w:tc>
          <w:tcPr>
            <w:tcW w:w="10206" w:type="dxa"/>
            <w:tcBorders>
              <w:top w:val="nil"/>
              <w:left w:val="nil"/>
              <w:bottom w:val="nil"/>
              <w:right w:val="nil"/>
            </w:tcBorders>
          </w:tcPr>
          <w:p w14:paraId="1AB93CCD" w14:textId="77777777" w:rsidR="0019183A" w:rsidRPr="00D17B90" w:rsidRDefault="0019183A" w:rsidP="005E146B">
            <w:pPr>
              <w:autoSpaceDE w:val="0"/>
              <w:autoSpaceDN w:val="0"/>
              <w:spacing w:after="0" w:line="240" w:lineRule="auto"/>
              <w:jc w:val="center"/>
              <w:rPr>
                <w:rFonts w:ascii="Times New Roman" w:eastAsia="Times New Roman" w:hAnsi="Times New Roman"/>
                <w:sz w:val="20"/>
                <w:szCs w:val="20"/>
                <w:lang w:eastAsia="ru-RU"/>
              </w:rPr>
            </w:pPr>
          </w:p>
        </w:tc>
      </w:tr>
      <w:tr w:rsidR="0019183A" w:rsidRPr="00D16151" w14:paraId="1B40F0BA" w14:textId="77777777" w:rsidTr="005E146B">
        <w:tc>
          <w:tcPr>
            <w:tcW w:w="10235" w:type="dxa"/>
            <w:gridSpan w:val="2"/>
            <w:tcBorders>
              <w:top w:val="nil"/>
              <w:left w:val="nil"/>
              <w:bottom w:val="single" w:sz="4" w:space="0" w:color="auto"/>
              <w:right w:val="nil"/>
            </w:tcBorders>
            <w:vAlign w:val="bottom"/>
          </w:tcPr>
          <w:p w14:paraId="6FC2B259" w14:textId="77777777" w:rsidR="0019183A" w:rsidRPr="00D17B90" w:rsidRDefault="0019183A" w:rsidP="005E146B">
            <w:pPr>
              <w:autoSpaceDE w:val="0"/>
              <w:autoSpaceDN w:val="0"/>
              <w:spacing w:before="120" w:after="0" w:line="240" w:lineRule="auto"/>
              <w:jc w:val="both"/>
              <w:rPr>
                <w:rFonts w:ascii="Times New Roman" w:eastAsia="Times New Roman" w:hAnsi="Times New Roman"/>
                <w:sz w:val="24"/>
                <w:szCs w:val="24"/>
                <w:lang w:eastAsia="ru-RU"/>
              </w:rPr>
            </w:pPr>
          </w:p>
        </w:tc>
      </w:tr>
      <w:tr w:rsidR="0019183A" w:rsidRPr="00D16151" w14:paraId="4BE22B7E" w14:textId="77777777" w:rsidTr="005E146B">
        <w:tc>
          <w:tcPr>
            <w:tcW w:w="10235" w:type="dxa"/>
            <w:gridSpan w:val="2"/>
            <w:tcBorders>
              <w:top w:val="nil"/>
              <w:left w:val="nil"/>
              <w:bottom w:val="nil"/>
              <w:right w:val="nil"/>
            </w:tcBorders>
          </w:tcPr>
          <w:p w14:paraId="255FD4BB" w14:textId="77777777" w:rsidR="0019183A" w:rsidRPr="00D17B90" w:rsidRDefault="0019183A" w:rsidP="005E146B">
            <w:pPr>
              <w:autoSpaceDE w:val="0"/>
              <w:autoSpaceDN w:val="0"/>
              <w:adjustRightInd w:val="0"/>
              <w:spacing w:after="0" w:line="240" w:lineRule="auto"/>
              <w:jc w:val="center"/>
              <w:rPr>
                <w:rFonts w:ascii="Times New Roman" w:eastAsia="Times New Roman" w:hAnsi="Times New Roman"/>
                <w:sz w:val="24"/>
                <w:szCs w:val="24"/>
                <w:lang w:eastAsia="ru-RU"/>
              </w:rPr>
            </w:pPr>
            <w:proofErr w:type="gramStart"/>
            <w:r w:rsidRPr="00D16151">
              <w:rPr>
                <w:rFonts w:ascii="Times New Roman" w:eastAsia="Times New Roman" w:hAnsi="Times New Roman"/>
                <w:sz w:val="24"/>
                <w:szCs w:val="24"/>
                <w:lang w:eastAsia="ru-RU"/>
              </w:rPr>
              <w:t xml:space="preserve">(для юр. лиц -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w:t>
            </w:r>
            <w:r w:rsidRPr="00D16151">
              <w:rPr>
                <w:rFonts w:ascii="Times New Roman" w:eastAsia="Times New Roman" w:hAnsi="Times New Roman"/>
                <w:sz w:val="24"/>
                <w:szCs w:val="24"/>
                <w:lang w:eastAsia="ru-RU"/>
              </w:rPr>
              <w:br/>
              <w:t>для физ. лиц - фамилия, имя и (при наличии) отчество, место жительства Заявителя и реквизиты документа, удостоверяющего его личность,</w:t>
            </w:r>
            <w:proofErr w:type="gramEnd"/>
          </w:p>
          <w:p w14:paraId="6870D682" w14:textId="77777777" w:rsidR="0019183A" w:rsidRPr="00D17B90" w:rsidRDefault="0019183A" w:rsidP="005E146B">
            <w:pPr>
              <w:autoSpaceDE w:val="0"/>
              <w:autoSpaceDN w:val="0"/>
              <w:adjustRightInd w:val="0"/>
              <w:spacing w:after="0" w:line="240" w:lineRule="auto"/>
              <w:jc w:val="center"/>
              <w:rPr>
                <w:rFonts w:ascii="Times New Roman" w:eastAsia="Times New Roman" w:hAnsi="Times New Roman"/>
                <w:sz w:val="20"/>
                <w:szCs w:val="20"/>
                <w:lang w:eastAsia="ru-RU"/>
              </w:rPr>
            </w:pPr>
            <w:r w:rsidRPr="00D16151">
              <w:rPr>
                <w:rFonts w:ascii="Times New Roman" w:eastAsia="Times New Roman" w:hAnsi="Times New Roman"/>
                <w:sz w:val="24"/>
                <w:szCs w:val="24"/>
                <w:lang w:eastAsia="ru-RU"/>
              </w:rPr>
              <w:t>для представителя Заявителя - фамилия, имя и (при наличии) отчество представителя Заявителя и реквизиты документа, подтверждающего его полномочия, и документа, удостоверяющего личность)</w:t>
            </w:r>
          </w:p>
        </w:tc>
      </w:tr>
    </w:tbl>
    <w:p w14:paraId="3EAB5AB0" w14:textId="77777777" w:rsidR="0019183A" w:rsidRPr="00D16151" w:rsidRDefault="0019183A" w:rsidP="0019183A">
      <w:pPr>
        <w:spacing w:after="0" w:line="240" w:lineRule="auto"/>
        <w:jc w:val="both"/>
        <w:rPr>
          <w:rFonts w:ascii="Times New Roman" w:hAnsi="Times New Roman"/>
          <w:sz w:val="24"/>
          <w:szCs w:val="24"/>
        </w:rPr>
      </w:pPr>
    </w:p>
    <w:tbl>
      <w:tblPr>
        <w:tblW w:w="10239" w:type="dxa"/>
        <w:tblInd w:w="28" w:type="dxa"/>
        <w:tblLayout w:type="fixed"/>
        <w:tblCellMar>
          <w:left w:w="28" w:type="dxa"/>
          <w:right w:w="28" w:type="dxa"/>
        </w:tblCellMar>
        <w:tblLook w:val="0000" w:firstRow="0" w:lastRow="0" w:firstColumn="0" w:lastColumn="0" w:noHBand="0" w:noVBand="0"/>
      </w:tblPr>
      <w:tblGrid>
        <w:gridCol w:w="10239"/>
      </w:tblGrid>
      <w:tr w:rsidR="0019183A" w:rsidRPr="00D16151" w14:paraId="26AE0509" w14:textId="77777777" w:rsidTr="005E146B">
        <w:trPr>
          <w:trHeight w:val="417"/>
        </w:trPr>
        <w:tc>
          <w:tcPr>
            <w:tcW w:w="10239" w:type="dxa"/>
            <w:tcBorders>
              <w:top w:val="nil"/>
              <w:left w:val="nil"/>
              <w:bottom w:val="single" w:sz="4" w:space="0" w:color="auto"/>
              <w:right w:val="nil"/>
            </w:tcBorders>
            <w:vAlign w:val="bottom"/>
          </w:tcPr>
          <w:p w14:paraId="4EC2EA94" w14:textId="77777777" w:rsidR="0019183A" w:rsidRPr="00D17B90" w:rsidRDefault="0019183A" w:rsidP="005E146B">
            <w:pPr>
              <w:autoSpaceDE w:val="0"/>
              <w:autoSpaceDN w:val="0"/>
              <w:spacing w:before="120" w:after="0" w:line="240" w:lineRule="auto"/>
              <w:jc w:val="both"/>
              <w:rPr>
                <w:rFonts w:ascii="Times New Roman" w:eastAsia="Times New Roman" w:hAnsi="Times New Roman"/>
                <w:sz w:val="24"/>
                <w:szCs w:val="24"/>
                <w:lang w:eastAsia="ru-RU"/>
              </w:rPr>
            </w:pPr>
          </w:p>
        </w:tc>
      </w:tr>
      <w:tr w:rsidR="0019183A" w:rsidRPr="00D16151" w14:paraId="1C6F4B3F" w14:textId="77777777" w:rsidTr="005E146B">
        <w:trPr>
          <w:cantSplit/>
          <w:trHeight w:val="238"/>
        </w:trPr>
        <w:tc>
          <w:tcPr>
            <w:tcW w:w="10239" w:type="dxa"/>
            <w:tcBorders>
              <w:top w:val="nil"/>
              <w:left w:val="nil"/>
              <w:bottom w:val="nil"/>
              <w:right w:val="nil"/>
            </w:tcBorders>
          </w:tcPr>
          <w:p w14:paraId="74A66741" w14:textId="77777777" w:rsidR="0019183A" w:rsidRDefault="0019183A" w:rsidP="005E146B">
            <w:pPr>
              <w:autoSpaceDE w:val="0"/>
              <w:autoSpaceDN w:val="0"/>
              <w:spacing w:after="0" w:line="240" w:lineRule="auto"/>
              <w:jc w:val="center"/>
              <w:rPr>
                <w:rFonts w:ascii="Times New Roman" w:eastAsia="Times New Roman" w:hAnsi="Times New Roman"/>
                <w:sz w:val="24"/>
                <w:szCs w:val="24"/>
                <w:lang w:eastAsia="ru-RU"/>
              </w:rPr>
            </w:pPr>
            <w:proofErr w:type="gramStart"/>
            <w:r w:rsidRPr="00D16151">
              <w:rPr>
                <w:rFonts w:ascii="Times New Roman" w:eastAsia="Times New Roman" w:hAnsi="Times New Roman"/>
                <w:sz w:val="24"/>
                <w:szCs w:val="24"/>
                <w:lang w:eastAsia="ru-RU"/>
              </w:rPr>
              <w:t>(почтовый адрес, адрес электронной почты, номер телефона для связи, СНИЛС Заявителя (представителя Заявителя)</w:t>
            </w:r>
            <w:proofErr w:type="gramEnd"/>
          </w:p>
          <w:p w14:paraId="7D03F8DE" w14:textId="77777777" w:rsidR="0019183A" w:rsidRPr="00D16151" w:rsidRDefault="0019183A" w:rsidP="005E146B">
            <w:pPr>
              <w:autoSpaceDE w:val="0"/>
              <w:autoSpaceDN w:val="0"/>
              <w:spacing w:after="0" w:line="240" w:lineRule="auto"/>
              <w:jc w:val="center"/>
              <w:rPr>
                <w:rFonts w:ascii="Times New Roman" w:eastAsia="Times New Roman" w:hAnsi="Times New Roman"/>
                <w:sz w:val="24"/>
                <w:szCs w:val="24"/>
                <w:lang w:eastAsia="ru-RU"/>
              </w:rPr>
            </w:pPr>
          </w:p>
        </w:tc>
      </w:tr>
    </w:tbl>
    <w:p w14:paraId="65E5C794" w14:textId="77777777" w:rsidR="0019183A" w:rsidRDefault="00810395" w:rsidP="0019183A">
      <w:pPr>
        <w:spacing w:after="0" w:line="240" w:lineRule="auto"/>
        <w:ind w:firstLine="567"/>
        <w:contextualSpacing/>
        <w:jc w:val="both"/>
        <w:rPr>
          <w:rFonts w:ascii="Times New Roman" w:hAnsi="Times New Roman"/>
          <w:sz w:val="24"/>
          <w:szCs w:val="24"/>
        </w:rPr>
      </w:pPr>
      <w:r w:rsidRPr="00810395">
        <w:rPr>
          <w:rFonts w:ascii="Times New Roman" w:hAnsi="Times New Roman"/>
          <w:color w:val="000000" w:themeColor="text1"/>
          <w:sz w:val="24"/>
          <w:szCs w:val="24"/>
        </w:rPr>
        <w:t>Прошу Вас выдать разрешение на использование земельного участка (части земельного участка) с кадастровым номером _______________________ (номер указывается в случае наличия);</w:t>
      </w:r>
      <w:r w:rsidR="0019183A" w:rsidRPr="0019183A">
        <w:rPr>
          <w:rFonts w:ascii="Times New Roman" w:hAnsi="Times New Roman"/>
          <w:sz w:val="24"/>
          <w:szCs w:val="24"/>
        </w:rPr>
        <w:t xml:space="preserve"> </w:t>
      </w:r>
    </w:p>
    <w:p w14:paraId="6DF275A4" w14:textId="3B265D8B" w:rsidR="0019183A" w:rsidRPr="00D16151" w:rsidRDefault="0019183A" w:rsidP="0019183A">
      <w:pPr>
        <w:spacing w:after="0" w:line="240" w:lineRule="auto"/>
        <w:ind w:firstLine="567"/>
        <w:contextualSpacing/>
        <w:jc w:val="both"/>
        <w:rPr>
          <w:rFonts w:ascii="Times New Roman" w:hAnsi="Times New Roman"/>
          <w:sz w:val="24"/>
          <w:szCs w:val="24"/>
        </w:rPr>
      </w:pPr>
      <w:r w:rsidRPr="00D16151">
        <w:rPr>
          <w:rFonts w:ascii="Times New Roman" w:hAnsi="Times New Roman"/>
          <w:sz w:val="24"/>
          <w:szCs w:val="24"/>
        </w:rPr>
        <w:t>с номером кадастрового квартала: ________________ (при отсутствии кадастрового номера).</w:t>
      </w:r>
    </w:p>
    <w:p w14:paraId="0998031A" w14:textId="770367E4" w:rsidR="0019183A" w:rsidRPr="00D16151" w:rsidRDefault="0019183A" w:rsidP="0019183A">
      <w:pPr>
        <w:spacing w:after="0" w:line="240" w:lineRule="auto"/>
        <w:ind w:firstLine="567"/>
        <w:contextualSpacing/>
        <w:jc w:val="both"/>
        <w:rPr>
          <w:rFonts w:ascii="Times New Roman" w:hAnsi="Times New Roman"/>
          <w:sz w:val="24"/>
          <w:szCs w:val="24"/>
        </w:rPr>
      </w:pPr>
      <w:r w:rsidRPr="00D16151">
        <w:rPr>
          <w:rFonts w:ascii="Times New Roman" w:hAnsi="Times New Roman"/>
          <w:sz w:val="24"/>
          <w:szCs w:val="24"/>
        </w:rPr>
        <w:t xml:space="preserve">(в случае если Заявитель (представитель Заявителя) обращается с Заявлением о </w:t>
      </w:r>
      <w:r>
        <w:rPr>
          <w:rFonts w:ascii="Times New Roman" w:hAnsi="Times New Roman"/>
          <w:sz w:val="24"/>
          <w:szCs w:val="24"/>
        </w:rPr>
        <w:t>выдаче разрешения на использование</w:t>
      </w:r>
      <w:r w:rsidRPr="00D16151">
        <w:rPr>
          <w:rFonts w:ascii="Times New Roman" w:hAnsi="Times New Roman"/>
          <w:sz w:val="24"/>
          <w:szCs w:val="24"/>
        </w:rPr>
        <w:t xml:space="preserve"> нескольких земельных участк</w:t>
      </w:r>
      <w:r>
        <w:rPr>
          <w:rFonts w:ascii="Times New Roman" w:hAnsi="Times New Roman"/>
          <w:sz w:val="24"/>
          <w:szCs w:val="24"/>
        </w:rPr>
        <w:t>ов</w:t>
      </w:r>
      <w:r w:rsidRPr="00D16151">
        <w:rPr>
          <w:rFonts w:ascii="Times New Roman" w:hAnsi="Times New Roman"/>
          <w:sz w:val="24"/>
          <w:szCs w:val="24"/>
        </w:rPr>
        <w:t>, указываются все земельные участки по порядку).</w:t>
      </w:r>
    </w:p>
    <w:p w14:paraId="2115D5B6" w14:textId="77777777" w:rsidR="00810395" w:rsidRPr="00810395" w:rsidRDefault="00810395" w:rsidP="00810395">
      <w:pPr>
        <w:spacing w:after="0" w:line="240" w:lineRule="auto"/>
        <w:ind w:firstLine="709"/>
        <w:jc w:val="both"/>
        <w:rPr>
          <w:rFonts w:ascii="Times New Roman" w:hAnsi="Times New Roman"/>
          <w:color w:val="000000" w:themeColor="text1"/>
          <w:sz w:val="24"/>
          <w:szCs w:val="24"/>
        </w:rPr>
      </w:pPr>
    </w:p>
    <w:p w14:paraId="6B7185F9" w14:textId="77777777" w:rsidR="00810395" w:rsidRPr="00810395" w:rsidRDefault="00810395" w:rsidP="00810395">
      <w:pPr>
        <w:spacing w:after="0" w:line="240" w:lineRule="auto"/>
        <w:jc w:val="both"/>
        <w:rPr>
          <w:rFonts w:ascii="Times New Roman" w:hAnsi="Times New Roman"/>
          <w:color w:val="000000" w:themeColor="text1"/>
          <w:sz w:val="24"/>
          <w:szCs w:val="24"/>
        </w:rPr>
      </w:pPr>
      <w:r w:rsidRPr="00810395">
        <w:rPr>
          <w:rFonts w:ascii="Times New Roman" w:hAnsi="Times New Roman"/>
          <w:color w:val="000000" w:themeColor="text1"/>
          <w:sz w:val="24"/>
          <w:szCs w:val="24"/>
        </w:rPr>
        <w:t>цель использования земельного участка (участков): ______________________________</w:t>
      </w:r>
    </w:p>
    <w:p w14:paraId="7D2D9E0F" w14:textId="77777777" w:rsidR="00810395" w:rsidRPr="00810395" w:rsidRDefault="00810395" w:rsidP="00810395">
      <w:pPr>
        <w:spacing w:after="0" w:line="240" w:lineRule="auto"/>
        <w:jc w:val="both"/>
        <w:rPr>
          <w:rFonts w:ascii="Times New Roman" w:hAnsi="Times New Roman"/>
          <w:color w:val="000000" w:themeColor="text1"/>
          <w:sz w:val="24"/>
          <w:szCs w:val="24"/>
        </w:rPr>
      </w:pPr>
      <w:r w:rsidRPr="00810395">
        <w:rPr>
          <w:rFonts w:ascii="Times New Roman" w:hAnsi="Times New Roman"/>
          <w:color w:val="000000" w:themeColor="text1"/>
          <w:sz w:val="24"/>
          <w:szCs w:val="24"/>
        </w:rPr>
        <w:t>___________________________________________________________________________;</w:t>
      </w:r>
    </w:p>
    <w:p w14:paraId="5629AADB" w14:textId="77777777" w:rsidR="007E37B1" w:rsidRPr="00F84798" w:rsidRDefault="007E37B1" w:rsidP="00FE07CB">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p>
    <w:p w14:paraId="620DF22E" w14:textId="77777777" w:rsidR="0019183A" w:rsidRPr="00D16151" w:rsidRDefault="0019183A" w:rsidP="0019183A">
      <w:pPr>
        <w:spacing w:after="0" w:line="240" w:lineRule="auto"/>
        <w:ind w:firstLine="709"/>
        <w:jc w:val="both"/>
        <w:rPr>
          <w:rFonts w:ascii="Times New Roman" w:hAnsi="Times New Roman"/>
          <w:sz w:val="24"/>
          <w:szCs w:val="24"/>
        </w:rPr>
      </w:pPr>
      <w:r w:rsidRPr="00D16151">
        <w:rPr>
          <w:rFonts w:ascii="Times New Roman" w:hAnsi="Times New Roman"/>
          <w:sz w:val="24"/>
          <w:szCs w:val="24"/>
          <w:lang w:val="en-US"/>
        </w:rPr>
        <w:t>C</w:t>
      </w:r>
      <w:r w:rsidRPr="00D16151">
        <w:rPr>
          <w:rFonts w:ascii="Times New Roman" w:hAnsi="Times New Roman"/>
          <w:sz w:val="24"/>
          <w:szCs w:val="24"/>
        </w:rPr>
        <w:t xml:space="preserve">рок, на который требуется получение разрешения: ____ месяцев. </w:t>
      </w:r>
    </w:p>
    <w:p w14:paraId="4C10AD58" w14:textId="77777777" w:rsidR="0019183A" w:rsidRPr="00D16151" w:rsidRDefault="0019183A" w:rsidP="0019183A">
      <w:pPr>
        <w:keepLines/>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36D6F29E" w14:textId="77777777" w:rsidR="0019183A" w:rsidRPr="00D16151" w:rsidRDefault="0019183A" w:rsidP="0019183A">
      <w:pPr>
        <w:keepLines/>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Приложение:</w:t>
      </w:r>
    </w:p>
    <w:p w14:paraId="6F267595" w14:textId="77777777" w:rsidR="0019183A" w:rsidRPr="00D16151" w:rsidRDefault="0019183A" w:rsidP="0019183A">
      <w:pPr>
        <w:widowControl w:val="0"/>
        <w:autoSpaceDE w:val="0"/>
        <w:autoSpaceDN w:val="0"/>
        <w:adjustRightInd w:val="0"/>
        <w:spacing w:after="0" w:line="240" w:lineRule="auto"/>
        <w:ind w:firstLine="709"/>
        <w:jc w:val="both"/>
        <w:rPr>
          <w:rFonts w:ascii="Times New Roman" w:eastAsia="Times New Roman" w:hAnsi="Times New Roman"/>
          <w:noProof/>
          <w:sz w:val="24"/>
          <w:szCs w:val="24"/>
          <w:lang w:eastAsia="ru-RU"/>
        </w:rPr>
      </w:pPr>
      <w:r w:rsidRPr="00D16151">
        <w:rPr>
          <w:rFonts w:ascii="Times New Roman" w:eastAsia="Times New Roman" w:hAnsi="Times New Roman"/>
          <w:noProof/>
          <w:sz w:val="24"/>
          <w:szCs w:val="24"/>
          <w:lang w:eastAsia="ru-RU"/>
        </w:rPr>
        <w:t>1. _________________________</w:t>
      </w:r>
    </w:p>
    <w:p w14:paraId="3179BB55" w14:textId="77777777" w:rsidR="0019183A" w:rsidRPr="00D16151" w:rsidRDefault="0019183A" w:rsidP="0019183A">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2. _________________________</w:t>
      </w:r>
    </w:p>
    <w:p w14:paraId="26147C6E" w14:textId="77777777" w:rsidR="0019183A" w:rsidRPr="00D16151" w:rsidRDefault="0019183A" w:rsidP="0019183A">
      <w:pPr>
        <w:keepNext/>
        <w:keepLines/>
        <w:autoSpaceDE w:val="0"/>
        <w:autoSpaceDN w:val="0"/>
        <w:adjustRightInd w:val="0"/>
        <w:spacing w:after="0" w:line="240" w:lineRule="auto"/>
        <w:ind w:firstLine="709"/>
        <w:jc w:val="both"/>
        <w:rPr>
          <w:rFonts w:ascii="Times New Roman" w:eastAsia="Times New Roman" w:hAnsi="Times New Roman"/>
          <w:noProof/>
          <w:sz w:val="24"/>
          <w:szCs w:val="24"/>
          <w:lang w:eastAsia="ru-RU"/>
        </w:rPr>
      </w:pPr>
      <w:r w:rsidRPr="00D16151">
        <w:rPr>
          <w:rFonts w:ascii="Times New Roman" w:eastAsia="Times New Roman" w:hAnsi="Times New Roman"/>
          <w:noProof/>
          <w:sz w:val="24"/>
          <w:szCs w:val="24"/>
          <w:lang w:eastAsia="ru-RU"/>
        </w:rPr>
        <w:lastRenderedPageBreak/>
        <w:t>На обработку персональных данных Заявителя (представителя Заявителя), содержащихся в Заявлении и прилагаемых к нему документах,</w:t>
      </w:r>
      <w:r w:rsidRPr="00D16151">
        <w:rPr>
          <w:rFonts w:ascii="Times New Roman" w:eastAsia="Times New Roman" w:hAnsi="Times New Roman"/>
          <w:sz w:val="24"/>
          <w:szCs w:val="24"/>
          <w:lang w:eastAsia="ru-RU"/>
        </w:rPr>
        <w:t xml:space="preserve"> </w:t>
      </w:r>
      <w:r w:rsidRPr="00D16151">
        <w:rPr>
          <w:rFonts w:ascii="Times New Roman" w:eastAsia="Times New Roman" w:hAnsi="Times New Roman"/>
          <w:noProof/>
          <w:sz w:val="24"/>
          <w:szCs w:val="24"/>
          <w:lang w:eastAsia="ru-RU"/>
        </w:rPr>
        <w:t>согласен.</w:t>
      </w:r>
    </w:p>
    <w:p w14:paraId="7AF6458C" w14:textId="77777777" w:rsidR="0019183A" w:rsidRPr="00D16151" w:rsidRDefault="0019183A" w:rsidP="0019183A">
      <w:pPr>
        <w:keepNext/>
        <w:keepLines/>
        <w:tabs>
          <w:tab w:val="left" w:pos="3600"/>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ab/>
      </w:r>
    </w:p>
    <w:tbl>
      <w:tblPr>
        <w:tblW w:w="8232" w:type="dxa"/>
        <w:tblLayout w:type="fixed"/>
        <w:tblLook w:val="04A0" w:firstRow="1" w:lastRow="0" w:firstColumn="1" w:lastColumn="0" w:noHBand="0" w:noVBand="1"/>
      </w:tblPr>
      <w:tblGrid>
        <w:gridCol w:w="1560"/>
        <w:gridCol w:w="3969"/>
        <w:gridCol w:w="2703"/>
      </w:tblGrid>
      <w:tr w:rsidR="0019183A" w:rsidRPr="00D16151" w14:paraId="285CE1D8" w14:textId="77777777" w:rsidTr="00CD1211">
        <w:trPr>
          <w:trHeight w:val="475"/>
        </w:trPr>
        <w:tc>
          <w:tcPr>
            <w:tcW w:w="1560" w:type="dxa"/>
          </w:tcPr>
          <w:p w14:paraId="54D717E6" w14:textId="77777777" w:rsidR="0019183A" w:rsidRPr="00D17B90" w:rsidRDefault="0019183A" w:rsidP="005E146B">
            <w:pPr>
              <w:keepNext/>
              <w:keepLines/>
              <w:spacing w:after="0" w:line="240" w:lineRule="auto"/>
              <w:jc w:val="both"/>
              <w:rPr>
                <w:rFonts w:ascii="Times New Roman" w:hAnsi="Times New Roman"/>
                <w:sz w:val="24"/>
                <w:szCs w:val="24"/>
              </w:rPr>
            </w:pPr>
          </w:p>
        </w:tc>
        <w:tc>
          <w:tcPr>
            <w:tcW w:w="3969" w:type="dxa"/>
          </w:tcPr>
          <w:p w14:paraId="5ABCBF20" w14:textId="5D442C3D" w:rsidR="0019183A" w:rsidRPr="00D17B90" w:rsidRDefault="0019183A" w:rsidP="005E146B">
            <w:pPr>
              <w:keepNext/>
              <w:keepLines/>
              <w:autoSpaceDE w:val="0"/>
              <w:autoSpaceDN w:val="0"/>
              <w:adjustRightInd w:val="0"/>
              <w:spacing w:after="0" w:line="240" w:lineRule="auto"/>
              <w:jc w:val="both"/>
              <w:rPr>
                <w:rFonts w:ascii="Times New Roman" w:hAnsi="Times New Roman"/>
                <w:sz w:val="24"/>
                <w:szCs w:val="24"/>
              </w:rPr>
            </w:pPr>
            <w:r w:rsidRPr="00D16151">
              <w:rPr>
                <w:rFonts w:ascii="Times New Roman" w:hAnsi="Times New Roman"/>
                <w:sz w:val="24"/>
                <w:szCs w:val="24"/>
              </w:rPr>
              <w:t>Подпись</w:t>
            </w:r>
            <w:r w:rsidR="00CD1211">
              <w:rPr>
                <w:rFonts w:ascii="Times New Roman" w:hAnsi="Times New Roman"/>
                <w:sz w:val="24"/>
                <w:szCs w:val="24"/>
              </w:rPr>
              <w:t xml:space="preserve"> Заявителя (представителя Заявителя, уполномоченного на подписание)</w:t>
            </w:r>
            <w:r w:rsidRPr="00CD1211">
              <w:rPr>
                <w:rFonts w:ascii="Times New Roman" w:hAnsi="Times New Roman"/>
                <w:sz w:val="24"/>
                <w:szCs w:val="24"/>
              </w:rPr>
              <w:t xml:space="preserve"> ____________</w:t>
            </w:r>
          </w:p>
        </w:tc>
        <w:tc>
          <w:tcPr>
            <w:tcW w:w="2703" w:type="dxa"/>
          </w:tcPr>
          <w:p w14:paraId="1DF25028" w14:textId="77777777" w:rsidR="00CD1211" w:rsidRDefault="00CD1211" w:rsidP="005E146B">
            <w:pPr>
              <w:keepNext/>
              <w:keepLines/>
              <w:autoSpaceDE w:val="0"/>
              <w:autoSpaceDN w:val="0"/>
              <w:adjustRightInd w:val="0"/>
              <w:spacing w:after="0" w:line="240" w:lineRule="auto"/>
              <w:ind w:firstLine="709"/>
              <w:jc w:val="both"/>
              <w:rPr>
                <w:rFonts w:ascii="Times New Roman" w:hAnsi="Times New Roman"/>
                <w:sz w:val="24"/>
                <w:szCs w:val="24"/>
              </w:rPr>
            </w:pPr>
          </w:p>
          <w:p w14:paraId="73F9D017" w14:textId="77777777" w:rsidR="00CD1211" w:rsidRDefault="00CD1211" w:rsidP="005E146B">
            <w:pPr>
              <w:keepNext/>
              <w:keepLines/>
              <w:autoSpaceDE w:val="0"/>
              <w:autoSpaceDN w:val="0"/>
              <w:adjustRightInd w:val="0"/>
              <w:spacing w:after="0" w:line="240" w:lineRule="auto"/>
              <w:ind w:firstLine="709"/>
              <w:jc w:val="both"/>
              <w:rPr>
                <w:rFonts w:ascii="Times New Roman" w:hAnsi="Times New Roman"/>
                <w:sz w:val="24"/>
                <w:szCs w:val="24"/>
              </w:rPr>
            </w:pPr>
          </w:p>
          <w:p w14:paraId="15FD1009" w14:textId="77777777" w:rsidR="0019183A" w:rsidRPr="00D17B90" w:rsidRDefault="0019183A" w:rsidP="005E146B">
            <w:pPr>
              <w:keepNext/>
              <w:keepLines/>
              <w:autoSpaceDE w:val="0"/>
              <w:autoSpaceDN w:val="0"/>
              <w:adjustRightInd w:val="0"/>
              <w:spacing w:after="0" w:line="240" w:lineRule="auto"/>
              <w:ind w:firstLine="709"/>
              <w:jc w:val="both"/>
              <w:rPr>
                <w:rFonts w:ascii="Times New Roman" w:hAnsi="Times New Roman"/>
                <w:sz w:val="24"/>
                <w:szCs w:val="24"/>
              </w:rPr>
            </w:pPr>
            <w:r w:rsidRPr="00D16151">
              <w:rPr>
                <w:rFonts w:ascii="Times New Roman" w:hAnsi="Times New Roman"/>
                <w:sz w:val="24"/>
                <w:szCs w:val="24"/>
              </w:rPr>
              <w:t>Дата ________</w:t>
            </w:r>
          </w:p>
        </w:tc>
      </w:tr>
    </w:tbl>
    <w:p w14:paraId="0E50D445" w14:textId="25563B81" w:rsidR="0019183A" w:rsidRPr="00D16151" w:rsidRDefault="0019183A" w:rsidP="0019183A">
      <w:pPr>
        <w:spacing w:after="0" w:line="240" w:lineRule="auto"/>
        <w:ind w:firstLine="709"/>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Результат предоставления Муниципальной услуги </w:t>
      </w:r>
      <w:r w:rsidR="00CD1211">
        <w:rPr>
          <w:rFonts w:ascii="Times New Roman" w:eastAsia="Times New Roman" w:hAnsi="Times New Roman"/>
          <w:sz w:val="24"/>
          <w:szCs w:val="24"/>
          <w:lang w:eastAsia="ru-RU"/>
        </w:rPr>
        <w:t xml:space="preserve">прошу </w:t>
      </w:r>
      <w:r w:rsidRPr="00D16151">
        <w:rPr>
          <w:rFonts w:ascii="Times New Roman" w:eastAsia="Times New Roman" w:hAnsi="Times New Roman"/>
          <w:sz w:val="24"/>
          <w:szCs w:val="24"/>
          <w:lang w:eastAsia="ru-RU"/>
        </w:rPr>
        <w:t xml:space="preserve">направить в </w:t>
      </w:r>
      <w:r w:rsidR="00CD1211">
        <w:rPr>
          <w:rFonts w:ascii="Times New Roman" w:eastAsia="Times New Roman" w:hAnsi="Times New Roman"/>
          <w:sz w:val="24"/>
          <w:szCs w:val="24"/>
          <w:lang w:eastAsia="ru-RU"/>
        </w:rPr>
        <w:t>л</w:t>
      </w:r>
      <w:r w:rsidRPr="00D16151">
        <w:rPr>
          <w:rFonts w:ascii="Times New Roman" w:eastAsia="Times New Roman" w:hAnsi="Times New Roman"/>
          <w:sz w:val="24"/>
          <w:szCs w:val="24"/>
          <w:lang w:eastAsia="ru-RU"/>
        </w:rPr>
        <w:t xml:space="preserve">ичный кабинет на РПГУ в форме электронного документа. </w:t>
      </w:r>
    </w:p>
    <w:p w14:paraId="4DEC0267" w14:textId="77777777" w:rsidR="0019183A" w:rsidRPr="00D16151" w:rsidRDefault="0019183A" w:rsidP="0019183A">
      <w:pPr>
        <w:spacing w:after="0" w:line="240" w:lineRule="auto"/>
        <w:ind w:firstLine="709"/>
        <w:jc w:val="both"/>
        <w:rPr>
          <w:rFonts w:ascii="Times New Roman" w:eastAsia="Times New Roman" w:hAnsi="Times New Roman"/>
          <w:sz w:val="24"/>
          <w:szCs w:val="24"/>
          <w:lang w:eastAsia="ru-RU"/>
        </w:rPr>
      </w:pPr>
    </w:p>
    <w:p w14:paraId="7225111E" w14:textId="24E3B9FC" w:rsidR="0019183A" w:rsidRPr="00D16151" w:rsidRDefault="0019183A" w:rsidP="0019183A">
      <w:pPr>
        <w:spacing w:after="0" w:line="240" w:lineRule="auto"/>
        <w:ind w:firstLine="709"/>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Прошу результат предоставления Муниципальной услуги дополнительно пр</w:t>
      </w:r>
      <w:r w:rsidR="00CD1211">
        <w:rPr>
          <w:rFonts w:ascii="Times New Roman" w:eastAsia="Times New Roman" w:hAnsi="Times New Roman"/>
          <w:sz w:val="24"/>
          <w:szCs w:val="24"/>
          <w:lang w:eastAsia="ru-RU"/>
        </w:rPr>
        <w:t xml:space="preserve">едоставить </w:t>
      </w:r>
      <w:r w:rsidRPr="00D16151">
        <w:rPr>
          <w:rFonts w:ascii="Times New Roman" w:eastAsia="Times New Roman" w:hAnsi="Times New Roman"/>
          <w:sz w:val="24"/>
          <w:szCs w:val="24"/>
          <w:lang w:eastAsia="ru-RU"/>
        </w:rPr>
        <w:t>(</w:t>
      </w:r>
      <w:r w:rsidR="00CD1211">
        <w:rPr>
          <w:rFonts w:ascii="Times New Roman" w:eastAsia="Times New Roman" w:hAnsi="Times New Roman"/>
          <w:sz w:val="24"/>
          <w:szCs w:val="24"/>
          <w:lang w:eastAsia="ru-RU"/>
        </w:rPr>
        <w:t>при необходимости</w:t>
      </w:r>
      <w:r w:rsidRPr="00D16151">
        <w:rPr>
          <w:rFonts w:ascii="Times New Roman" w:eastAsia="Times New Roman" w:hAnsi="Times New Roman"/>
          <w:sz w:val="24"/>
          <w:szCs w:val="24"/>
          <w:lang w:eastAsia="ru-RU"/>
        </w:rPr>
        <w:t xml:space="preserve"> подчеркнуть):</w:t>
      </w:r>
    </w:p>
    <w:p w14:paraId="316C5B8B" w14:textId="4FA79F86" w:rsidR="0019183A" w:rsidRPr="00D16151" w:rsidRDefault="0019183A" w:rsidP="0019183A">
      <w:pPr>
        <w:spacing w:after="0" w:line="240" w:lineRule="auto"/>
        <w:ind w:firstLine="709"/>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 </w:t>
      </w:r>
      <w:r w:rsidR="00C0178A">
        <w:rPr>
          <w:rFonts w:ascii="Times New Roman" w:eastAsia="Times New Roman" w:hAnsi="Times New Roman"/>
          <w:sz w:val="24"/>
          <w:szCs w:val="24"/>
          <w:lang w:eastAsia="ru-RU"/>
        </w:rPr>
        <w:t xml:space="preserve">на бумажном носителе </w:t>
      </w:r>
      <w:r w:rsidRPr="00D16151">
        <w:rPr>
          <w:rFonts w:ascii="Times New Roman" w:eastAsia="Times New Roman" w:hAnsi="Times New Roman"/>
          <w:sz w:val="24"/>
          <w:szCs w:val="24"/>
          <w:lang w:eastAsia="ru-RU"/>
        </w:rPr>
        <w:t>выдать при личном обращении в МФЦ;</w:t>
      </w:r>
    </w:p>
    <w:p w14:paraId="2500B146" w14:textId="77777777" w:rsidR="0019183A" w:rsidRPr="00D16151" w:rsidRDefault="0019183A" w:rsidP="0019183A">
      <w:pPr>
        <w:spacing w:after="0" w:line="240" w:lineRule="auto"/>
        <w:ind w:firstLine="709"/>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направить почтовым отправлением по адресу__________________________________</w:t>
      </w:r>
    </w:p>
    <w:p w14:paraId="269D92BD" w14:textId="77777777" w:rsidR="0019183A" w:rsidRPr="00D16151" w:rsidRDefault="0019183A" w:rsidP="0019183A">
      <w:pPr>
        <w:spacing w:after="0" w:line="240" w:lineRule="auto"/>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________________________________________________________________________________</w:t>
      </w:r>
    </w:p>
    <w:p w14:paraId="06131B01" w14:textId="77777777" w:rsidR="0019183A" w:rsidRPr="00D16151" w:rsidRDefault="0019183A" w:rsidP="0019183A">
      <w:pPr>
        <w:spacing w:after="0" w:line="240" w:lineRule="auto"/>
        <w:ind w:firstLine="709"/>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                                    (указать адрес)</w:t>
      </w:r>
    </w:p>
    <w:p w14:paraId="25FFADA3" w14:textId="77777777" w:rsidR="0019183A" w:rsidRPr="00D16151" w:rsidRDefault="0019183A" w:rsidP="0019183A">
      <w:pPr>
        <w:spacing w:after="0" w:line="240" w:lineRule="auto"/>
        <w:ind w:firstLine="709"/>
        <w:jc w:val="both"/>
        <w:rPr>
          <w:rFonts w:ascii="Times New Roman" w:eastAsia="Times New Roman" w:hAnsi="Times New Roman"/>
          <w:sz w:val="24"/>
          <w:szCs w:val="24"/>
          <w:lang w:eastAsia="ru-RU"/>
        </w:rPr>
      </w:pPr>
    </w:p>
    <w:p w14:paraId="5CB50980" w14:textId="77777777" w:rsidR="0019183A" w:rsidRPr="00D16151" w:rsidRDefault="0019183A" w:rsidP="0019183A">
      <w:pPr>
        <w:autoSpaceDE w:val="0"/>
        <w:autoSpaceDN w:val="0"/>
        <w:adjustRightInd w:val="0"/>
        <w:spacing w:after="0"/>
        <w:ind w:firstLine="567"/>
        <w:jc w:val="both"/>
        <w:rPr>
          <w:rFonts w:ascii="Times New Roman" w:hAnsi="Times New Roman"/>
          <w:sz w:val="24"/>
          <w:szCs w:val="24"/>
        </w:rPr>
      </w:pPr>
      <w:r w:rsidRPr="00D16151">
        <w:rPr>
          <w:rFonts w:ascii="Times New Roman" w:hAnsi="Times New Roman"/>
          <w:sz w:val="24"/>
          <w:szCs w:val="24"/>
        </w:rPr>
        <w:t>О ходе рассмотрения и готовности результата предоставления Муниципальной услуги Заявитель (представитель Заявителя) уведомляется следующими способами:</w:t>
      </w:r>
    </w:p>
    <w:p w14:paraId="283A51B0" w14:textId="01A9DB85" w:rsidR="0019183A" w:rsidRPr="00D16151" w:rsidRDefault="0019183A" w:rsidP="0019183A">
      <w:pPr>
        <w:autoSpaceDE w:val="0"/>
        <w:autoSpaceDN w:val="0"/>
        <w:adjustRightInd w:val="0"/>
        <w:spacing w:after="0"/>
        <w:ind w:firstLine="567"/>
        <w:jc w:val="both"/>
        <w:rPr>
          <w:rFonts w:ascii="Times New Roman" w:hAnsi="Times New Roman"/>
          <w:sz w:val="24"/>
          <w:szCs w:val="24"/>
        </w:rPr>
      </w:pPr>
      <w:r w:rsidRPr="00D16151">
        <w:rPr>
          <w:rFonts w:ascii="Times New Roman" w:hAnsi="Times New Roman"/>
          <w:sz w:val="24"/>
          <w:szCs w:val="24"/>
        </w:rPr>
        <w:t xml:space="preserve">- через </w:t>
      </w:r>
      <w:r>
        <w:rPr>
          <w:rFonts w:ascii="Times New Roman" w:hAnsi="Times New Roman"/>
          <w:sz w:val="24"/>
          <w:szCs w:val="24"/>
        </w:rPr>
        <w:t>л</w:t>
      </w:r>
      <w:r w:rsidRPr="00D16151">
        <w:rPr>
          <w:rFonts w:ascii="Times New Roman" w:hAnsi="Times New Roman"/>
          <w:sz w:val="24"/>
          <w:szCs w:val="24"/>
        </w:rPr>
        <w:t xml:space="preserve">ичный кабинет на РПГУ </w:t>
      </w:r>
      <w:proofErr w:type="spellStart"/>
      <w:r w:rsidRPr="00D16151">
        <w:rPr>
          <w:rFonts w:ascii="Times New Roman" w:hAnsi="Times New Roman"/>
          <w:sz w:val="24"/>
          <w:szCs w:val="24"/>
          <w:lang w:val="en-US"/>
        </w:rPr>
        <w:t>uslugi</w:t>
      </w:r>
      <w:proofErr w:type="spellEnd"/>
      <w:r w:rsidRPr="00D16151">
        <w:rPr>
          <w:rFonts w:ascii="Times New Roman" w:hAnsi="Times New Roman"/>
          <w:sz w:val="24"/>
          <w:szCs w:val="24"/>
        </w:rPr>
        <w:t>.</w:t>
      </w:r>
      <w:proofErr w:type="spellStart"/>
      <w:r w:rsidRPr="00D16151">
        <w:rPr>
          <w:rFonts w:ascii="Times New Roman" w:hAnsi="Times New Roman"/>
          <w:sz w:val="24"/>
          <w:szCs w:val="24"/>
          <w:lang w:val="en-US"/>
        </w:rPr>
        <w:t>mosreg</w:t>
      </w:r>
      <w:proofErr w:type="spellEnd"/>
      <w:r w:rsidRPr="00D16151">
        <w:rPr>
          <w:rFonts w:ascii="Times New Roman" w:hAnsi="Times New Roman"/>
          <w:sz w:val="24"/>
          <w:szCs w:val="24"/>
        </w:rPr>
        <w:t>.</w:t>
      </w:r>
      <w:proofErr w:type="spellStart"/>
      <w:r w:rsidRPr="00D16151">
        <w:rPr>
          <w:rFonts w:ascii="Times New Roman" w:hAnsi="Times New Roman"/>
          <w:sz w:val="24"/>
          <w:szCs w:val="24"/>
          <w:lang w:val="en-US"/>
        </w:rPr>
        <w:t>ru</w:t>
      </w:r>
      <w:proofErr w:type="spellEnd"/>
      <w:r w:rsidRPr="00D16151">
        <w:rPr>
          <w:rFonts w:ascii="Times New Roman" w:hAnsi="Times New Roman"/>
          <w:sz w:val="24"/>
          <w:szCs w:val="24"/>
        </w:rPr>
        <w:t>;</w:t>
      </w:r>
    </w:p>
    <w:p w14:paraId="605C8CC6" w14:textId="77777777" w:rsidR="0019183A" w:rsidRPr="00D16151" w:rsidRDefault="0019183A" w:rsidP="0019183A">
      <w:pPr>
        <w:autoSpaceDE w:val="0"/>
        <w:autoSpaceDN w:val="0"/>
        <w:adjustRightInd w:val="0"/>
        <w:spacing w:after="0"/>
        <w:ind w:firstLine="567"/>
        <w:jc w:val="both"/>
        <w:rPr>
          <w:rFonts w:ascii="Times New Roman" w:hAnsi="Times New Roman"/>
          <w:sz w:val="24"/>
          <w:szCs w:val="24"/>
        </w:rPr>
      </w:pPr>
      <w:r w:rsidRPr="00D16151">
        <w:rPr>
          <w:rFonts w:ascii="Times New Roman" w:hAnsi="Times New Roman"/>
          <w:sz w:val="24"/>
          <w:szCs w:val="24"/>
        </w:rPr>
        <w:t>- по электронной почте.</w:t>
      </w:r>
    </w:p>
    <w:p w14:paraId="59917ED7" w14:textId="77777777" w:rsidR="0019183A" w:rsidRPr="00D16151" w:rsidRDefault="0019183A" w:rsidP="0019183A">
      <w:pPr>
        <w:keepNext/>
        <w:keepLines/>
        <w:spacing w:after="0" w:line="240" w:lineRule="auto"/>
        <w:jc w:val="both"/>
        <w:rPr>
          <w:rFonts w:ascii="Times New Roman" w:hAnsi="Times New Roman"/>
          <w:sz w:val="24"/>
          <w:szCs w:val="24"/>
        </w:rPr>
      </w:pPr>
    </w:p>
    <w:p w14:paraId="1F8FD5BE" w14:textId="77777777" w:rsidR="00823B2F" w:rsidRDefault="0019183A" w:rsidP="00E0024D">
      <w:pPr>
        <w:keepNext/>
        <w:keepLines/>
        <w:spacing w:after="0" w:line="240" w:lineRule="auto"/>
        <w:jc w:val="both"/>
        <w:rPr>
          <w:rFonts w:ascii="Times New Roman" w:hAnsi="Times New Roman"/>
          <w:sz w:val="24"/>
          <w:szCs w:val="24"/>
        </w:rPr>
      </w:pPr>
      <w:r w:rsidRPr="00D16151">
        <w:rPr>
          <w:rFonts w:ascii="Times New Roman" w:hAnsi="Times New Roman"/>
          <w:sz w:val="24"/>
          <w:szCs w:val="24"/>
        </w:rPr>
        <w:t>_______________________                          _____________________________________</w:t>
      </w:r>
    </w:p>
    <w:p w14:paraId="3DBBE20F" w14:textId="6C0793DE" w:rsidR="0019183A" w:rsidRPr="00D16151" w:rsidRDefault="0019183A" w:rsidP="00823B2F">
      <w:pPr>
        <w:keepNext/>
        <w:keepLines/>
        <w:spacing w:after="0" w:line="240" w:lineRule="auto"/>
        <w:jc w:val="both"/>
        <w:rPr>
          <w:rFonts w:ascii="Times New Roman" w:hAnsi="Times New Roman"/>
          <w:sz w:val="24"/>
          <w:szCs w:val="24"/>
        </w:rPr>
      </w:pPr>
      <w:proofErr w:type="gramStart"/>
      <w:r w:rsidRPr="00D16151">
        <w:rPr>
          <w:rFonts w:ascii="Times New Roman" w:hAnsi="Times New Roman"/>
          <w:sz w:val="24"/>
          <w:szCs w:val="24"/>
        </w:rPr>
        <w:t>(подпись Заявителя</w:t>
      </w:r>
      <w:r>
        <w:rPr>
          <w:rFonts w:ascii="Times New Roman" w:hAnsi="Times New Roman"/>
          <w:sz w:val="24"/>
          <w:szCs w:val="24"/>
        </w:rPr>
        <w:t xml:space="preserve"> </w:t>
      </w:r>
      <w:r w:rsidRPr="00D16151">
        <w:rPr>
          <w:rFonts w:ascii="Times New Roman" w:hAnsi="Times New Roman"/>
          <w:sz w:val="24"/>
          <w:szCs w:val="24"/>
        </w:rPr>
        <w:t>(представителя Заявителя)                                  (Ф.И.О. полностью)</w:t>
      </w:r>
      <w:proofErr w:type="gramEnd"/>
    </w:p>
    <w:p w14:paraId="6BDC3F20" w14:textId="2CF8C0E3" w:rsidR="0019183A" w:rsidRPr="00D16151" w:rsidRDefault="0019183A" w:rsidP="0019183A">
      <w:pPr>
        <w:keepNext/>
        <w:keepLines/>
        <w:spacing w:after="0" w:line="240" w:lineRule="auto"/>
        <w:ind w:firstLine="709"/>
        <w:jc w:val="both"/>
        <w:rPr>
          <w:rFonts w:ascii="Times New Roman" w:eastAsia="Times New Roman" w:hAnsi="Times New Roman"/>
          <w:sz w:val="24"/>
          <w:szCs w:val="24"/>
          <w:lang w:eastAsia="ru-RU"/>
        </w:rPr>
        <w:sectPr w:rsidR="0019183A" w:rsidRPr="00D16151" w:rsidSect="0089358F">
          <w:footerReference w:type="default" r:id="rId18"/>
          <w:pgSz w:w="11906" w:h="16838" w:code="9"/>
          <w:pgMar w:top="1134" w:right="1134" w:bottom="992" w:left="1134" w:header="720" w:footer="720" w:gutter="0"/>
          <w:pgNumType w:start="41"/>
          <w:cols w:space="720"/>
          <w:noEndnote/>
          <w:titlePg/>
          <w:docGrid w:linePitch="299"/>
        </w:sectPr>
      </w:pPr>
    </w:p>
    <w:p w14:paraId="1C38A4EC" w14:textId="7E824F7C" w:rsidR="00E76A6C" w:rsidRPr="00F84798" w:rsidRDefault="00E76A6C" w:rsidP="00081D31">
      <w:pPr>
        <w:pStyle w:val="12"/>
        <w:ind w:left="9639"/>
        <w:jc w:val="left"/>
        <w:rPr>
          <w:color w:val="000000" w:themeColor="text1"/>
          <w:lang w:val="ru-RU"/>
        </w:rPr>
      </w:pPr>
      <w:bookmarkStart w:id="305" w:name="_Приложение_9"/>
      <w:bookmarkStart w:id="306" w:name="_Toc475870339"/>
      <w:bookmarkStart w:id="307" w:name="прил9"/>
      <w:bookmarkEnd w:id="305"/>
      <w:r w:rsidRPr="00F84798">
        <w:rPr>
          <w:color w:val="000000" w:themeColor="text1"/>
        </w:rPr>
        <w:lastRenderedPageBreak/>
        <w:t xml:space="preserve">Приложение </w:t>
      </w:r>
      <w:r w:rsidR="007352CF" w:rsidRPr="00F84798">
        <w:rPr>
          <w:color w:val="000000" w:themeColor="text1"/>
          <w:lang w:val="ru-RU"/>
        </w:rPr>
        <w:t>9</w:t>
      </w:r>
      <w:bookmarkEnd w:id="306"/>
    </w:p>
    <w:p w14:paraId="21789ECA" w14:textId="5AD05551" w:rsidR="00E76A6C" w:rsidRDefault="00E76A6C" w:rsidP="00081D31">
      <w:pPr>
        <w:pStyle w:val="20"/>
        <w:rPr>
          <w:color w:val="000000" w:themeColor="text1"/>
        </w:rPr>
      </w:pPr>
      <w:bookmarkStart w:id="308" w:name="_Toc470127616"/>
      <w:bookmarkStart w:id="309" w:name="_Toc475870340"/>
      <w:bookmarkStart w:id="310" w:name="ОписаниеДокументовНеобхДляПредоставления"/>
      <w:bookmarkEnd w:id="307"/>
      <w:r w:rsidRPr="00F84798">
        <w:rPr>
          <w:color w:val="000000" w:themeColor="text1"/>
        </w:rPr>
        <w:t xml:space="preserve">Описание документов, необходимых для предоставления </w:t>
      </w:r>
      <w:r w:rsidR="008E4BD1">
        <w:rPr>
          <w:color w:val="000000" w:themeColor="text1"/>
        </w:rPr>
        <w:t>Муниципальной</w:t>
      </w:r>
      <w:r w:rsidR="00B769F1" w:rsidRPr="00F84798">
        <w:rPr>
          <w:color w:val="000000" w:themeColor="text1"/>
        </w:rPr>
        <w:t xml:space="preserve"> услуги</w:t>
      </w:r>
      <w:bookmarkEnd w:id="308"/>
      <w:bookmarkEnd w:id="309"/>
    </w:p>
    <w:p w14:paraId="35FF376B" w14:textId="77777777" w:rsidR="00260050" w:rsidRPr="00260050" w:rsidRDefault="00260050" w:rsidP="00260050">
      <w:pPr>
        <w:rPr>
          <w:lang w:val="x-none" w:eastAsia="ru-RU"/>
        </w:rPr>
      </w:pP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
        <w:gridCol w:w="1938"/>
        <w:gridCol w:w="3393"/>
        <w:gridCol w:w="2561"/>
        <w:gridCol w:w="2150"/>
        <w:gridCol w:w="11"/>
        <w:gridCol w:w="2782"/>
      </w:tblGrid>
      <w:tr w:rsidR="00260050" w:rsidRPr="00260050" w14:paraId="019A6C53" w14:textId="77777777" w:rsidTr="00B771D4">
        <w:trPr>
          <w:tblHeader/>
        </w:trPr>
        <w:tc>
          <w:tcPr>
            <w:tcW w:w="529" w:type="pct"/>
            <w:vMerge w:val="restart"/>
          </w:tcPr>
          <w:bookmarkEnd w:id="310"/>
          <w:p w14:paraId="29994952" w14:textId="77777777" w:rsidR="00260050" w:rsidRPr="00260050" w:rsidRDefault="00260050" w:rsidP="00260050">
            <w:pPr>
              <w:suppressAutoHyphens/>
              <w:spacing w:after="0"/>
              <w:jc w:val="center"/>
              <w:rPr>
                <w:rFonts w:ascii="Times New Roman" w:eastAsia="Times New Roman" w:hAnsi="Times New Roman"/>
                <w:b/>
                <w:sz w:val="24"/>
                <w:szCs w:val="24"/>
                <w:lang w:eastAsia="ru-RU"/>
              </w:rPr>
            </w:pPr>
            <w:r w:rsidRPr="00260050">
              <w:rPr>
                <w:rFonts w:ascii="Times New Roman" w:eastAsia="Times New Roman" w:hAnsi="Times New Roman"/>
                <w:b/>
                <w:sz w:val="24"/>
                <w:szCs w:val="24"/>
                <w:lang w:eastAsia="ru-RU"/>
              </w:rPr>
              <w:t>Класс документа</w:t>
            </w:r>
          </w:p>
        </w:tc>
        <w:tc>
          <w:tcPr>
            <w:tcW w:w="675" w:type="pct"/>
            <w:vMerge w:val="restart"/>
          </w:tcPr>
          <w:p w14:paraId="789EA208" w14:textId="77777777" w:rsidR="00260050" w:rsidRPr="00260050" w:rsidRDefault="00260050" w:rsidP="00260050">
            <w:pPr>
              <w:suppressAutoHyphens/>
              <w:spacing w:after="0"/>
              <w:jc w:val="center"/>
              <w:rPr>
                <w:rFonts w:ascii="Times New Roman" w:eastAsia="Times New Roman" w:hAnsi="Times New Roman"/>
                <w:b/>
                <w:sz w:val="24"/>
                <w:szCs w:val="24"/>
                <w:lang w:eastAsia="ru-RU"/>
              </w:rPr>
            </w:pPr>
            <w:r w:rsidRPr="00260050">
              <w:rPr>
                <w:rFonts w:ascii="Times New Roman" w:eastAsia="Times New Roman" w:hAnsi="Times New Roman"/>
                <w:b/>
                <w:sz w:val="24"/>
                <w:szCs w:val="24"/>
                <w:lang w:eastAsia="ru-RU"/>
              </w:rPr>
              <w:t>Виды документов</w:t>
            </w:r>
          </w:p>
        </w:tc>
        <w:tc>
          <w:tcPr>
            <w:tcW w:w="1182" w:type="pct"/>
            <w:vMerge w:val="restart"/>
          </w:tcPr>
          <w:p w14:paraId="78BB058A" w14:textId="77777777" w:rsidR="00260050" w:rsidRPr="00260050" w:rsidRDefault="00260050" w:rsidP="00260050">
            <w:pPr>
              <w:suppressAutoHyphens/>
              <w:spacing w:after="0"/>
              <w:jc w:val="center"/>
              <w:rPr>
                <w:rFonts w:ascii="Times New Roman" w:eastAsia="Times New Roman" w:hAnsi="Times New Roman"/>
                <w:b/>
                <w:sz w:val="24"/>
                <w:szCs w:val="24"/>
                <w:lang w:eastAsia="ru-RU"/>
              </w:rPr>
            </w:pPr>
            <w:r w:rsidRPr="00260050">
              <w:rPr>
                <w:rFonts w:ascii="Times New Roman" w:eastAsia="Times New Roman" w:hAnsi="Times New Roman"/>
                <w:b/>
                <w:sz w:val="24"/>
                <w:szCs w:val="24"/>
                <w:lang w:eastAsia="ru-RU"/>
              </w:rPr>
              <w:t>Общие описания документов</w:t>
            </w:r>
          </w:p>
        </w:tc>
        <w:tc>
          <w:tcPr>
            <w:tcW w:w="892" w:type="pct"/>
            <w:vMerge w:val="restart"/>
          </w:tcPr>
          <w:p w14:paraId="39D06A0E" w14:textId="77777777" w:rsidR="00260050" w:rsidRPr="00260050" w:rsidRDefault="00260050" w:rsidP="00260050">
            <w:pPr>
              <w:suppressAutoHyphens/>
              <w:spacing w:after="0"/>
              <w:jc w:val="center"/>
              <w:rPr>
                <w:rFonts w:ascii="Times New Roman" w:eastAsia="Times New Roman" w:hAnsi="Times New Roman"/>
                <w:b/>
                <w:sz w:val="24"/>
                <w:szCs w:val="24"/>
                <w:lang w:eastAsia="ru-RU"/>
              </w:rPr>
            </w:pPr>
            <w:r w:rsidRPr="00260050">
              <w:rPr>
                <w:rFonts w:ascii="Times New Roman" w:eastAsia="Times New Roman" w:hAnsi="Times New Roman"/>
                <w:b/>
                <w:sz w:val="24"/>
                <w:szCs w:val="24"/>
                <w:lang w:eastAsia="ru-RU"/>
              </w:rPr>
              <w:t>При личной подаче в МФЦ оригиналы документов сканируются и направляются в Администрацию в электронном виде</w:t>
            </w:r>
          </w:p>
        </w:tc>
        <w:tc>
          <w:tcPr>
            <w:tcW w:w="1722" w:type="pct"/>
            <w:gridSpan w:val="3"/>
          </w:tcPr>
          <w:p w14:paraId="0B817CB9" w14:textId="77777777" w:rsidR="00260050" w:rsidRPr="00260050" w:rsidRDefault="00260050" w:rsidP="00260050">
            <w:pPr>
              <w:suppressAutoHyphens/>
              <w:spacing w:after="0"/>
              <w:jc w:val="center"/>
              <w:rPr>
                <w:rFonts w:ascii="Times New Roman" w:eastAsia="Times New Roman" w:hAnsi="Times New Roman"/>
                <w:b/>
                <w:sz w:val="24"/>
                <w:szCs w:val="24"/>
                <w:lang w:eastAsia="ru-RU"/>
              </w:rPr>
            </w:pPr>
            <w:r w:rsidRPr="00260050">
              <w:rPr>
                <w:rFonts w:ascii="Times New Roman" w:eastAsia="Times New Roman" w:hAnsi="Times New Roman"/>
                <w:b/>
                <w:sz w:val="24"/>
                <w:szCs w:val="24"/>
                <w:lang w:eastAsia="ru-RU"/>
              </w:rPr>
              <w:t>При подаче через РПГУ</w:t>
            </w:r>
          </w:p>
        </w:tc>
      </w:tr>
      <w:tr w:rsidR="00260050" w:rsidRPr="00260050" w14:paraId="1DB0C398" w14:textId="77777777" w:rsidTr="00B771D4">
        <w:trPr>
          <w:tblHeader/>
        </w:trPr>
        <w:tc>
          <w:tcPr>
            <w:tcW w:w="529" w:type="pct"/>
            <w:vMerge/>
          </w:tcPr>
          <w:p w14:paraId="1C3A5896" w14:textId="77777777" w:rsidR="00260050" w:rsidRPr="00260050" w:rsidRDefault="00260050" w:rsidP="00260050">
            <w:pPr>
              <w:suppressAutoHyphens/>
              <w:spacing w:after="0"/>
              <w:jc w:val="center"/>
              <w:rPr>
                <w:rFonts w:ascii="Times New Roman" w:eastAsia="Times New Roman" w:hAnsi="Times New Roman"/>
                <w:b/>
                <w:sz w:val="24"/>
                <w:szCs w:val="24"/>
                <w:lang w:eastAsia="ru-RU"/>
              </w:rPr>
            </w:pPr>
          </w:p>
        </w:tc>
        <w:tc>
          <w:tcPr>
            <w:tcW w:w="675" w:type="pct"/>
            <w:vMerge/>
          </w:tcPr>
          <w:p w14:paraId="05654152" w14:textId="77777777" w:rsidR="00260050" w:rsidRPr="00260050" w:rsidRDefault="00260050" w:rsidP="00260050">
            <w:pPr>
              <w:suppressAutoHyphens/>
              <w:spacing w:after="0"/>
              <w:jc w:val="center"/>
              <w:rPr>
                <w:rFonts w:ascii="Times New Roman" w:eastAsia="Times New Roman" w:hAnsi="Times New Roman"/>
                <w:b/>
                <w:sz w:val="24"/>
                <w:szCs w:val="24"/>
                <w:lang w:eastAsia="ru-RU"/>
              </w:rPr>
            </w:pPr>
          </w:p>
        </w:tc>
        <w:tc>
          <w:tcPr>
            <w:tcW w:w="1182" w:type="pct"/>
            <w:vMerge/>
          </w:tcPr>
          <w:p w14:paraId="1887A911" w14:textId="77777777" w:rsidR="00260050" w:rsidRPr="00260050" w:rsidRDefault="00260050" w:rsidP="00260050">
            <w:pPr>
              <w:suppressAutoHyphens/>
              <w:spacing w:after="0"/>
              <w:jc w:val="center"/>
              <w:rPr>
                <w:rFonts w:ascii="Times New Roman" w:eastAsia="Times New Roman" w:hAnsi="Times New Roman"/>
                <w:b/>
                <w:sz w:val="24"/>
                <w:szCs w:val="24"/>
                <w:lang w:eastAsia="ru-RU"/>
              </w:rPr>
            </w:pPr>
          </w:p>
        </w:tc>
        <w:tc>
          <w:tcPr>
            <w:tcW w:w="892" w:type="pct"/>
            <w:vMerge/>
          </w:tcPr>
          <w:p w14:paraId="276DAAD6" w14:textId="77777777" w:rsidR="00260050" w:rsidRPr="00260050" w:rsidRDefault="00260050" w:rsidP="00260050">
            <w:pPr>
              <w:suppressAutoHyphens/>
              <w:spacing w:after="0"/>
              <w:jc w:val="center"/>
              <w:rPr>
                <w:rFonts w:ascii="Times New Roman" w:eastAsia="Times New Roman" w:hAnsi="Times New Roman"/>
                <w:b/>
                <w:sz w:val="24"/>
                <w:szCs w:val="24"/>
                <w:lang w:eastAsia="ru-RU"/>
              </w:rPr>
            </w:pPr>
          </w:p>
        </w:tc>
        <w:tc>
          <w:tcPr>
            <w:tcW w:w="749" w:type="pct"/>
          </w:tcPr>
          <w:p w14:paraId="353F91AC" w14:textId="77777777" w:rsidR="00260050" w:rsidRPr="00260050" w:rsidRDefault="00260050" w:rsidP="00260050">
            <w:pPr>
              <w:suppressAutoHyphens/>
              <w:spacing w:after="0"/>
              <w:jc w:val="center"/>
              <w:rPr>
                <w:rFonts w:ascii="Times New Roman" w:eastAsia="Times New Roman" w:hAnsi="Times New Roman"/>
                <w:b/>
                <w:sz w:val="24"/>
                <w:szCs w:val="24"/>
                <w:lang w:eastAsia="ru-RU"/>
              </w:rPr>
            </w:pPr>
            <w:r w:rsidRPr="00260050">
              <w:rPr>
                <w:rFonts w:ascii="Times New Roman" w:eastAsia="Times New Roman" w:hAnsi="Times New Roman"/>
                <w:b/>
                <w:sz w:val="24"/>
                <w:szCs w:val="24"/>
                <w:lang w:eastAsia="ru-RU"/>
              </w:rPr>
              <w:t>при подаче</w:t>
            </w:r>
          </w:p>
        </w:tc>
        <w:tc>
          <w:tcPr>
            <w:tcW w:w="973" w:type="pct"/>
            <w:gridSpan w:val="2"/>
          </w:tcPr>
          <w:p w14:paraId="62C43EF9" w14:textId="77777777" w:rsidR="00260050" w:rsidRPr="00260050" w:rsidRDefault="00260050" w:rsidP="00260050">
            <w:pPr>
              <w:suppressAutoHyphens/>
              <w:spacing w:after="0"/>
              <w:jc w:val="center"/>
              <w:rPr>
                <w:rFonts w:ascii="Times New Roman" w:eastAsia="Times New Roman" w:hAnsi="Times New Roman"/>
                <w:b/>
                <w:sz w:val="24"/>
                <w:szCs w:val="24"/>
                <w:lang w:eastAsia="ru-RU"/>
              </w:rPr>
            </w:pPr>
            <w:r w:rsidRPr="00260050">
              <w:rPr>
                <w:rFonts w:ascii="Times New Roman" w:eastAsia="Times New Roman" w:hAnsi="Times New Roman"/>
                <w:b/>
                <w:sz w:val="24"/>
                <w:szCs w:val="24"/>
                <w:lang w:eastAsia="ru-RU"/>
              </w:rPr>
              <w:t>при подтверждении документов в МФЦ / Администрации</w:t>
            </w:r>
          </w:p>
        </w:tc>
      </w:tr>
      <w:tr w:rsidR="00260050" w:rsidRPr="00260050" w14:paraId="1B65EE3F" w14:textId="77777777" w:rsidTr="00B771D4">
        <w:tc>
          <w:tcPr>
            <w:tcW w:w="4027" w:type="pct"/>
            <w:gridSpan w:val="5"/>
          </w:tcPr>
          <w:p w14:paraId="214C5405" w14:textId="77777777" w:rsidR="00260050" w:rsidRPr="00260050" w:rsidRDefault="00260050" w:rsidP="00260050">
            <w:pPr>
              <w:suppressAutoHyphens/>
              <w:spacing w:after="0"/>
              <w:jc w:val="center"/>
              <w:rPr>
                <w:rFonts w:ascii="Times New Roman" w:eastAsia="Times New Roman" w:hAnsi="Times New Roman"/>
                <w:b/>
                <w:sz w:val="24"/>
                <w:szCs w:val="24"/>
                <w:lang w:eastAsia="ru-RU"/>
              </w:rPr>
            </w:pPr>
            <w:r w:rsidRPr="00260050">
              <w:rPr>
                <w:rFonts w:ascii="Times New Roman" w:eastAsia="Times New Roman" w:hAnsi="Times New Roman"/>
                <w:b/>
                <w:sz w:val="24"/>
                <w:szCs w:val="24"/>
                <w:lang w:eastAsia="ru-RU"/>
              </w:rPr>
              <w:t>Документы, предоставляемые Заявителем (представителем Заявителя)</w:t>
            </w:r>
          </w:p>
        </w:tc>
        <w:tc>
          <w:tcPr>
            <w:tcW w:w="973" w:type="pct"/>
            <w:gridSpan w:val="2"/>
          </w:tcPr>
          <w:p w14:paraId="08400755" w14:textId="77777777" w:rsidR="00260050" w:rsidRPr="00260050" w:rsidRDefault="00260050" w:rsidP="00260050">
            <w:pPr>
              <w:suppressAutoHyphens/>
              <w:spacing w:after="0"/>
              <w:jc w:val="center"/>
              <w:rPr>
                <w:rFonts w:ascii="Times New Roman" w:eastAsia="Times New Roman" w:hAnsi="Times New Roman"/>
                <w:b/>
                <w:sz w:val="24"/>
                <w:szCs w:val="24"/>
                <w:lang w:eastAsia="ru-RU"/>
              </w:rPr>
            </w:pPr>
          </w:p>
        </w:tc>
      </w:tr>
      <w:tr w:rsidR="00C0178A" w:rsidRPr="00260050" w14:paraId="2C1A291B" w14:textId="77777777" w:rsidTr="00B771D4">
        <w:trPr>
          <w:trHeight w:val="563"/>
        </w:trPr>
        <w:tc>
          <w:tcPr>
            <w:tcW w:w="1204" w:type="pct"/>
            <w:gridSpan w:val="2"/>
          </w:tcPr>
          <w:p w14:paraId="30719A5D" w14:textId="77777777" w:rsidR="00C0178A" w:rsidRPr="00260050" w:rsidRDefault="00C0178A" w:rsidP="00C0178A">
            <w:pPr>
              <w:suppressAutoHyphens/>
              <w:spacing w:after="0"/>
              <w:jc w:val="center"/>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 xml:space="preserve">Заявление </w:t>
            </w:r>
          </w:p>
        </w:tc>
        <w:tc>
          <w:tcPr>
            <w:tcW w:w="1182" w:type="pct"/>
          </w:tcPr>
          <w:p w14:paraId="113BB376" w14:textId="198539BB" w:rsidR="00C0178A" w:rsidRPr="00260050" w:rsidRDefault="00C0178A" w:rsidP="00C0178A">
            <w:pPr>
              <w:suppressAutoHyphens/>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 xml:space="preserve">Заявление должно быть оформлено по форме, указанной в Приложении </w:t>
            </w:r>
            <w:r>
              <w:rPr>
                <w:rFonts w:ascii="Times New Roman" w:eastAsia="Times New Roman" w:hAnsi="Times New Roman"/>
                <w:sz w:val="24"/>
                <w:szCs w:val="24"/>
                <w:lang w:eastAsia="ru-RU"/>
              </w:rPr>
              <w:t>8</w:t>
            </w:r>
            <w:r w:rsidRPr="00260050">
              <w:rPr>
                <w:rFonts w:ascii="Times New Roman" w:eastAsia="Times New Roman" w:hAnsi="Times New Roman"/>
                <w:sz w:val="24"/>
                <w:szCs w:val="24"/>
                <w:lang w:eastAsia="ru-RU"/>
              </w:rPr>
              <w:t xml:space="preserve"> к настоящему Административному регламенту.</w:t>
            </w:r>
          </w:p>
        </w:tc>
        <w:tc>
          <w:tcPr>
            <w:tcW w:w="892" w:type="pct"/>
          </w:tcPr>
          <w:p w14:paraId="3A6068E5" w14:textId="370D17D6" w:rsidR="00C0178A" w:rsidRPr="00260050" w:rsidRDefault="00C0178A" w:rsidP="00C0178A">
            <w:pPr>
              <w:suppressAutoHyphens/>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Заявление должно быть подписано собственноручной подписью Заявителя (представителя Заявителя уполномоченного на подписание документов) при подаче.</w:t>
            </w:r>
            <w:r w:rsidR="001A33EE" w:rsidRPr="001A33EE">
              <w:rPr>
                <w:rFonts w:ascii="Times New Roman" w:eastAsia="Times New Roman" w:hAnsi="Times New Roman"/>
                <w:sz w:val="24"/>
                <w:szCs w:val="24"/>
                <w:lang w:eastAsia="ru-RU"/>
              </w:rPr>
              <w:t xml:space="preserve"> В случае обращения представителя Заявителя, не уполномоченного на подписание Заявления, предоставляется </w:t>
            </w:r>
            <w:r w:rsidR="001A33EE" w:rsidRPr="001A33EE">
              <w:rPr>
                <w:rFonts w:ascii="Times New Roman" w:eastAsia="Times New Roman" w:hAnsi="Times New Roman"/>
                <w:sz w:val="24"/>
                <w:szCs w:val="24"/>
                <w:lang w:eastAsia="ru-RU"/>
              </w:rPr>
              <w:lastRenderedPageBreak/>
              <w:t>Заявление, подписанное Заявителем</w:t>
            </w:r>
          </w:p>
        </w:tc>
        <w:tc>
          <w:tcPr>
            <w:tcW w:w="749" w:type="pct"/>
          </w:tcPr>
          <w:p w14:paraId="1FA4E76B" w14:textId="353AC64B" w:rsidR="00C0178A" w:rsidRPr="00260050" w:rsidRDefault="00C0178A" w:rsidP="00C0178A">
            <w:pPr>
              <w:suppressAutoHyphens/>
              <w:spacing w:after="0"/>
              <w:jc w:val="both"/>
              <w:rPr>
                <w:rFonts w:ascii="Times New Roman" w:eastAsia="Times New Roman" w:hAnsi="Times New Roman"/>
                <w:sz w:val="24"/>
                <w:szCs w:val="24"/>
                <w:lang w:eastAsia="ru-RU"/>
              </w:rPr>
            </w:pPr>
            <w:r w:rsidRPr="00441F3E">
              <w:rPr>
                <w:rFonts w:ascii="Times New Roman" w:eastAsia="Times New Roman" w:hAnsi="Times New Roman"/>
                <w:sz w:val="24"/>
                <w:szCs w:val="24"/>
                <w:lang w:eastAsia="ru-RU"/>
              </w:rPr>
              <w:lastRenderedPageBreak/>
              <w:t>Заполняется электронная форма Заявления на РПГУ. В случае обращения представителя Заявителя, не уполномоченного на подписание Заявления, прикрепляется электронный образ Заявления, подписанного Заявителем</w:t>
            </w:r>
          </w:p>
        </w:tc>
        <w:tc>
          <w:tcPr>
            <w:tcW w:w="973" w:type="pct"/>
            <w:gridSpan w:val="2"/>
          </w:tcPr>
          <w:p w14:paraId="144EBFA0" w14:textId="77777777" w:rsidR="00C0178A" w:rsidRPr="00260050" w:rsidRDefault="00C0178A" w:rsidP="00C0178A">
            <w:pPr>
              <w:suppressAutoHyphens/>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Оригинал документа для сверки в МФЦ не представляется.</w:t>
            </w:r>
          </w:p>
        </w:tc>
      </w:tr>
      <w:tr w:rsidR="00C0178A" w:rsidRPr="00260050" w14:paraId="75D03639" w14:textId="77777777" w:rsidTr="00B771D4">
        <w:trPr>
          <w:trHeight w:val="563"/>
        </w:trPr>
        <w:tc>
          <w:tcPr>
            <w:tcW w:w="1204" w:type="pct"/>
            <w:gridSpan w:val="2"/>
          </w:tcPr>
          <w:p w14:paraId="02A7AB55" w14:textId="77777777" w:rsidR="00C0178A" w:rsidRPr="00260050" w:rsidRDefault="00C0178A" w:rsidP="00C0178A">
            <w:pPr>
              <w:suppressAutoHyphens/>
              <w:spacing w:after="0"/>
              <w:jc w:val="center"/>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lastRenderedPageBreak/>
              <w:t>Заявление об отзыве</w:t>
            </w:r>
          </w:p>
        </w:tc>
        <w:tc>
          <w:tcPr>
            <w:tcW w:w="1182" w:type="pct"/>
          </w:tcPr>
          <w:p w14:paraId="75648A08" w14:textId="72BE64C7" w:rsidR="00C0178A" w:rsidRPr="00260050" w:rsidRDefault="00C0178A" w:rsidP="00C0178A">
            <w:pPr>
              <w:suppressAutoHyphens/>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 xml:space="preserve">Заявление должно быть оформлено по </w:t>
            </w:r>
            <w:r>
              <w:rPr>
                <w:rFonts w:ascii="Times New Roman" w:eastAsia="Times New Roman" w:hAnsi="Times New Roman"/>
                <w:sz w:val="24"/>
                <w:szCs w:val="24"/>
                <w:lang w:eastAsia="ru-RU"/>
              </w:rPr>
              <w:t>форме, указанной в Приложении 11</w:t>
            </w:r>
            <w:r w:rsidRPr="00260050">
              <w:rPr>
                <w:rFonts w:ascii="Times New Roman" w:eastAsia="Times New Roman" w:hAnsi="Times New Roman"/>
                <w:sz w:val="24"/>
                <w:szCs w:val="24"/>
                <w:lang w:eastAsia="ru-RU"/>
              </w:rPr>
              <w:t xml:space="preserve"> к настоящему Административному регламенту.</w:t>
            </w:r>
          </w:p>
        </w:tc>
        <w:tc>
          <w:tcPr>
            <w:tcW w:w="892" w:type="pct"/>
          </w:tcPr>
          <w:p w14:paraId="2D1050EB" w14:textId="0D3CDF11" w:rsidR="00C0178A" w:rsidRPr="00260050" w:rsidRDefault="00C0178A" w:rsidP="00C0178A">
            <w:pPr>
              <w:suppressAutoHyphens/>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Заявление должно быть подписано собственноручной подписью Заявителя (представителя Заявителя, уполномоченного на подписание документов) при подаче.</w:t>
            </w:r>
            <w:r w:rsidR="001A33EE" w:rsidRPr="001A33EE">
              <w:rPr>
                <w:rFonts w:ascii="Times New Roman" w:eastAsia="Times New Roman" w:hAnsi="Times New Roman"/>
                <w:sz w:val="24"/>
                <w:szCs w:val="24"/>
                <w:lang w:eastAsia="ru-RU"/>
              </w:rPr>
              <w:t xml:space="preserve"> В случае обращения представителя Заявителя, не уполномоченного на подписание Заявления, предоставляется Заявление, подписанное Заявителем</w:t>
            </w:r>
          </w:p>
        </w:tc>
        <w:tc>
          <w:tcPr>
            <w:tcW w:w="749" w:type="pct"/>
          </w:tcPr>
          <w:p w14:paraId="65FD0316" w14:textId="6DBC439D" w:rsidR="00C0178A" w:rsidRPr="00260050" w:rsidRDefault="00C0178A" w:rsidP="00C0178A">
            <w:pPr>
              <w:suppressAutoHyphens/>
              <w:spacing w:after="0"/>
              <w:jc w:val="both"/>
              <w:rPr>
                <w:rFonts w:ascii="Times New Roman" w:eastAsia="Times New Roman" w:hAnsi="Times New Roman"/>
                <w:sz w:val="24"/>
                <w:szCs w:val="24"/>
                <w:lang w:eastAsia="ru-RU"/>
              </w:rPr>
            </w:pPr>
            <w:r w:rsidRPr="00441F3E">
              <w:rPr>
                <w:rFonts w:ascii="Times New Roman" w:eastAsia="Times New Roman" w:hAnsi="Times New Roman"/>
                <w:sz w:val="24"/>
                <w:szCs w:val="24"/>
                <w:lang w:eastAsia="ru-RU"/>
              </w:rPr>
              <w:t>Заполняется электронная форма Заявления на РПГУ. В случае обращения представителя Заявителя, не уполномоченного на подписание Заявления, прикрепляется электронный образ Заявления, подписанного Заявителем</w:t>
            </w:r>
          </w:p>
        </w:tc>
        <w:tc>
          <w:tcPr>
            <w:tcW w:w="973" w:type="pct"/>
            <w:gridSpan w:val="2"/>
          </w:tcPr>
          <w:p w14:paraId="366C5A47" w14:textId="77777777" w:rsidR="00C0178A" w:rsidRPr="00260050" w:rsidRDefault="00C0178A" w:rsidP="00C0178A">
            <w:pPr>
              <w:suppressAutoHyphens/>
              <w:autoSpaceDE w:val="0"/>
              <w:autoSpaceDN w:val="0"/>
              <w:adjustRightInd w:val="0"/>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 xml:space="preserve"> Оригинал документа для сверки в МФЦ не представляется.</w:t>
            </w:r>
          </w:p>
        </w:tc>
      </w:tr>
      <w:tr w:rsidR="00C0178A" w:rsidRPr="00260050" w14:paraId="63E70ABD" w14:textId="77777777" w:rsidTr="00E0024D">
        <w:trPr>
          <w:trHeight w:val="13964"/>
        </w:trPr>
        <w:tc>
          <w:tcPr>
            <w:tcW w:w="1204" w:type="pct"/>
            <w:gridSpan w:val="2"/>
          </w:tcPr>
          <w:p w14:paraId="4FBD2024" w14:textId="275457EC" w:rsidR="00C0178A" w:rsidRPr="00260050" w:rsidRDefault="00C0178A" w:rsidP="00C0178A">
            <w:pPr>
              <w:suppressAutoHyphens/>
              <w:spacing w:after="0"/>
              <w:jc w:val="center"/>
              <w:rPr>
                <w:rFonts w:ascii="Times New Roman" w:eastAsia="Times New Roman" w:hAnsi="Times New Roman"/>
                <w:sz w:val="24"/>
                <w:szCs w:val="24"/>
                <w:lang w:eastAsia="ru-RU"/>
              </w:rPr>
            </w:pPr>
            <w:r w:rsidRPr="006852D2">
              <w:rPr>
                <w:rFonts w:ascii="Times New Roman" w:eastAsia="Times New Roman" w:hAnsi="Times New Roman"/>
                <w:sz w:val="24"/>
                <w:szCs w:val="24"/>
                <w:lang w:eastAsia="ru-RU"/>
              </w:rPr>
              <w:lastRenderedPageBreak/>
              <w:t>Схема границ</w:t>
            </w:r>
          </w:p>
        </w:tc>
        <w:tc>
          <w:tcPr>
            <w:tcW w:w="1182" w:type="pct"/>
          </w:tcPr>
          <w:p w14:paraId="029BBA39" w14:textId="15B6670A" w:rsidR="00C0178A" w:rsidRPr="006852D2" w:rsidRDefault="00C0178A" w:rsidP="00C0178A">
            <w:pPr>
              <w:suppressAutoHyphens/>
              <w:spacing w:after="0"/>
              <w:jc w:val="both"/>
              <w:rPr>
                <w:rFonts w:ascii="Times New Roman" w:eastAsia="Times New Roman" w:hAnsi="Times New Roman"/>
                <w:sz w:val="24"/>
                <w:szCs w:val="24"/>
                <w:lang w:eastAsia="ru-RU"/>
              </w:rPr>
            </w:pPr>
            <w:r w:rsidRPr="006852D2">
              <w:rPr>
                <w:rFonts w:ascii="Times New Roman" w:eastAsia="Times New Roman" w:hAnsi="Times New Roman"/>
                <w:sz w:val="24"/>
                <w:szCs w:val="24"/>
                <w:lang w:eastAsia="ru-RU"/>
              </w:rPr>
              <w:t xml:space="preserve">Схема границ представляет собой документ, в котором в текстовой и графической форме отражены сведения о земельном участке. Схема границ </w:t>
            </w:r>
            <w:r>
              <w:rPr>
                <w:rFonts w:ascii="Times New Roman" w:eastAsia="Times New Roman" w:hAnsi="Times New Roman"/>
                <w:sz w:val="24"/>
                <w:szCs w:val="24"/>
                <w:lang w:eastAsia="ru-RU"/>
              </w:rPr>
              <w:t xml:space="preserve">должна </w:t>
            </w:r>
            <w:r w:rsidRPr="006852D2">
              <w:rPr>
                <w:rFonts w:ascii="Times New Roman" w:eastAsia="Times New Roman" w:hAnsi="Times New Roman"/>
                <w:sz w:val="24"/>
                <w:szCs w:val="24"/>
                <w:lang w:eastAsia="ru-RU"/>
              </w:rPr>
              <w:t xml:space="preserve">соответствовать форме, указанной в Приложении </w:t>
            </w:r>
            <w:r>
              <w:rPr>
                <w:rFonts w:ascii="Times New Roman" w:eastAsia="Times New Roman" w:hAnsi="Times New Roman"/>
                <w:sz w:val="24"/>
                <w:szCs w:val="24"/>
                <w:lang w:eastAsia="ru-RU"/>
              </w:rPr>
              <w:t>7</w:t>
            </w:r>
            <w:r w:rsidRPr="006852D2">
              <w:rPr>
                <w:rFonts w:ascii="Times New Roman" w:eastAsia="Times New Roman" w:hAnsi="Times New Roman"/>
                <w:sz w:val="24"/>
                <w:szCs w:val="24"/>
                <w:lang w:eastAsia="ru-RU"/>
              </w:rPr>
              <w:t xml:space="preserve"> настоящего Административного регламента и содержать в себе:</w:t>
            </w:r>
          </w:p>
          <w:p w14:paraId="2B43C65E" w14:textId="77777777" w:rsidR="00C0178A" w:rsidRPr="006852D2" w:rsidRDefault="00C0178A" w:rsidP="00C0178A">
            <w:pPr>
              <w:suppressAutoHyphens/>
              <w:spacing w:after="0"/>
              <w:jc w:val="both"/>
              <w:rPr>
                <w:rFonts w:ascii="Times New Roman" w:eastAsia="Times New Roman" w:hAnsi="Times New Roman"/>
                <w:sz w:val="24"/>
                <w:szCs w:val="24"/>
                <w:lang w:eastAsia="ru-RU"/>
              </w:rPr>
            </w:pPr>
            <w:r w:rsidRPr="006852D2">
              <w:rPr>
                <w:rFonts w:ascii="Times New Roman" w:eastAsia="Times New Roman" w:hAnsi="Times New Roman"/>
                <w:sz w:val="24"/>
                <w:szCs w:val="24"/>
                <w:lang w:eastAsia="ru-RU"/>
              </w:rPr>
              <w:t>- описание границ (смежные землепользователи, обеспеченность подъездными путями, наличие охраняемых объектов: природных, культурных и т.д.);</w:t>
            </w:r>
          </w:p>
          <w:p w14:paraId="621DDDB0" w14:textId="77777777" w:rsidR="00C0178A" w:rsidRPr="006852D2" w:rsidRDefault="00C0178A" w:rsidP="00C0178A">
            <w:pPr>
              <w:suppressAutoHyphens/>
              <w:spacing w:after="0"/>
              <w:jc w:val="both"/>
              <w:rPr>
                <w:rFonts w:ascii="Times New Roman" w:eastAsia="Times New Roman" w:hAnsi="Times New Roman"/>
                <w:sz w:val="24"/>
                <w:szCs w:val="24"/>
                <w:lang w:eastAsia="ru-RU"/>
              </w:rPr>
            </w:pPr>
            <w:r w:rsidRPr="006852D2">
              <w:rPr>
                <w:rFonts w:ascii="Times New Roman" w:eastAsia="Times New Roman" w:hAnsi="Times New Roman"/>
                <w:sz w:val="24"/>
                <w:szCs w:val="24"/>
                <w:lang w:eastAsia="ru-RU"/>
              </w:rPr>
              <w:t>- характеристики поворотных точек, дирекционных углов, длин линий;</w:t>
            </w:r>
          </w:p>
          <w:p w14:paraId="2ECE9C1B" w14:textId="77777777" w:rsidR="00C0178A" w:rsidRPr="006852D2" w:rsidRDefault="00C0178A" w:rsidP="00C0178A">
            <w:pPr>
              <w:suppressAutoHyphens/>
              <w:spacing w:after="0"/>
              <w:jc w:val="both"/>
              <w:rPr>
                <w:rFonts w:ascii="Times New Roman" w:eastAsia="Times New Roman" w:hAnsi="Times New Roman"/>
                <w:sz w:val="24"/>
                <w:szCs w:val="24"/>
                <w:lang w:eastAsia="ru-RU"/>
              </w:rPr>
            </w:pPr>
            <w:r w:rsidRPr="006852D2">
              <w:rPr>
                <w:rFonts w:ascii="Times New Roman" w:eastAsia="Times New Roman" w:hAnsi="Times New Roman"/>
                <w:sz w:val="24"/>
                <w:szCs w:val="24"/>
                <w:lang w:eastAsia="ru-RU"/>
              </w:rPr>
              <w:t>- характеристики и расположение существующих инженерных сетей, коммуникаций и сооружений;</w:t>
            </w:r>
          </w:p>
          <w:p w14:paraId="47477241" w14:textId="77777777" w:rsidR="00C0178A" w:rsidRPr="006852D2" w:rsidRDefault="00C0178A" w:rsidP="00C0178A">
            <w:pPr>
              <w:suppressAutoHyphens/>
              <w:spacing w:after="0"/>
              <w:jc w:val="both"/>
              <w:rPr>
                <w:rFonts w:ascii="Times New Roman" w:eastAsia="Times New Roman" w:hAnsi="Times New Roman"/>
                <w:sz w:val="24"/>
                <w:szCs w:val="24"/>
                <w:lang w:eastAsia="ru-RU"/>
              </w:rPr>
            </w:pPr>
            <w:r w:rsidRPr="006852D2">
              <w:rPr>
                <w:rFonts w:ascii="Times New Roman" w:eastAsia="Times New Roman" w:hAnsi="Times New Roman"/>
                <w:sz w:val="24"/>
                <w:szCs w:val="24"/>
                <w:lang w:eastAsia="ru-RU"/>
              </w:rPr>
              <w:t>- охранные (для размещений линейных объектов), санитарно-защитные (при наличии) и иные зоны (в том числе проектируемые);</w:t>
            </w:r>
          </w:p>
          <w:p w14:paraId="1AF6F52B" w14:textId="77777777" w:rsidR="00C0178A" w:rsidRPr="006852D2" w:rsidRDefault="00C0178A" w:rsidP="00C0178A">
            <w:pPr>
              <w:suppressAutoHyphens/>
              <w:spacing w:after="0"/>
              <w:jc w:val="both"/>
              <w:rPr>
                <w:rFonts w:ascii="Times New Roman" w:eastAsia="Times New Roman" w:hAnsi="Times New Roman"/>
                <w:sz w:val="24"/>
                <w:szCs w:val="24"/>
                <w:lang w:eastAsia="ru-RU"/>
              </w:rPr>
            </w:pPr>
            <w:r w:rsidRPr="006852D2">
              <w:rPr>
                <w:rFonts w:ascii="Times New Roman" w:eastAsia="Times New Roman" w:hAnsi="Times New Roman"/>
                <w:sz w:val="24"/>
                <w:szCs w:val="24"/>
                <w:lang w:eastAsia="ru-RU"/>
              </w:rPr>
              <w:t>- принятые условные обозначения.</w:t>
            </w:r>
          </w:p>
          <w:p w14:paraId="2586F399" w14:textId="12477EE3" w:rsidR="00C0178A" w:rsidRPr="00260050" w:rsidRDefault="00C0178A" w:rsidP="00C0178A">
            <w:pPr>
              <w:suppressAutoHyphens/>
              <w:spacing w:after="0"/>
              <w:jc w:val="both"/>
              <w:rPr>
                <w:rFonts w:ascii="Times New Roman" w:eastAsia="Times New Roman" w:hAnsi="Times New Roman"/>
                <w:sz w:val="24"/>
                <w:szCs w:val="24"/>
                <w:lang w:eastAsia="ru-RU"/>
              </w:rPr>
            </w:pPr>
            <w:r w:rsidRPr="006852D2">
              <w:rPr>
                <w:rFonts w:ascii="Times New Roman" w:eastAsia="Times New Roman" w:hAnsi="Times New Roman"/>
                <w:sz w:val="24"/>
                <w:szCs w:val="24"/>
                <w:lang w:eastAsia="ru-RU"/>
              </w:rPr>
              <w:t>Составляется в системе координат МСК-50 с использованием материалов инженерно-геодезических изысканий</w:t>
            </w:r>
            <w:r>
              <w:rPr>
                <w:rFonts w:ascii="Times New Roman" w:eastAsia="Times New Roman" w:hAnsi="Times New Roman"/>
                <w:sz w:val="24"/>
                <w:szCs w:val="24"/>
                <w:lang w:eastAsia="ru-RU"/>
              </w:rPr>
              <w:t>.</w:t>
            </w:r>
          </w:p>
        </w:tc>
        <w:tc>
          <w:tcPr>
            <w:tcW w:w="892" w:type="pct"/>
          </w:tcPr>
          <w:p w14:paraId="6CF6FBE8" w14:textId="77777777" w:rsidR="00C0178A" w:rsidRPr="006852D2" w:rsidRDefault="00C0178A" w:rsidP="00C0178A">
            <w:pPr>
              <w:suppressAutoHyphens/>
              <w:spacing w:after="0"/>
              <w:jc w:val="both"/>
              <w:rPr>
                <w:rFonts w:ascii="Times New Roman" w:eastAsia="Times New Roman" w:hAnsi="Times New Roman"/>
                <w:sz w:val="24"/>
                <w:szCs w:val="24"/>
                <w:lang w:eastAsia="ru-RU"/>
              </w:rPr>
            </w:pPr>
            <w:r w:rsidRPr="006852D2">
              <w:rPr>
                <w:rFonts w:ascii="Times New Roman" w:eastAsia="Times New Roman" w:hAnsi="Times New Roman"/>
                <w:sz w:val="24"/>
                <w:szCs w:val="24"/>
                <w:lang w:eastAsia="ru-RU"/>
              </w:rPr>
              <w:t>Схема границ должна быть подписана собственноручной подписью Заявителя, (представителя Заявителя, уполномоченного на подписание документов при подаче), заверена печатью юридическим лицом или</w:t>
            </w:r>
          </w:p>
          <w:p w14:paraId="119BBA96" w14:textId="77777777" w:rsidR="00C0178A" w:rsidRDefault="00C0178A" w:rsidP="00C0178A">
            <w:pPr>
              <w:suppressAutoHyphens/>
              <w:spacing w:after="0"/>
              <w:jc w:val="both"/>
              <w:rPr>
                <w:rFonts w:ascii="Times New Roman" w:eastAsia="Times New Roman" w:hAnsi="Times New Roman"/>
                <w:sz w:val="24"/>
                <w:szCs w:val="24"/>
                <w:lang w:eastAsia="ru-RU"/>
              </w:rPr>
            </w:pPr>
            <w:r w:rsidRPr="006852D2">
              <w:rPr>
                <w:rFonts w:ascii="Times New Roman" w:eastAsia="Times New Roman" w:hAnsi="Times New Roman"/>
                <w:sz w:val="24"/>
                <w:szCs w:val="24"/>
                <w:lang w:eastAsia="ru-RU"/>
              </w:rPr>
              <w:t>индивидуальным предпринимателем (при налич</w:t>
            </w:r>
            <w:proofErr w:type="gramStart"/>
            <w:r w:rsidRPr="006852D2">
              <w:rPr>
                <w:rFonts w:ascii="Times New Roman" w:eastAsia="Times New Roman" w:hAnsi="Times New Roman"/>
                <w:sz w:val="24"/>
                <w:szCs w:val="24"/>
                <w:lang w:eastAsia="ru-RU"/>
              </w:rPr>
              <w:t>ии у и</w:t>
            </w:r>
            <w:proofErr w:type="gramEnd"/>
            <w:r w:rsidRPr="006852D2">
              <w:rPr>
                <w:rFonts w:ascii="Times New Roman" w:eastAsia="Times New Roman" w:hAnsi="Times New Roman"/>
                <w:sz w:val="24"/>
                <w:szCs w:val="24"/>
                <w:lang w:eastAsia="ru-RU"/>
              </w:rPr>
              <w:t>ндивидуального предпринимателя печати)</w:t>
            </w:r>
          </w:p>
          <w:p w14:paraId="2B8C3C36" w14:textId="4114E5C1" w:rsidR="00C0178A" w:rsidRPr="00260050" w:rsidRDefault="00C0178A" w:rsidP="00C0178A">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подаче через МФЦ представляется в электронном виде</w:t>
            </w:r>
          </w:p>
        </w:tc>
        <w:tc>
          <w:tcPr>
            <w:tcW w:w="749" w:type="pct"/>
          </w:tcPr>
          <w:p w14:paraId="3DEEA627" w14:textId="0AD3C4AF" w:rsidR="00C0178A" w:rsidRPr="00260050" w:rsidRDefault="00C0178A" w:rsidP="00C0178A">
            <w:pPr>
              <w:suppressAutoHyphens/>
              <w:spacing w:after="0"/>
              <w:jc w:val="both"/>
              <w:rPr>
                <w:rFonts w:ascii="Times New Roman" w:eastAsia="Times New Roman" w:hAnsi="Times New Roman"/>
                <w:sz w:val="24"/>
                <w:szCs w:val="24"/>
                <w:lang w:eastAsia="ru-RU"/>
              </w:rPr>
            </w:pPr>
            <w:r w:rsidRPr="006852D2">
              <w:rPr>
                <w:rFonts w:ascii="Times New Roman" w:eastAsia="Times New Roman" w:hAnsi="Times New Roman"/>
                <w:sz w:val="24"/>
                <w:szCs w:val="24"/>
                <w:lang w:eastAsia="ru-RU"/>
              </w:rPr>
              <w:t>При подаче предоставляется электронный образ документа</w:t>
            </w:r>
            <w:r>
              <w:rPr>
                <w:rFonts w:ascii="Times New Roman" w:eastAsia="Times New Roman" w:hAnsi="Times New Roman"/>
                <w:sz w:val="24"/>
                <w:szCs w:val="24"/>
                <w:lang w:eastAsia="ru-RU"/>
              </w:rPr>
              <w:t xml:space="preserve"> (электронный документ)</w:t>
            </w:r>
          </w:p>
        </w:tc>
        <w:tc>
          <w:tcPr>
            <w:tcW w:w="973" w:type="pct"/>
            <w:gridSpan w:val="2"/>
          </w:tcPr>
          <w:p w14:paraId="07690B66" w14:textId="77777777" w:rsidR="00C0178A" w:rsidRPr="00260050" w:rsidRDefault="00C0178A" w:rsidP="00C0178A">
            <w:pPr>
              <w:suppressAutoHyphens/>
              <w:autoSpaceDE w:val="0"/>
              <w:autoSpaceDN w:val="0"/>
              <w:adjustRightInd w:val="0"/>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В случае подписания документа усиленной квалифицированной электронной подписью, оригинал документа для сверки не представляется. В случае</w:t>
            </w:r>
            <w:proofErr w:type="gramStart"/>
            <w:r w:rsidRPr="00260050">
              <w:rPr>
                <w:rFonts w:ascii="Times New Roman" w:eastAsia="Times New Roman" w:hAnsi="Times New Roman"/>
                <w:sz w:val="24"/>
                <w:szCs w:val="24"/>
                <w:lang w:eastAsia="ru-RU"/>
              </w:rPr>
              <w:t>,</w:t>
            </w:r>
            <w:proofErr w:type="gramEnd"/>
            <w:r w:rsidRPr="00260050">
              <w:rPr>
                <w:rFonts w:ascii="Times New Roman" w:eastAsia="Times New Roman" w:hAnsi="Times New Roman"/>
                <w:sz w:val="24"/>
                <w:szCs w:val="24"/>
                <w:lang w:eastAsia="ru-RU"/>
              </w:rPr>
              <w:t xml:space="preserve"> если документы не подписаны усиленной квалифицированной электронной подписью оригинал документа представляется в МФЦ для сверки</w:t>
            </w:r>
          </w:p>
        </w:tc>
      </w:tr>
      <w:tr w:rsidR="00C0178A" w:rsidRPr="00260050" w14:paraId="554B667A" w14:textId="77777777" w:rsidTr="00B771D4">
        <w:trPr>
          <w:trHeight w:val="563"/>
        </w:trPr>
        <w:tc>
          <w:tcPr>
            <w:tcW w:w="529" w:type="pct"/>
            <w:vMerge w:val="restart"/>
          </w:tcPr>
          <w:p w14:paraId="627BEDEA" w14:textId="77777777" w:rsidR="00C0178A" w:rsidRPr="00260050" w:rsidRDefault="00C0178A" w:rsidP="00C0178A">
            <w:pPr>
              <w:suppressAutoHyphens/>
              <w:spacing w:after="0"/>
              <w:jc w:val="center"/>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lastRenderedPageBreak/>
              <w:t>Документ, удостоверяющий личность</w:t>
            </w:r>
          </w:p>
        </w:tc>
        <w:tc>
          <w:tcPr>
            <w:tcW w:w="675" w:type="pct"/>
          </w:tcPr>
          <w:p w14:paraId="47630A97" w14:textId="77777777" w:rsidR="00C0178A" w:rsidRPr="00260050" w:rsidRDefault="00C0178A" w:rsidP="00C0178A">
            <w:pPr>
              <w:suppressAutoHyphens/>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 xml:space="preserve">Паспорт гражданина Российской Федерации </w:t>
            </w:r>
          </w:p>
        </w:tc>
        <w:tc>
          <w:tcPr>
            <w:tcW w:w="1182" w:type="pct"/>
          </w:tcPr>
          <w:p w14:paraId="3D9A21DD" w14:textId="77777777" w:rsidR="00C0178A" w:rsidRPr="00260050" w:rsidRDefault="00C0178A" w:rsidP="00C0178A">
            <w:pPr>
              <w:suppressAutoHyphens/>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Паспорт должен быть оформлен в соответствии с Постановлением Правительства РФ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892" w:type="pct"/>
          </w:tcPr>
          <w:p w14:paraId="5D120169" w14:textId="77777777" w:rsidR="00C0178A" w:rsidRPr="00260050" w:rsidRDefault="00C0178A" w:rsidP="00C0178A">
            <w:pPr>
              <w:suppressAutoHyphens/>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Представляется оригинал документа</w:t>
            </w:r>
          </w:p>
        </w:tc>
        <w:tc>
          <w:tcPr>
            <w:tcW w:w="749" w:type="pct"/>
          </w:tcPr>
          <w:p w14:paraId="16CD0917" w14:textId="3C139FD7" w:rsidR="00C0178A" w:rsidRDefault="00C0178A" w:rsidP="00C0178A">
            <w:pPr>
              <w:suppressAutoHyphens/>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представляется электронный образ документа/ электронный документ (2 и 3 страница).</w:t>
            </w:r>
          </w:p>
          <w:p w14:paraId="57E7D505" w14:textId="73E3F974" w:rsidR="00C0178A" w:rsidRDefault="00C0178A" w:rsidP="00C0178A">
            <w:pPr>
              <w:rPr>
                <w:rFonts w:ascii="Times New Roman" w:eastAsia="Times New Roman" w:hAnsi="Times New Roman"/>
                <w:sz w:val="24"/>
                <w:szCs w:val="24"/>
                <w:lang w:eastAsia="ru-RU"/>
              </w:rPr>
            </w:pPr>
          </w:p>
          <w:p w14:paraId="0BE5D2C7" w14:textId="77777777" w:rsidR="00C0178A" w:rsidRPr="0036041F" w:rsidRDefault="00C0178A" w:rsidP="00C0178A">
            <w:pPr>
              <w:jc w:val="right"/>
              <w:rPr>
                <w:rFonts w:ascii="Times New Roman" w:eastAsia="Times New Roman" w:hAnsi="Times New Roman"/>
                <w:sz w:val="24"/>
                <w:szCs w:val="24"/>
                <w:lang w:eastAsia="ru-RU"/>
              </w:rPr>
            </w:pPr>
          </w:p>
        </w:tc>
        <w:tc>
          <w:tcPr>
            <w:tcW w:w="973" w:type="pct"/>
            <w:gridSpan w:val="2"/>
          </w:tcPr>
          <w:p w14:paraId="52E27911" w14:textId="34D01A8D" w:rsidR="00C0178A" w:rsidRPr="00260050" w:rsidRDefault="00C0178A" w:rsidP="00C0178A">
            <w:pPr>
              <w:suppressAutoHyphens/>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В случае подписания документа усиленной квалифицированной электронной подписью, оригинал документа для сверки не представляется. В случае</w:t>
            </w:r>
            <w:proofErr w:type="gramStart"/>
            <w:r w:rsidRPr="00260050">
              <w:rPr>
                <w:rFonts w:ascii="Times New Roman" w:eastAsia="Times New Roman" w:hAnsi="Times New Roman"/>
                <w:sz w:val="24"/>
                <w:szCs w:val="24"/>
                <w:lang w:eastAsia="ru-RU"/>
              </w:rPr>
              <w:t>,</w:t>
            </w:r>
            <w:proofErr w:type="gramEnd"/>
            <w:r w:rsidRPr="00260050">
              <w:rPr>
                <w:rFonts w:ascii="Times New Roman" w:eastAsia="Times New Roman" w:hAnsi="Times New Roman"/>
                <w:sz w:val="24"/>
                <w:szCs w:val="24"/>
                <w:lang w:eastAsia="ru-RU"/>
              </w:rPr>
              <w:t xml:space="preserve"> если документы не подписаны усиленной квалифицированной электронной подписью оригинал документа представляется в МФЦ для сверки</w:t>
            </w:r>
            <w:r>
              <w:rPr>
                <w:rFonts w:ascii="Times New Roman" w:eastAsia="Times New Roman" w:hAnsi="Times New Roman"/>
                <w:sz w:val="24"/>
                <w:szCs w:val="24"/>
                <w:lang w:eastAsia="ru-RU"/>
              </w:rPr>
              <w:t xml:space="preserve"> и подтверждения личности</w:t>
            </w:r>
            <w:r w:rsidRPr="00260050">
              <w:rPr>
                <w:rFonts w:ascii="Times New Roman" w:eastAsia="Times New Roman" w:hAnsi="Times New Roman"/>
                <w:sz w:val="24"/>
                <w:szCs w:val="24"/>
                <w:lang w:eastAsia="ru-RU"/>
              </w:rPr>
              <w:t>.</w:t>
            </w:r>
          </w:p>
        </w:tc>
      </w:tr>
      <w:tr w:rsidR="00C0178A" w:rsidRPr="00260050" w14:paraId="5723B902" w14:textId="77777777" w:rsidTr="00B771D4">
        <w:trPr>
          <w:trHeight w:val="550"/>
        </w:trPr>
        <w:tc>
          <w:tcPr>
            <w:tcW w:w="529" w:type="pct"/>
            <w:vMerge/>
          </w:tcPr>
          <w:p w14:paraId="48A74657" w14:textId="77777777" w:rsidR="00C0178A" w:rsidRPr="00260050" w:rsidRDefault="00C0178A" w:rsidP="00C0178A">
            <w:pPr>
              <w:suppressAutoHyphens/>
              <w:spacing w:after="0"/>
              <w:jc w:val="center"/>
              <w:rPr>
                <w:rFonts w:ascii="Times New Roman" w:eastAsia="Times New Roman" w:hAnsi="Times New Roman"/>
                <w:sz w:val="24"/>
                <w:szCs w:val="24"/>
                <w:lang w:eastAsia="ru-RU"/>
              </w:rPr>
            </w:pPr>
          </w:p>
        </w:tc>
        <w:tc>
          <w:tcPr>
            <w:tcW w:w="675" w:type="pct"/>
          </w:tcPr>
          <w:p w14:paraId="54424049" w14:textId="77777777" w:rsidR="00C0178A" w:rsidRPr="00260050" w:rsidRDefault="00C0178A" w:rsidP="00C0178A">
            <w:pPr>
              <w:suppressAutoHyphens/>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 xml:space="preserve">Паспорт гражданина СССР </w:t>
            </w:r>
          </w:p>
        </w:tc>
        <w:tc>
          <w:tcPr>
            <w:tcW w:w="1182" w:type="pct"/>
          </w:tcPr>
          <w:p w14:paraId="0CA911B4" w14:textId="77777777" w:rsidR="00C0178A" w:rsidRPr="00260050" w:rsidRDefault="00C0178A" w:rsidP="00C0178A">
            <w:pPr>
              <w:suppressAutoHyphens/>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 xml:space="preserve">Образец паспорта гражданина Союза Советских Социалистических Республик и описание паспорта утверждены постановлением Совмина СССР от 28.08.1974 №677 «Об утверждении </w:t>
            </w:r>
            <w:r w:rsidRPr="00260050">
              <w:rPr>
                <w:rFonts w:ascii="Times New Roman" w:eastAsia="Times New Roman" w:hAnsi="Times New Roman"/>
                <w:sz w:val="24"/>
                <w:szCs w:val="24"/>
                <w:lang w:eastAsia="ru-RU"/>
              </w:rPr>
              <w:lastRenderedPageBreak/>
              <w:t>Положения о паспортной системе в СССР»;</w:t>
            </w:r>
          </w:p>
          <w:p w14:paraId="4D18F06B" w14:textId="77777777" w:rsidR="00C0178A" w:rsidRPr="00260050" w:rsidRDefault="00C0178A" w:rsidP="00C0178A">
            <w:pPr>
              <w:suppressAutoHyphens/>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 xml:space="preserve">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w:t>
            </w:r>
            <w:proofErr w:type="gramStart"/>
            <w:r w:rsidRPr="00260050">
              <w:rPr>
                <w:rFonts w:ascii="Times New Roman" w:eastAsia="Times New Roman" w:hAnsi="Times New Roman"/>
                <w:sz w:val="24"/>
                <w:szCs w:val="24"/>
                <w:lang w:eastAsia="ru-RU"/>
              </w:rPr>
              <w:t>действительными</w:t>
            </w:r>
            <w:proofErr w:type="gramEnd"/>
            <w:r w:rsidRPr="00260050">
              <w:rPr>
                <w:rFonts w:ascii="Times New Roman" w:eastAsia="Times New Roman" w:hAnsi="Times New Roman"/>
                <w:sz w:val="24"/>
                <w:szCs w:val="24"/>
                <w:lang w:eastAsia="ru-RU"/>
              </w:rPr>
              <w:t xml:space="preserve"> до 1 июля 2009 г. паспортов гражданина СССР образца 1974 года для некоторых категорий иностранных граждан и лиц без гражданства»)</w:t>
            </w:r>
          </w:p>
        </w:tc>
        <w:tc>
          <w:tcPr>
            <w:tcW w:w="892" w:type="pct"/>
          </w:tcPr>
          <w:p w14:paraId="50CC2464" w14:textId="77777777" w:rsidR="00C0178A" w:rsidRPr="00260050" w:rsidRDefault="00C0178A" w:rsidP="00C0178A">
            <w:pPr>
              <w:suppressAutoHyphens/>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lastRenderedPageBreak/>
              <w:t xml:space="preserve">Представляется оригинал документа </w:t>
            </w:r>
          </w:p>
        </w:tc>
        <w:tc>
          <w:tcPr>
            <w:tcW w:w="749" w:type="pct"/>
          </w:tcPr>
          <w:p w14:paraId="429D0345" w14:textId="77777777" w:rsidR="00C0178A" w:rsidRPr="00260050" w:rsidRDefault="00C0178A" w:rsidP="00C0178A">
            <w:pPr>
              <w:suppressAutoHyphens/>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Представляется электронный образ документа/электронный документ - все страницы.</w:t>
            </w:r>
          </w:p>
        </w:tc>
        <w:tc>
          <w:tcPr>
            <w:tcW w:w="973" w:type="pct"/>
            <w:gridSpan w:val="2"/>
          </w:tcPr>
          <w:p w14:paraId="1C9339F9" w14:textId="441E2AB6" w:rsidR="00C0178A" w:rsidRPr="00260050" w:rsidRDefault="00C0178A" w:rsidP="00C0178A">
            <w:pPr>
              <w:suppressAutoHyphens/>
              <w:autoSpaceDE w:val="0"/>
              <w:autoSpaceDN w:val="0"/>
              <w:adjustRightInd w:val="0"/>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 xml:space="preserve">В случае подписания документа усиленной квалифицированной электронной подписью, оригинал документа для сверки не представляется. В </w:t>
            </w:r>
            <w:r w:rsidRPr="00260050">
              <w:rPr>
                <w:rFonts w:ascii="Times New Roman" w:eastAsia="Times New Roman" w:hAnsi="Times New Roman"/>
                <w:sz w:val="24"/>
                <w:szCs w:val="24"/>
                <w:lang w:eastAsia="ru-RU"/>
              </w:rPr>
              <w:lastRenderedPageBreak/>
              <w:t>случае</w:t>
            </w:r>
            <w:proofErr w:type="gramStart"/>
            <w:r w:rsidRPr="00260050">
              <w:rPr>
                <w:rFonts w:ascii="Times New Roman" w:eastAsia="Times New Roman" w:hAnsi="Times New Roman"/>
                <w:sz w:val="24"/>
                <w:szCs w:val="24"/>
                <w:lang w:eastAsia="ru-RU"/>
              </w:rPr>
              <w:t>,</w:t>
            </w:r>
            <w:proofErr w:type="gramEnd"/>
            <w:r w:rsidRPr="00260050">
              <w:rPr>
                <w:rFonts w:ascii="Times New Roman" w:eastAsia="Times New Roman" w:hAnsi="Times New Roman"/>
                <w:sz w:val="24"/>
                <w:szCs w:val="24"/>
                <w:lang w:eastAsia="ru-RU"/>
              </w:rPr>
              <w:t xml:space="preserve"> если документы не подписаны усиленной квалифицированной электронной подписью оригинал документа представляется в МФЦ для сверки</w:t>
            </w:r>
            <w:r>
              <w:rPr>
                <w:rFonts w:ascii="Times New Roman" w:eastAsia="Times New Roman" w:hAnsi="Times New Roman"/>
                <w:sz w:val="24"/>
                <w:szCs w:val="24"/>
                <w:lang w:eastAsia="ru-RU"/>
              </w:rPr>
              <w:t xml:space="preserve"> и подтверждения личности</w:t>
            </w:r>
            <w:r w:rsidRPr="00260050">
              <w:rPr>
                <w:rFonts w:ascii="Times New Roman" w:eastAsia="Times New Roman" w:hAnsi="Times New Roman"/>
                <w:sz w:val="24"/>
                <w:szCs w:val="24"/>
                <w:lang w:eastAsia="ru-RU"/>
              </w:rPr>
              <w:t>.</w:t>
            </w:r>
          </w:p>
        </w:tc>
      </w:tr>
      <w:tr w:rsidR="00C0178A" w:rsidRPr="00260050" w14:paraId="0F7FC716" w14:textId="77777777" w:rsidTr="00B771D4">
        <w:trPr>
          <w:trHeight w:val="550"/>
        </w:trPr>
        <w:tc>
          <w:tcPr>
            <w:tcW w:w="529" w:type="pct"/>
            <w:vMerge/>
          </w:tcPr>
          <w:p w14:paraId="107D5A5F" w14:textId="77777777" w:rsidR="00C0178A" w:rsidRPr="00260050" w:rsidRDefault="00C0178A" w:rsidP="00C0178A">
            <w:pPr>
              <w:suppressAutoHyphens/>
              <w:spacing w:after="0"/>
              <w:jc w:val="center"/>
              <w:rPr>
                <w:rFonts w:ascii="Times New Roman" w:eastAsia="Times New Roman" w:hAnsi="Times New Roman"/>
                <w:sz w:val="24"/>
                <w:szCs w:val="24"/>
                <w:lang w:eastAsia="ru-RU"/>
              </w:rPr>
            </w:pPr>
          </w:p>
        </w:tc>
        <w:tc>
          <w:tcPr>
            <w:tcW w:w="675" w:type="pct"/>
          </w:tcPr>
          <w:p w14:paraId="34009D6B" w14:textId="77777777" w:rsidR="00C0178A" w:rsidRPr="00260050" w:rsidRDefault="00C0178A" w:rsidP="00C0178A">
            <w:pPr>
              <w:suppressAutoHyphens/>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Паспорт иностранного гражданина</w:t>
            </w:r>
          </w:p>
        </w:tc>
        <w:tc>
          <w:tcPr>
            <w:tcW w:w="1182" w:type="pct"/>
          </w:tcPr>
          <w:p w14:paraId="16A3E079" w14:textId="77777777" w:rsidR="00C0178A" w:rsidRPr="00260050" w:rsidRDefault="00C0178A" w:rsidP="00C0178A">
            <w:pPr>
              <w:suppressAutoHyphens/>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 xml:space="preserve">Паспорт иностранного гражданина должен быть оформлен в соответствии с Федеральным законом от 25.07.2002 № 115-ФЗ «О правовом положении иностранных граждан в </w:t>
            </w:r>
            <w:r w:rsidRPr="00260050">
              <w:rPr>
                <w:rFonts w:ascii="Times New Roman" w:eastAsia="Times New Roman" w:hAnsi="Times New Roman"/>
                <w:sz w:val="24"/>
                <w:szCs w:val="24"/>
                <w:lang w:eastAsia="ru-RU"/>
              </w:rPr>
              <w:lastRenderedPageBreak/>
              <w:t>Российской Федерации».</w:t>
            </w:r>
          </w:p>
        </w:tc>
        <w:tc>
          <w:tcPr>
            <w:tcW w:w="892" w:type="pct"/>
          </w:tcPr>
          <w:p w14:paraId="27E74A31" w14:textId="77777777" w:rsidR="00C0178A" w:rsidRPr="00260050" w:rsidRDefault="00C0178A" w:rsidP="00C0178A">
            <w:pPr>
              <w:suppressAutoHyphens/>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lastRenderedPageBreak/>
              <w:t>Представляется оригинал документа</w:t>
            </w:r>
          </w:p>
        </w:tc>
        <w:tc>
          <w:tcPr>
            <w:tcW w:w="749" w:type="pct"/>
          </w:tcPr>
          <w:p w14:paraId="6F15F12C" w14:textId="53F4CF27" w:rsidR="00C0178A" w:rsidRPr="00260050" w:rsidRDefault="00C0178A" w:rsidP="00C0178A">
            <w:pPr>
              <w:suppressAutoHyphens/>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Представляется электронный образ документа</w:t>
            </w:r>
            <w:r>
              <w:rPr>
                <w:rFonts w:ascii="Times New Roman" w:eastAsia="Times New Roman" w:hAnsi="Times New Roman"/>
                <w:sz w:val="24"/>
                <w:szCs w:val="24"/>
                <w:lang w:eastAsia="ru-RU"/>
              </w:rPr>
              <w:t xml:space="preserve"> (электронный документ)</w:t>
            </w:r>
            <w:r w:rsidRPr="00260050">
              <w:rPr>
                <w:rFonts w:ascii="Times New Roman" w:eastAsia="Times New Roman" w:hAnsi="Times New Roman"/>
                <w:sz w:val="24"/>
                <w:szCs w:val="24"/>
                <w:lang w:eastAsia="ru-RU"/>
              </w:rPr>
              <w:t xml:space="preserve"> всех страниц.</w:t>
            </w:r>
          </w:p>
        </w:tc>
        <w:tc>
          <w:tcPr>
            <w:tcW w:w="973" w:type="pct"/>
            <w:gridSpan w:val="2"/>
          </w:tcPr>
          <w:p w14:paraId="37D207BE" w14:textId="015DE4B8" w:rsidR="00C0178A" w:rsidRPr="00260050" w:rsidRDefault="00C0178A" w:rsidP="00C0178A">
            <w:pPr>
              <w:suppressAutoHyphens/>
              <w:autoSpaceDE w:val="0"/>
              <w:autoSpaceDN w:val="0"/>
              <w:adjustRightInd w:val="0"/>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 xml:space="preserve">В случае подписания документов усиленной квалифицированной электронной подписью, оригинал документа для сверки не представляется. В </w:t>
            </w:r>
            <w:r w:rsidRPr="00260050">
              <w:rPr>
                <w:rFonts w:ascii="Times New Roman" w:eastAsia="Times New Roman" w:hAnsi="Times New Roman"/>
                <w:sz w:val="24"/>
                <w:szCs w:val="24"/>
                <w:lang w:eastAsia="ru-RU"/>
              </w:rPr>
              <w:lastRenderedPageBreak/>
              <w:t>случае</w:t>
            </w:r>
            <w:proofErr w:type="gramStart"/>
            <w:r w:rsidRPr="00260050">
              <w:rPr>
                <w:rFonts w:ascii="Times New Roman" w:eastAsia="Times New Roman" w:hAnsi="Times New Roman"/>
                <w:sz w:val="24"/>
                <w:szCs w:val="24"/>
                <w:lang w:eastAsia="ru-RU"/>
              </w:rPr>
              <w:t>,</w:t>
            </w:r>
            <w:proofErr w:type="gramEnd"/>
            <w:r w:rsidRPr="00260050">
              <w:rPr>
                <w:rFonts w:ascii="Times New Roman" w:eastAsia="Times New Roman" w:hAnsi="Times New Roman"/>
                <w:sz w:val="24"/>
                <w:szCs w:val="24"/>
                <w:lang w:eastAsia="ru-RU"/>
              </w:rPr>
              <w:t xml:space="preserve"> если документы не подписаны усиленной квалифицированной электронной подписью оригинал документа представляется в МФЦ для сверки</w:t>
            </w:r>
            <w:r>
              <w:rPr>
                <w:rFonts w:ascii="Times New Roman" w:eastAsia="Times New Roman" w:hAnsi="Times New Roman"/>
                <w:sz w:val="24"/>
                <w:szCs w:val="24"/>
                <w:lang w:eastAsia="ru-RU"/>
              </w:rPr>
              <w:t xml:space="preserve"> и подтверждения личности</w:t>
            </w:r>
            <w:r w:rsidRPr="00260050">
              <w:rPr>
                <w:rFonts w:ascii="Times New Roman" w:eastAsia="Times New Roman" w:hAnsi="Times New Roman"/>
                <w:sz w:val="24"/>
                <w:szCs w:val="24"/>
                <w:lang w:eastAsia="ru-RU"/>
              </w:rPr>
              <w:t>.</w:t>
            </w:r>
          </w:p>
        </w:tc>
      </w:tr>
      <w:tr w:rsidR="00C0178A" w:rsidRPr="00260050" w14:paraId="45C73AE9" w14:textId="77777777" w:rsidTr="00B771D4">
        <w:trPr>
          <w:trHeight w:val="550"/>
        </w:trPr>
        <w:tc>
          <w:tcPr>
            <w:tcW w:w="529" w:type="pct"/>
            <w:vMerge/>
          </w:tcPr>
          <w:p w14:paraId="34056046" w14:textId="77777777" w:rsidR="00C0178A" w:rsidRPr="00260050" w:rsidRDefault="00C0178A" w:rsidP="00C0178A">
            <w:pPr>
              <w:suppressAutoHyphens/>
              <w:spacing w:after="0"/>
              <w:jc w:val="center"/>
              <w:rPr>
                <w:rFonts w:ascii="Times New Roman" w:eastAsia="Times New Roman" w:hAnsi="Times New Roman"/>
                <w:sz w:val="24"/>
                <w:szCs w:val="24"/>
                <w:lang w:eastAsia="ru-RU"/>
              </w:rPr>
            </w:pPr>
          </w:p>
        </w:tc>
        <w:tc>
          <w:tcPr>
            <w:tcW w:w="675" w:type="pct"/>
          </w:tcPr>
          <w:p w14:paraId="4D4B29A2" w14:textId="77777777" w:rsidR="00C0178A" w:rsidRPr="00260050" w:rsidRDefault="00C0178A" w:rsidP="00C0178A">
            <w:pPr>
              <w:suppressAutoHyphens/>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Вид на жительство в Российской Федерации</w:t>
            </w:r>
          </w:p>
        </w:tc>
        <w:tc>
          <w:tcPr>
            <w:tcW w:w="1182" w:type="pct"/>
          </w:tcPr>
          <w:p w14:paraId="5788FB46" w14:textId="77777777" w:rsidR="00C0178A" w:rsidRPr="00260050" w:rsidRDefault="00C0178A" w:rsidP="00C0178A">
            <w:pPr>
              <w:suppressAutoHyphens/>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Вид на жительство в Российской Федерации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892" w:type="pct"/>
          </w:tcPr>
          <w:p w14:paraId="3D1C9AF3" w14:textId="77777777" w:rsidR="00C0178A" w:rsidRPr="00260050" w:rsidRDefault="00C0178A" w:rsidP="00C0178A">
            <w:pPr>
              <w:suppressAutoHyphens/>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 xml:space="preserve">Предоставляется оригинал документа </w:t>
            </w:r>
          </w:p>
        </w:tc>
        <w:tc>
          <w:tcPr>
            <w:tcW w:w="749" w:type="pct"/>
          </w:tcPr>
          <w:p w14:paraId="0D71330C" w14:textId="71BBF6C3" w:rsidR="00C0178A" w:rsidRPr="00260050" w:rsidRDefault="00C0178A" w:rsidP="00C0178A">
            <w:pPr>
              <w:suppressAutoHyphens/>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Представляется электронный образ документа</w:t>
            </w:r>
            <w:r>
              <w:rPr>
                <w:rFonts w:ascii="Times New Roman" w:eastAsia="Times New Roman" w:hAnsi="Times New Roman"/>
                <w:sz w:val="24"/>
                <w:szCs w:val="24"/>
                <w:lang w:eastAsia="ru-RU"/>
              </w:rPr>
              <w:t xml:space="preserve"> (электронный документ)</w:t>
            </w:r>
            <w:r w:rsidRPr="00260050">
              <w:rPr>
                <w:rFonts w:ascii="Times New Roman" w:eastAsia="Times New Roman" w:hAnsi="Times New Roman"/>
                <w:sz w:val="24"/>
                <w:szCs w:val="24"/>
                <w:lang w:eastAsia="ru-RU"/>
              </w:rPr>
              <w:t xml:space="preserve"> всех страниц.</w:t>
            </w:r>
          </w:p>
        </w:tc>
        <w:tc>
          <w:tcPr>
            <w:tcW w:w="973" w:type="pct"/>
            <w:gridSpan w:val="2"/>
          </w:tcPr>
          <w:p w14:paraId="4AC013DF" w14:textId="6E0CFDA8" w:rsidR="00C0178A" w:rsidRPr="00260050" w:rsidRDefault="00C0178A" w:rsidP="00C0178A">
            <w:pPr>
              <w:suppressAutoHyphens/>
              <w:autoSpaceDE w:val="0"/>
              <w:autoSpaceDN w:val="0"/>
              <w:adjustRightInd w:val="0"/>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В случае подписания документов усиленной квалифицированной электронной подписью, оригинал документа для сверки не представляется. В случае</w:t>
            </w:r>
            <w:proofErr w:type="gramStart"/>
            <w:r w:rsidRPr="00260050">
              <w:rPr>
                <w:rFonts w:ascii="Times New Roman" w:eastAsia="Times New Roman" w:hAnsi="Times New Roman"/>
                <w:sz w:val="24"/>
                <w:szCs w:val="24"/>
                <w:lang w:eastAsia="ru-RU"/>
              </w:rPr>
              <w:t>,</w:t>
            </w:r>
            <w:proofErr w:type="gramEnd"/>
            <w:r w:rsidRPr="00260050">
              <w:rPr>
                <w:rFonts w:ascii="Times New Roman" w:eastAsia="Times New Roman" w:hAnsi="Times New Roman"/>
                <w:sz w:val="24"/>
                <w:szCs w:val="24"/>
                <w:lang w:eastAsia="ru-RU"/>
              </w:rPr>
              <w:t xml:space="preserve"> если документы не подписаны усиленной квалифицированной электронной подписью оригинал документа представляется в МФЦ для сверки</w:t>
            </w:r>
            <w:r>
              <w:rPr>
                <w:rFonts w:ascii="Times New Roman" w:eastAsia="Times New Roman" w:hAnsi="Times New Roman"/>
                <w:sz w:val="24"/>
                <w:szCs w:val="24"/>
                <w:lang w:eastAsia="ru-RU"/>
              </w:rPr>
              <w:t xml:space="preserve"> и </w:t>
            </w:r>
            <w:r>
              <w:rPr>
                <w:rFonts w:ascii="Times New Roman" w:eastAsia="Times New Roman" w:hAnsi="Times New Roman"/>
                <w:sz w:val="24"/>
                <w:szCs w:val="24"/>
                <w:lang w:eastAsia="ru-RU"/>
              </w:rPr>
              <w:lastRenderedPageBreak/>
              <w:t>подтверждения личности</w:t>
            </w:r>
            <w:r w:rsidRPr="00260050">
              <w:rPr>
                <w:rFonts w:ascii="Times New Roman" w:eastAsia="Times New Roman" w:hAnsi="Times New Roman"/>
                <w:sz w:val="24"/>
                <w:szCs w:val="24"/>
                <w:lang w:eastAsia="ru-RU"/>
              </w:rPr>
              <w:t>.</w:t>
            </w:r>
          </w:p>
        </w:tc>
      </w:tr>
      <w:tr w:rsidR="00C0178A" w:rsidRPr="00260050" w14:paraId="501DD1D5" w14:textId="77777777" w:rsidTr="00B771D4">
        <w:trPr>
          <w:trHeight w:val="550"/>
        </w:trPr>
        <w:tc>
          <w:tcPr>
            <w:tcW w:w="529" w:type="pct"/>
            <w:vMerge/>
          </w:tcPr>
          <w:p w14:paraId="072BE1E0" w14:textId="77777777" w:rsidR="00C0178A" w:rsidRPr="00260050" w:rsidRDefault="00C0178A" w:rsidP="00C0178A">
            <w:pPr>
              <w:suppressAutoHyphens/>
              <w:spacing w:after="0"/>
              <w:jc w:val="center"/>
              <w:rPr>
                <w:rFonts w:ascii="Times New Roman" w:eastAsia="Times New Roman" w:hAnsi="Times New Roman"/>
                <w:sz w:val="24"/>
                <w:szCs w:val="24"/>
                <w:lang w:eastAsia="ru-RU"/>
              </w:rPr>
            </w:pPr>
          </w:p>
        </w:tc>
        <w:tc>
          <w:tcPr>
            <w:tcW w:w="675" w:type="pct"/>
          </w:tcPr>
          <w:p w14:paraId="39851110" w14:textId="77777777" w:rsidR="00C0178A" w:rsidRPr="00260050" w:rsidRDefault="00C0178A" w:rsidP="00C0178A">
            <w:pPr>
              <w:suppressAutoHyphens/>
              <w:spacing w:after="0"/>
              <w:jc w:val="both"/>
              <w:rPr>
                <w:rFonts w:ascii="Times New Roman" w:eastAsia="Times New Roman" w:hAnsi="Times New Roman"/>
                <w:sz w:val="24"/>
                <w:szCs w:val="24"/>
                <w:lang w:eastAsia="ru-RU"/>
              </w:rPr>
            </w:pPr>
            <w:r w:rsidRPr="00260050">
              <w:rPr>
                <w:rFonts w:ascii="Times New Roman" w:hAnsi="Times New Roman"/>
                <w:sz w:val="24"/>
                <w:szCs w:val="24"/>
              </w:rPr>
              <w:t>Временное удостоверение личности гражданина Российской Федерации</w:t>
            </w:r>
          </w:p>
        </w:tc>
        <w:tc>
          <w:tcPr>
            <w:tcW w:w="1182" w:type="pct"/>
          </w:tcPr>
          <w:p w14:paraId="40EC5F9D" w14:textId="77777777" w:rsidR="00C0178A" w:rsidRPr="00260050" w:rsidRDefault="00C0178A" w:rsidP="00C0178A">
            <w:pPr>
              <w:suppressAutoHyphens/>
              <w:spacing w:after="0"/>
              <w:jc w:val="both"/>
              <w:rPr>
                <w:rFonts w:ascii="Times New Roman" w:eastAsia="Times New Roman" w:hAnsi="Times New Roman"/>
                <w:sz w:val="24"/>
                <w:szCs w:val="24"/>
                <w:lang w:eastAsia="ru-RU"/>
              </w:rPr>
            </w:pPr>
            <w:proofErr w:type="gramStart"/>
            <w:r w:rsidRPr="00260050">
              <w:rPr>
                <w:rFonts w:ascii="Times New Roman" w:hAnsi="Times New Roman"/>
                <w:sz w:val="24"/>
                <w:szCs w:val="24"/>
              </w:rPr>
              <w:t xml:space="preserve">Временное удостоверение личности гражданина РФ должно быть оформлено по форме № 2П (Приложение № 2 к Административному регламенту Федеральной миграционной службы по предоставлению государственной услуги по 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 утвержденному приказом ФМС России от 30.11.2012 № 391 «Об утверждении Административного регламента Федеральной </w:t>
            </w:r>
            <w:r w:rsidRPr="00260050">
              <w:rPr>
                <w:rFonts w:ascii="Times New Roman" w:hAnsi="Times New Roman"/>
                <w:sz w:val="24"/>
                <w:szCs w:val="24"/>
              </w:rPr>
              <w:lastRenderedPageBreak/>
              <w:t>миграционной службы по предоставлению государственной услуги по выдаче</w:t>
            </w:r>
            <w:proofErr w:type="gramEnd"/>
            <w:r w:rsidRPr="00260050">
              <w:rPr>
                <w:rFonts w:ascii="Times New Roman" w:hAnsi="Times New Roman"/>
                <w:sz w:val="24"/>
                <w:szCs w:val="24"/>
              </w:rPr>
              <w:t xml:space="preserve"> и замене паспорта гражданина Российской Федерации, удостоверяющего личность гражданина Российской Федерации на территории Российской Федерации»).</w:t>
            </w:r>
          </w:p>
        </w:tc>
        <w:tc>
          <w:tcPr>
            <w:tcW w:w="892" w:type="pct"/>
          </w:tcPr>
          <w:p w14:paraId="471CEAD8" w14:textId="653D57C6" w:rsidR="00C0178A" w:rsidRPr="00260050" w:rsidRDefault="00C0178A" w:rsidP="00C0178A">
            <w:pPr>
              <w:suppressAutoHyphens/>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lastRenderedPageBreak/>
              <w:t>Представляется оригинал документа</w:t>
            </w:r>
          </w:p>
        </w:tc>
        <w:tc>
          <w:tcPr>
            <w:tcW w:w="749" w:type="pct"/>
          </w:tcPr>
          <w:p w14:paraId="3B6A2E05" w14:textId="40116491" w:rsidR="00C0178A" w:rsidRPr="00260050" w:rsidDel="0009536D" w:rsidRDefault="00C0178A" w:rsidP="00C0178A">
            <w:pPr>
              <w:suppressAutoHyphens/>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Представляется электронный образ документа</w:t>
            </w:r>
            <w:r>
              <w:rPr>
                <w:rFonts w:ascii="Times New Roman" w:eastAsia="Times New Roman" w:hAnsi="Times New Roman"/>
                <w:sz w:val="24"/>
                <w:szCs w:val="24"/>
                <w:lang w:eastAsia="ru-RU"/>
              </w:rPr>
              <w:t xml:space="preserve"> (электронный документ)</w:t>
            </w:r>
            <w:r w:rsidRPr="00260050">
              <w:rPr>
                <w:rFonts w:ascii="Times New Roman" w:eastAsia="Times New Roman" w:hAnsi="Times New Roman"/>
                <w:sz w:val="24"/>
                <w:szCs w:val="24"/>
                <w:lang w:eastAsia="ru-RU"/>
              </w:rPr>
              <w:t xml:space="preserve"> всех страниц.</w:t>
            </w:r>
          </w:p>
        </w:tc>
        <w:tc>
          <w:tcPr>
            <w:tcW w:w="973" w:type="pct"/>
            <w:gridSpan w:val="2"/>
          </w:tcPr>
          <w:p w14:paraId="73744F94" w14:textId="03B83EB2" w:rsidR="00C0178A" w:rsidRPr="00260050" w:rsidRDefault="00C0178A" w:rsidP="00C0178A">
            <w:pPr>
              <w:suppressAutoHyphens/>
              <w:autoSpaceDE w:val="0"/>
              <w:autoSpaceDN w:val="0"/>
              <w:adjustRightInd w:val="0"/>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В случае подписания документов усиленной квалифицированной электронной подписью, оригинал документа для сверки не представляется. В случае</w:t>
            </w:r>
            <w:proofErr w:type="gramStart"/>
            <w:r w:rsidRPr="00260050">
              <w:rPr>
                <w:rFonts w:ascii="Times New Roman" w:eastAsia="Times New Roman" w:hAnsi="Times New Roman"/>
                <w:sz w:val="24"/>
                <w:szCs w:val="24"/>
                <w:lang w:eastAsia="ru-RU"/>
              </w:rPr>
              <w:t>,</w:t>
            </w:r>
            <w:proofErr w:type="gramEnd"/>
            <w:r w:rsidRPr="00260050">
              <w:rPr>
                <w:rFonts w:ascii="Times New Roman" w:eastAsia="Times New Roman" w:hAnsi="Times New Roman"/>
                <w:sz w:val="24"/>
                <w:szCs w:val="24"/>
                <w:lang w:eastAsia="ru-RU"/>
              </w:rPr>
              <w:t xml:space="preserve"> если документы не подписаны усиленной квалифицированной электронной подписью оригинал документа представляется в МФЦ для сверки</w:t>
            </w:r>
            <w:r>
              <w:rPr>
                <w:rFonts w:ascii="Times New Roman" w:eastAsia="Times New Roman" w:hAnsi="Times New Roman"/>
                <w:sz w:val="24"/>
                <w:szCs w:val="24"/>
                <w:lang w:eastAsia="ru-RU"/>
              </w:rPr>
              <w:t xml:space="preserve"> и подтверждения личности</w:t>
            </w:r>
          </w:p>
        </w:tc>
      </w:tr>
      <w:tr w:rsidR="00C0178A" w:rsidRPr="00260050" w14:paraId="1CD2C7A4" w14:textId="77777777" w:rsidTr="00B771D4">
        <w:trPr>
          <w:trHeight w:val="550"/>
        </w:trPr>
        <w:tc>
          <w:tcPr>
            <w:tcW w:w="529" w:type="pct"/>
            <w:vMerge/>
          </w:tcPr>
          <w:p w14:paraId="2307B5F7" w14:textId="77777777" w:rsidR="00C0178A" w:rsidRPr="00260050" w:rsidRDefault="00C0178A" w:rsidP="00C0178A">
            <w:pPr>
              <w:suppressAutoHyphens/>
              <w:spacing w:after="0"/>
              <w:jc w:val="center"/>
              <w:rPr>
                <w:rFonts w:ascii="Times New Roman" w:eastAsia="Times New Roman" w:hAnsi="Times New Roman"/>
                <w:sz w:val="24"/>
                <w:szCs w:val="24"/>
                <w:lang w:eastAsia="ru-RU"/>
              </w:rPr>
            </w:pPr>
          </w:p>
        </w:tc>
        <w:tc>
          <w:tcPr>
            <w:tcW w:w="675" w:type="pct"/>
          </w:tcPr>
          <w:p w14:paraId="79DC998C" w14:textId="77777777" w:rsidR="00C0178A" w:rsidRPr="00260050" w:rsidRDefault="00C0178A" w:rsidP="00C0178A">
            <w:pPr>
              <w:suppressAutoHyphens/>
              <w:spacing w:after="0"/>
              <w:jc w:val="both"/>
              <w:rPr>
                <w:rFonts w:ascii="Times New Roman" w:hAnsi="Times New Roman"/>
                <w:sz w:val="24"/>
                <w:szCs w:val="24"/>
              </w:rPr>
            </w:pPr>
            <w:r w:rsidRPr="00260050">
              <w:rPr>
                <w:rFonts w:ascii="Times New Roman" w:hAnsi="Times New Roman"/>
                <w:sz w:val="24"/>
                <w:szCs w:val="24"/>
                <w:lang w:eastAsia="ru-RU"/>
              </w:rPr>
              <w:t>Военный билет</w:t>
            </w:r>
          </w:p>
        </w:tc>
        <w:tc>
          <w:tcPr>
            <w:tcW w:w="1182" w:type="pct"/>
          </w:tcPr>
          <w:p w14:paraId="1EFB8161" w14:textId="77777777" w:rsidR="00C0178A" w:rsidRPr="00260050" w:rsidRDefault="00C0178A" w:rsidP="00C0178A">
            <w:pPr>
              <w:suppressAutoHyphens/>
              <w:spacing w:after="0"/>
              <w:jc w:val="both"/>
              <w:rPr>
                <w:rFonts w:ascii="Times New Roman" w:hAnsi="Times New Roman"/>
                <w:sz w:val="24"/>
                <w:szCs w:val="24"/>
              </w:rPr>
            </w:pPr>
            <w:r w:rsidRPr="00260050">
              <w:rPr>
                <w:rFonts w:ascii="Times New Roman" w:hAnsi="Times New Roman"/>
                <w:sz w:val="24"/>
                <w:szCs w:val="24"/>
              </w:rPr>
              <w:t xml:space="preserve">Военный билет должен быть оформлен по форме № 1 (Приказ Министра обороны РФ от 18.07.2014 № 495 «Об утверждении Инструкции по обеспечению </w:t>
            </w:r>
            <w:proofErr w:type="gramStart"/>
            <w:r w:rsidRPr="00260050">
              <w:rPr>
                <w:rFonts w:ascii="Times New Roman" w:hAnsi="Times New Roman"/>
                <w:sz w:val="24"/>
                <w:szCs w:val="24"/>
              </w:rPr>
              <w:t>функционирования системы воинского учета граждан Российской Федерации</w:t>
            </w:r>
            <w:proofErr w:type="gramEnd"/>
            <w:r w:rsidRPr="00260050">
              <w:rPr>
                <w:rFonts w:ascii="Times New Roman" w:hAnsi="Times New Roman"/>
                <w:sz w:val="24"/>
                <w:szCs w:val="24"/>
              </w:rPr>
              <w:t xml:space="preserve"> и порядка проведения смотров-конкурсов на лучшую организацию осуществления воинского учета»).</w:t>
            </w:r>
          </w:p>
        </w:tc>
        <w:tc>
          <w:tcPr>
            <w:tcW w:w="892" w:type="pct"/>
          </w:tcPr>
          <w:p w14:paraId="319F20E9" w14:textId="7D5D355F" w:rsidR="00C0178A" w:rsidRPr="00260050" w:rsidRDefault="00C0178A" w:rsidP="00C0178A">
            <w:pPr>
              <w:suppressAutoHyphens/>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Представляется оригинал документа</w:t>
            </w:r>
          </w:p>
        </w:tc>
        <w:tc>
          <w:tcPr>
            <w:tcW w:w="749" w:type="pct"/>
          </w:tcPr>
          <w:p w14:paraId="40BE46BD" w14:textId="764BDFAC" w:rsidR="00C0178A" w:rsidRPr="00260050" w:rsidDel="0009536D" w:rsidRDefault="00C0178A" w:rsidP="00C0178A">
            <w:pPr>
              <w:suppressAutoHyphens/>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Представляется электронный образ документа</w:t>
            </w:r>
            <w:r>
              <w:rPr>
                <w:rFonts w:ascii="Times New Roman" w:eastAsia="Times New Roman" w:hAnsi="Times New Roman"/>
                <w:sz w:val="24"/>
                <w:szCs w:val="24"/>
                <w:lang w:eastAsia="ru-RU"/>
              </w:rPr>
              <w:t xml:space="preserve"> (электронный документ)</w:t>
            </w:r>
            <w:r w:rsidRPr="00260050">
              <w:rPr>
                <w:rFonts w:ascii="Times New Roman" w:eastAsia="Times New Roman" w:hAnsi="Times New Roman"/>
                <w:sz w:val="24"/>
                <w:szCs w:val="24"/>
                <w:lang w:eastAsia="ru-RU"/>
              </w:rPr>
              <w:t xml:space="preserve"> всех страниц.</w:t>
            </w:r>
          </w:p>
        </w:tc>
        <w:tc>
          <w:tcPr>
            <w:tcW w:w="973" w:type="pct"/>
            <w:gridSpan w:val="2"/>
          </w:tcPr>
          <w:p w14:paraId="5EAC8E0F" w14:textId="4E49E7B6" w:rsidR="00C0178A" w:rsidRPr="00260050" w:rsidRDefault="00C0178A" w:rsidP="00C0178A">
            <w:pPr>
              <w:suppressAutoHyphens/>
              <w:autoSpaceDE w:val="0"/>
              <w:autoSpaceDN w:val="0"/>
              <w:adjustRightInd w:val="0"/>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В случае подписания документов усиленной квалифицированной электронной подписью, оригинал документа для сверки не представляется. В случае</w:t>
            </w:r>
            <w:proofErr w:type="gramStart"/>
            <w:r w:rsidRPr="00260050">
              <w:rPr>
                <w:rFonts w:ascii="Times New Roman" w:eastAsia="Times New Roman" w:hAnsi="Times New Roman"/>
                <w:sz w:val="24"/>
                <w:szCs w:val="24"/>
                <w:lang w:eastAsia="ru-RU"/>
              </w:rPr>
              <w:t>,</w:t>
            </w:r>
            <w:proofErr w:type="gramEnd"/>
            <w:r w:rsidRPr="00260050">
              <w:rPr>
                <w:rFonts w:ascii="Times New Roman" w:eastAsia="Times New Roman" w:hAnsi="Times New Roman"/>
                <w:sz w:val="24"/>
                <w:szCs w:val="24"/>
                <w:lang w:eastAsia="ru-RU"/>
              </w:rPr>
              <w:t xml:space="preserve"> если документы не подписаны усиленной квалифицированной электронной подписью оригинал документа представляется в МФЦ </w:t>
            </w:r>
            <w:r w:rsidRPr="00260050">
              <w:rPr>
                <w:rFonts w:ascii="Times New Roman" w:eastAsia="Times New Roman" w:hAnsi="Times New Roman"/>
                <w:sz w:val="24"/>
                <w:szCs w:val="24"/>
                <w:lang w:eastAsia="ru-RU"/>
              </w:rPr>
              <w:lastRenderedPageBreak/>
              <w:t>для сверки</w:t>
            </w:r>
            <w:r>
              <w:rPr>
                <w:rFonts w:ascii="Times New Roman" w:eastAsia="Times New Roman" w:hAnsi="Times New Roman"/>
                <w:sz w:val="24"/>
                <w:szCs w:val="24"/>
                <w:lang w:eastAsia="ru-RU"/>
              </w:rPr>
              <w:t xml:space="preserve"> и подтверждения личности</w:t>
            </w:r>
          </w:p>
        </w:tc>
      </w:tr>
      <w:tr w:rsidR="00C0178A" w:rsidRPr="00260050" w14:paraId="0536EC7D" w14:textId="77777777" w:rsidTr="00B771D4">
        <w:trPr>
          <w:trHeight w:val="550"/>
        </w:trPr>
        <w:tc>
          <w:tcPr>
            <w:tcW w:w="529" w:type="pct"/>
            <w:vMerge/>
          </w:tcPr>
          <w:p w14:paraId="5D41B186" w14:textId="77777777" w:rsidR="00C0178A" w:rsidRPr="00260050" w:rsidRDefault="00C0178A" w:rsidP="00C0178A">
            <w:pPr>
              <w:suppressAutoHyphens/>
              <w:spacing w:after="0"/>
              <w:jc w:val="center"/>
              <w:rPr>
                <w:rFonts w:ascii="Times New Roman" w:eastAsia="Times New Roman" w:hAnsi="Times New Roman"/>
                <w:sz w:val="24"/>
                <w:szCs w:val="24"/>
                <w:lang w:eastAsia="ru-RU"/>
              </w:rPr>
            </w:pPr>
          </w:p>
        </w:tc>
        <w:tc>
          <w:tcPr>
            <w:tcW w:w="675" w:type="pct"/>
          </w:tcPr>
          <w:p w14:paraId="3C443E71" w14:textId="77777777" w:rsidR="00C0178A" w:rsidRPr="00260050" w:rsidRDefault="00C0178A" w:rsidP="00C0178A">
            <w:pPr>
              <w:suppressAutoHyphens/>
              <w:spacing w:after="0"/>
              <w:jc w:val="both"/>
              <w:rPr>
                <w:rFonts w:ascii="Times New Roman" w:hAnsi="Times New Roman"/>
                <w:sz w:val="24"/>
                <w:szCs w:val="24"/>
              </w:rPr>
            </w:pPr>
            <w:r w:rsidRPr="00260050">
              <w:rPr>
                <w:rFonts w:ascii="Times New Roman" w:hAnsi="Times New Roman"/>
                <w:sz w:val="24"/>
                <w:szCs w:val="24"/>
                <w:lang w:eastAsia="ru-RU"/>
              </w:rPr>
              <w:t>Временное удостоверение, выданное взамен военного билета</w:t>
            </w:r>
          </w:p>
        </w:tc>
        <w:tc>
          <w:tcPr>
            <w:tcW w:w="1182" w:type="pct"/>
          </w:tcPr>
          <w:p w14:paraId="211C49F2" w14:textId="77777777" w:rsidR="00C0178A" w:rsidRPr="00260050" w:rsidRDefault="00C0178A" w:rsidP="00C0178A">
            <w:pPr>
              <w:suppressAutoHyphens/>
              <w:spacing w:after="0"/>
              <w:jc w:val="both"/>
              <w:rPr>
                <w:rFonts w:ascii="Times New Roman" w:hAnsi="Times New Roman"/>
                <w:sz w:val="24"/>
                <w:szCs w:val="24"/>
              </w:rPr>
            </w:pPr>
            <w:r w:rsidRPr="00260050">
              <w:rPr>
                <w:rFonts w:ascii="Times New Roman" w:hAnsi="Times New Roman"/>
                <w:sz w:val="24"/>
                <w:szCs w:val="24"/>
                <w:lang w:eastAsia="ru-RU"/>
              </w:rPr>
              <w:t>Временное удостоверение, выданное взамен военного билета</w:t>
            </w:r>
            <w:r w:rsidRPr="00260050">
              <w:rPr>
                <w:rFonts w:ascii="Times New Roman" w:hAnsi="Times New Roman"/>
                <w:sz w:val="24"/>
                <w:szCs w:val="24"/>
              </w:rPr>
              <w:t xml:space="preserve"> должно быть оформлено по форме № 3 (Приказ Министра обороны РФ от 18.07.2014 № 495 «Об утверждении Инструкции по обеспечению </w:t>
            </w:r>
            <w:proofErr w:type="gramStart"/>
            <w:r w:rsidRPr="00260050">
              <w:rPr>
                <w:rFonts w:ascii="Times New Roman" w:hAnsi="Times New Roman"/>
                <w:sz w:val="24"/>
                <w:szCs w:val="24"/>
              </w:rPr>
              <w:t>функционирования системы воинского учета граждан Российской Федерации</w:t>
            </w:r>
            <w:proofErr w:type="gramEnd"/>
            <w:r w:rsidRPr="00260050">
              <w:rPr>
                <w:rFonts w:ascii="Times New Roman" w:hAnsi="Times New Roman"/>
                <w:sz w:val="24"/>
                <w:szCs w:val="24"/>
              </w:rPr>
              <w:t xml:space="preserve"> и порядка проведения смотров-конкурсов на лучшую организацию осуществления воинского учета»).</w:t>
            </w:r>
          </w:p>
        </w:tc>
        <w:tc>
          <w:tcPr>
            <w:tcW w:w="892" w:type="pct"/>
          </w:tcPr>
          <w:p w14:paraId="554D9B09" w14:textId="7BD573AC" w:rsidR="00C0178A" w:rsidRPr="00260050" w:rsidRDefault="00C0178A" w:rsidP="00C0178A">
            <w:pPr>
              <w:suppressAutoHyphens/>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Представляется оригинал документа</w:t>
            </w:r>
          </w:p>
        </w:tc>
        <w:tc>
          <w:tcPr>
            <w:tcW w:w="749" w:type="pct"/>
          </w:tcPr>
          <w:p w14:paraId="1D41851C" w14:textId="57D0B0E2" w:rsidR="00C0178A" w:rsidRPr="00260050" w:rsidDel="0009536D" w:rsidRDefault="00C0178A" w:rsidP="00C0178A">
            <w:pPr>
              <w:suppressAutoHyphens/>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Представляется электронный образ документа</w:t>
            </w:r>
            <w:r>
              <w:rPr>
                <w:rFonts w:ascii="Times New Roman" w:eastAsia="Times New Roman" w:hAnsi="Times New Roman"/>
                <w:sz w:val="24"/>
                <w:szCs w:val="24"/>
                <w:lang w:eastAsia="ru-RU"/>
              </w:rPr>
              <w:t xml:space="preserve"> (электронный документ)</w:t>
            </w:r>
            <w:r w:rsidRPr="00260050">
              <w:rPr>
                <w:rFonts w:ascii="Times New Roman" w:eastAsia="Times New Roman" w:hAnsi="Times New Roman"/>
                <w:sz w:val="24"/>
                <w:szCs w:val="24"/>
                <w:lang w:eastAsia="ru-RU"/>
              </w:rPr>
              <w:t xml:space="preserve"> всех страниц.</w:t>
            </w:r>
          </w:p>
        </w:tc>
        <w:tc>
          <w:tcPr>
            <w:tcW w:w="973" w:type="pct"/>
            <w:gridSpan w:val="2"/>
          </w:tcPr>
          <w:p w14:paraId="759C38AB" w14:textId="044B220A" w:rsidR="00C0178A" w:rsidRPr="00260050" w:rsidRDefault="00C0178A" w:rsidP="00C0178A">
            <w:pPr>
              <w:suppressAutoHyphens/>
              <w:autoSpaceDE w:val="0"/>
              <w:autoSpaceDN w:val="0"/>
              <w:adjustRightInd w:val="0"/>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В случае подписания документов усиленной квалифицированной электронной подписью, оригинал документа для сверки не представляется. В случае</w:t>
            </w:r>
            <w:proofErr w:type="gramStart"/>
            <w:r w:rsidRPr="00260050">
              <w:rPr>
                <w:rFonts w:ascii="Times New Roman" w:eastAsia="Times New Roman" w:hAnsi="Times New Roman"/>
                <w:sz w:val="24"/>
                <w:szCs w:val="24"/>
                <w:lang w:eastAsia="ru-RU"/>
              </w:rPr>
              <w:t>,</w:t>
            </w:r>
            <w:proofErr w:type="gramEnd"/>
            <w:r w:rsidRPr="00260050">
              <w:rPr>
                <w:rFonts w:ascii="Times New Roman" w:eastAsia="Times New Roman" w:hAnsi="Times New Roman"/>
                <w:sz w:val="24"/>
                <w:szCs w:val="24"/>
                <w:lang w:eastAsia="ru-RU"/>
              </w:rPr>
              <w:t xml:space="preserve"> если документы не подписаны усиленной квалифицированной электронной подписью оригинал документа представляется в МФЦ для сверки</w:t>
            </w:r>
            <w:r>
              <w:rPr>
                <w:rFonts w:ascii="Times New Roman" w:eastAsia="Times New Roman" w:hAnsi="Times New Roman"/>
                <w:sz w:val="24"/>
                <w:szCs w:val="24"/>
                <w:lang w:eastAsia="ru-RU"/>
              </w:rPr>
              <w:t xml:space="preserve"> и подтверждения личности</w:t>
            </w:r>
          </w:p>
        </w:tc>
      </w:tr>
      <w:tr w:rsidR="00C0178A" w:rsidRPr="00260050" w14:paraId="59FC2F84" w14:textId="77777777" w:rsidTr="00B771D4">
        <w:trPr>
          <w:trHeight w:val="550"/>
        </w:trPr>
        <w:tc>
          <w:tcPr>
            <w:tcW w:w="529" w:type="pct"/>
            <w:vMerge/>
          </w:tcPr>
          <w:p w14:paraId="271B2E56" w14:textId="77777777" w:rsidR="00C0178A" w:rsidRPr="00260050" w:rsidRDefault="00C0178A" w:rsidP="00C0178A">
            <w:pPr>
              <w:suppressAutoHyphens/>
              <w:spacing w:after="0"/>
              <w:jc w:val="center"/>
              <w:rPr>
                <w:rFonts w:ascii="Times New Roman" w:eastAsia="Times New Roman" w:hAnsi="Times New Roman"/>
                <w:sz w:val="24"/>
                <w:szCs w:val="24"/>
                <w:lang w:eastAsia="ru-RU"/>
              </w:rPr>
            </w:pPr>
          </w:p>
        </w:tc>
        <w:tc>
          <w:tcPr>
            <w:tcW w:w="675" w:type="pct"/>
          </w:tcPr>
          <w:p w14:paraId="58CD5230" w14:textId="77777777" w:rsidR="00C0178A" w:rsidRPr="00260050" w:rsidRDefault="00C0178A" w:rsidP="00C0178A">
            <w:pPr>
              <w:suppressAutoHyphens/>
              <w:spacing w:after="0"/>
              <w:jc w:val="both"/>
              <w:rPr>
                <w:rFonts w:ascii="Times New Roman" w:hAnsi="Times New Roman"/>
                <w:sz w:val="24"/>
                <w:szCs w:val="24"/>
                <w:lang w:eastAsia="ru-RU"/>
              </w:rPr>
            </w:pPr>
            <w:r w:rsidRPr="00260050">
              <w:rPr>
                <w:rFonts w:ascii="Times New Roman" w:hAnsi="Times New Roman"/>
                <w:sz w:val="24"/>
                <w:szCs w:val="24"/>
              </w:rPr>
              <w:t>Удостоверение беженца</w:t>
            </w:r>
          </w:p>
        </w:tc>
        <w:tc>
          <w:tcPr>
            <w:tcW w:w="1182" w:type="pct"/>
          </w:tcPr>
          <w:p w14:paraId="57D6D713" w14:textId="77777777" w:rsidR="00C0178A" w:rsidRPr="00260050" w:rsidRDefault="00C0178A" w:rsidP="00C0178A">
            <w:pPr>
              <w:suppressAutoHyphens/>
              <w:spacing w:after="0"/>
              <w:jc w:val="both"/>
              <w:rPr>
                <w:rFonts w:ascii="Times New Roman" w:hAnsi="Times New Roman"/>
                <w:sz w:val="24"/>
                <w:szCs w:val="24"/>
                <w:lang w:eastAsia="ru-RU"/>
              </w:rPr>
            </w:pPr>
            <w:r w:rsidRPr="00260050">
              <w:rPr>
                <w:rFonts w:ascii="Times New Roman" w:hAnsi="Times New Roman"/>
                <w:sz w:val="24"/>
                <w:szCs w:val="24"/>
              </w:rPr>
              <w:t xml:space="preserve">Удостоверение беженца должно быть оформлено по форме, утвержденной Постановлением </w:t>
            </w:r>
            <w:r w:rsidRPr="00260050">
              <w:rPr>
                <w:rFonts w:ascii="Times New Roman" w:hAnsi="Times New Roman"/>
                <w:sz w:val="24"/>
                <w:szCs w:val="24"/>
              </w:rPr>
              <w:lastRenderedPageBreak/>
              <w:t>Правительства РФ от 10.05.2011 № 356 «Об удостоверении беженца».</w:t>
            </w:r>
          </w:p>
        </w:tc>
        <w:tc>
          <w:tcPr>
            <w:tcW w:w="892" w:type="pct"/>
          </w:tcPr>
          <w:p w14:paraId="6805D35C" w14:textId="46C3788F" w:rsidR="00C0178A" w:rsidRPr="00260050" w:rsidRDefault="00C0178A" w:rsidP="00C0178A">
            <w:pPr>
              <w:suppressAutoHyphens/>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lastRenderedPageBreak/>
              <w:t>Представляется оригинал документа</w:t>
            </w:r>
          </w:p>
        </w:tc>
        <w:tc>
          <w:tcPr>
            <w:tcW w:w="749" w:type="pct"/>
          </w:tcPr>
          <w:p w14:paraId="428A59FF" w14:textId="7C1EC16A" w:rsidR="00C0178A" w:rsidRPr="00260050" w:rsidDel="0009536D" w:rsidRDefault="00C0178A" w:rsidP="00C0178A">
            <w:pPr>
              <w:suppressAutoHyphens/>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Представляется электронный образ документа</w:t>
            </w:r>
            <w:r>
              <w:rPr>
                <w:rFonts w:ascii="Times New Roman" w:eastAsia="Times New Roman" w:hAnsi="Times New Roman"/>
                <w:sz w:val="24"/>
                <w:szCs w:val="24"/>
                <w:lang w:eastAsia="ru-RU"/>
              </w:rPr>
              <w:t xml:space="preserve"> (электронный </w:t>
            </w:r>
            <w:r>
              <w:rPr>
                <w:rFonts w:ascii="Times New Roman" w:eastAsia="Times New Roman" w:hAnsi="Times New Roman"/>
                <w:sz w:val="24"/>
                <w:szCs w:val="24"/>
                <w:lang w:eastAsia="ru-RU"/>
              </w:rPr>
              <w:lastRenderedPageBreak/>
              <w:t>документ)</w:t>
            </w:r>
            <w:r w:rsidRPr="00260050">
              <w:rPr>
                <w:rFonts w:ascii="Times New Roman" w:eastAsia="Times New Roman" w:hAnsi="Times New Roman"/>
                <w:sz w:val="24"/>
                <w:szCs w:val="24"/>
                <w:lang w:eastAsia="ru-RU"/>
              </w:rPr>
              <w:t xml:space="preserve"> всех страниц.</w:t>
            </w:r>
          </w:p>
        </w:tc>
        <w:tc>
          <w:tcPr>
            <w:tcW w:w="973" w:type="pct"/>
            <w:gridSpan w:val="2"/>
          </w:tcPr>
          <w:p w14:paraId="50AB62DA" w14:textId="77777777" w:rsidR="00C0178A" w:rsidRPr="00260050" w:rsidRDefault="00C0178A" w:rsidP="00C0178A">
            <w:pPr>
              <w:suppressAutoHyphens/>
              <w:autoSpaceDE w:val="0"/>
              <w:autoSpaceDN w:val="0"/>
              <w:adjustRightInd w:val="0"/>
              <w:spacing w:after="0"/>
              <w:jc w:val="both"/>
              <w:rPr>
                <w:rFonts w:ascii="Times New Roman" w:eastAsia="Times New Roman" w:hAnsi="Times New Roman"/>
                <w:sz w:val="24"/>
                <w:szCs w:val="24"/>
                <w:lang w:eastAsia="ru-RU"/>
              </w:rPr>
            </w:pPr>
          </w:p>
        </w:tc>
      </w:tr>
      <w:tr w:rsidR="00C0178A" w:rsidRPr="00260050" w14:paraId="5E57B571" w14:textId="77777777" w:rsidTr="00B771D4">
        <w:trPr>
          <w:trHeight w:val="1281"/>
        </w:trPr>
        <w:tc>
          <w:tcPr>
            <w:tcW w:w="529" w:type="pct"/>
          </w:tcPr>
          <w:p w14:paraId="3AB7D17E" w14:textId="77777777" w:rsidR="00C0178A" w:rsidRPr="00260050" w:rsidRDefault="00C0178A" w:rsidP="00C0178A">
            <w:pPr>
              <w:suppressAutoHyphens/>
              <w:spacing w:after="0"/>
              <w:jc w:val="center"/>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lastRenderedPageBreak/>
              <w:t>Документ, удостоверяющий полномочия представителя</w:t>
            </w:r>
          </w:p>
        </w:tc>
        <w:tc>
          <w:tcPr>
            <w:tcW w:w="675" w:type="pct"/>
          </w:tcPr>
          <w:p w14:paraId="38EC8FE3" w14:textId="77777777" w:rsidR="00C0178A" w:rsidRPr="00260050" w:rsidRDefault="00C0178A" w:rsidP="00C0178A">
            <w:pPr>
              <w:suppressAutoHyphens/>
              <w:spacing w:after="0"/>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Доверенность</w:t>
            </w:r>
          </w:p>
        </w:tc>
        <w:tc>
          <w:tcPr>
            <w:tcW w:w="1182" w:type="pct"/>
          </w:tcPr>
          <w:p w14:paraId="7B574323" w14:textId="77777777" w:rsidR="007E0170" w:rsidRPr="007E0170" w:rsidRDefault="007E0170" w:rsidP="007E0170">
            <w:pPr>
              <w:suppressAutoHyphens/>
              <w:spacing w:after="0"/>
              <w:jc w:val="both"/>
              <w:rPr>
                <w:rFonts w:ascii="Times New Roman" w:eastAsia="Times New Roman" w:hAnsi="Times New Roman"/>
                <w:sz w:val="24"/>
                <w:szCs w:val="24"/>
                <w:lang w:eastAsia="ru-RU"/>
              </w:rPr>
            </w:pPr>
            <w:r w:rsidRPr="007E0170">
              <w:rPr>
                <w:rFonts w:ascii="Times New Roman" w:eastAsia="Times New Roman" w:hAnsi="Times New Roman"/>
                <w:sz w:val="24"/>
                <w:szCs w:val="24"/>
                <w:lang w:eastAsia="ru-RU"/>
              </w:rPr>
              <w:t>Доверенность должна быть оформлена в соответствии с требованиями законодательства и содержать следующие сведения:</w:t>
            </w:r>
          </w:p>
          <w:p w14:paraId="5DB7A1E7" w14:textId="77777777" w:rsidR="007E0170" w:rsidRPr="007E0170" w:rsidRDefault="007E0170" w:rsidP="007E0170">
            <w:pPr>
              <w:suppressAutoHyphens/>
              <w:spacing w:after="0"/>
              <w:jc w:val="both"/>
              <w:rPr>
                <w:rFonts w:ascii="Times New Roman" w:eastAsia="Times New Roman" w:hAnsi="Times New Roman"/>
                <w:sz w:val="24"/>
                <w:szCs w:val="24"/>
                <w:lang w:eastAsia="ru-RU"/>
              </w:rPr>
            </w:pPr>
            <w:r w:rsidRPr="007E0170">
              <w:rPr>
                <w:rFonts w:ascii="Times New Roman" w:eastAsia="Times New Roman" w:hAnsi="Times New Roman"/>
                <w:sz w:val="24"/>
                <w:szCs w:val="24"/>
                <w:lang w:eastAsia="ru-RU"/>
              </w:rPr>
              <w:t>- ФИО лица, выдавшего доверенность;</w:t>
            </w:r>
          </w:p>
          <w:p w14:paraId="68CB156C" w14:textId="77777777" w:rsidR="007E0170" w:rsidRPr="007E0170" w:rsidRDefault="007E0170" w:rsidP="007E0170">
            <w:pPr>
              <w:suppressAutoHyphens/>
              <w:spacing w:after="0"/>
              <w:jc w:val="both"/>
              <w:rPr>
                <w:rFonts w:ascii="Times New Roman" w:eastAsia="Times New Roman" w:hAnsi="Times New Roman"/>
                <w:sz w:val="24"/>
                <w:szCs w:val="24"/>
                <w:lang w:eastAsia="ru-RU"/>
              </w:rPr>
            </w:pPr>
            <w:r w:rsidRPr="007E0170">
              <w:rPr>
                <w:rFonts w:ascii="Times New Roman" w:eastAsia="Times New Roman" w:hAnsi="Times New Roman"/>
                <w:sz w:val="24"/>
                <w:szCs w:val="24"/>
                <w:lang w:eastAsia="ru-RU"/>
              </w:rPr>
              <w:t>- ФИО лица, уполномоченного по доверенности;</w:t>
            </w:r>
          </w:p>
          <w:p w14:paraId="5201CFC3" w14:textId="77777777" w:rsidR="007E0170" w:rsidRPr="007E0170" w:rsidRDefault="007E0170" w:rsidP="007E0170">
            <w:pPr>
              <w:suppressAutoHyphens/>
              <w:spacing w:after="0"/>
              <w:jc w:val="both"/>
              <w:rPr>
                <w:rFonts w:ascii="Times New Roman" w:eastAsia="Times New Roman" w:hAnsi="Times New Roman"/>
                <w:sz w:val="24"/>
                <w:szCs w:val="24"/>
                <w:lang w:eastAsia="ru-RU"/>
              </w:rPr>
            </w:pPr>
            <w:r w:rsidRPr="007E0170">
              <w:rPr>
                <w:rFonts w:ascii="Times New Roman" w:eastAsia="Times New Roman" w:hAnsi="Times New Roman"/>
                <w:sz w:val="24"/>
                <w:szCs w:val="24"/>
                <w:lang w:eastAsia="ru-RU"/>
              </w:rPr>
              <w:t>- Данные документов, удостоверяющих личность этих лиц;</w:t>
            </w:r>
          </w:p>
          <w:p w14:paraId="2A8C4B86" w14:textId="77777777" w:rsidR="007E0170" w:rsidRPr="007E0170" w:rsidRDefault="007E0170" w:rsidP="007E0170">
            <w:pPr>
              <w:suppressAutoHyphens/>
              <w:spacing w:after="0"/>
              <w:jc w:val="both"/>
              <w:rPr>
                <w:rFonts w:ascii="Times New Roman" w:eastAsia="Times New Roman" w:hAnsi="Times New Roman"/>
                <w:sz w:val="24"/>
                <w:szCs w:val="24"/>
                <w:lang w:eastAsia="ru-RU"/>
              </w:rPr>
            </w:pPr>
            <w:r w:rsidRPr="007E0170">
              <w:rPr>
                <w:rFonts w:ascii="Times New Roman" w:eastAsia="Times New Roman" w:hAnsi="Times New Roman"/>
                <w:sz w:val="24"/>
                <w:szCs w:val="24"/>
                <w:lang w:eastAsia="ru-RU"/>
              </w:rPr>
              <w:t>- Объем полномочий представителя, включающий право на подачу Заявления о предоставлении Муниципальной услуги;</w:t>
            </w:r>
          </w:p>
          <w:p w14:paraId="633A2BCB" w14:textId="77777777" w:rsidR="007E0170" w:rsidRPr="007E0170" w:rsidRDefault="007E0170" w:rsidP="007E0170">
            <w:pPr>
              <w:suppressAutoHyphens/>
              <w:spacing w:after="0"/>
              <w:jc w:val="both"/>
              <w:rPr>
                <w:rFonts w:ascii="Times New Roman" w:eastAsia="Times New Roman" w:hAnsi="Times New Roman"/>
                <w:sz w:val="24"/>
                <w:szCs w:val="24"/>
                <w:lang w:eastAsia="ru-RU"/>
              </w:rPr>
            </w:pPr>
            <w:r w:rsidRPr="007E0170">
              <w:rPr>
                <w:rFonts w:ascii="Times New Roman" w:eastAsia="Times New Roman" w:hAnsi="Times New Roman"/>
                <w:sz w:val="24"/>
                <w:szCs w:val="24"/>
                <w:lang w:eastAsia="ru-RU"/>
              </w:rPr>
              <w:t>-Дата выдачи доверенности;</w:t>
            </w:r>
          </w:p>
          <w:p w14:paraId="49AEFBF6" w14:textId="77777777" w:rsidR="007E0170" w:rsidRPr="007E0170" w:rsidRDefault="007E0170" w:rsidP="007E0170">
            <w:pPr>
              <w:suppressAutoHyphens/>
              <w:spacing w:after="0"/>
              <w:jc w:val="both"/>
              <w:rPr>
                <w:rFonts w:ascii="Times New Roman" w:eastAsia="Times New Roman" w:hAnsi="Times New Roman"/>
                <w:sz w:val="24"/>
                <w:szCs w:val="24"/>
                <w:lang w:eastAsia="ru-RU"/>
              </w:rPr>
            </w:pPr>
            <w:r w:rsidRPr="007E0170">
              <w:rPr>
                <w:rFonts w:ascii="Times New Roman" w:eastAsia="Times New Roman" w:hAnsi="Times New Roman"/>
                <w:sz w:val="24"/>
                <w:szCs w:val="24"/>
                <w:lang w:eastAsia="ru-RU"/>
              </w:rPr>
              <w:t>- Подпись лица, выдавшего доверенность.</w:t>
            </w:r>
          </w:p>
          <w:p w14:paraId="33881B48" w14:textId="5904F7D0" w:rsidR="00C0178A" w:rsidRPr="00260050" w:rsidRDefault="007E0170" w:rsidP="007E0170">
            <w:pPr>
              <w:suppressAutoHyphens/>
              <w:spacing w:after="0"/>
              <w:jc w:val="both"/>
              <w:rPr>
                <w:rFonts w:ascii="Times New Roman" w:eastAsia="Times New Roman" w:hAnsi="Times New Roman"/>
                <w:sz w:val="24"/>
                <w:szCs w:val="24"/>
                <w:lang w:eastAsia="ru-RU"/>
              </w:rPr>
            </w:pPr>
            <w:r w:rsidRPr="007E0170">
              <w:rPr>
                <w:rFonts w:ascii="Times New Roman" w:eastAsia="Times New Roman" w:hAnsi="Times New Roman"/>
                <w:sz w:val="24"/>
                <w:szCs w:val="24"/>
                <w:lang w:eastAsia="ru-RU"/>
              </w:rPr>
              <w:lastRenderedPageBreak/>
              <w:t>Доверенность должна быть нотариально заверена (для физических лиц), заверена печатью организации и подписью руководителя (для юридических лиц), заверена нотариально либо печатью индивидуального предпринимателя (для индивидуальных предпринимателей). Доверенность должна быть подписана лицом, выдавшим доверенность.</w:t>
            </w:r>
          </w:p>
        </w:tc>
        <w:tc>
          <w:tcPr>
            <w:tcW w:w="892" w:type="pct"/>
          </w:tcPr>
          <w:p w14:paraId="078B70AD" w14:textId="77777777" w:rsidR="00C0178A" w:rsidRPr="00260050" w:rsidRDefault="00C0178A" w:rsidP="00C0178A">
            <w:pPr>
              <w:suppressAutoHyphens/>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lastRenderedPageBreak/>
              <w:t>Представляется оригинал документа</w:t>
            </w:r>
          </w:p>
          <w:p w14:paraId="0B6E5652" w14:textId="77777777" w:rsidR="00C0178A" w:rsidRPr="00260050" w:rsidRDefault="00C0178A" w:rsidP="00C0178A">
            <w:pPr>
              <w:suppressAutoHyphens/>
              <w:spacing w:after="0"/>
              <w:jc w:val="both"/>
              <w:rPr>
                <w:rFonts w:ascii="Times New Roman" w:eastAsia="Times New Roman" w:hAnsi="Times New Roman"/>
                <w:sz w:val="24"/>
                <w:szCs w:val="24"/>
                <w:lang w:eastAsia="ru-RU"/>
              </w:rPr>
            </w:pPr>
          </w:p>
        </w:tc>
        <w:tc>
          <w:tcPr>
            <w:tcW w:w="749" w:type="pct"/>
          </w:tcPr>
          <w:p w14:paraId="5A211D91" w14:textId="77777777" w:rsidR="007E0170" w:rsidRPr="007E0170" w:rsidRDefault="007E0170" w:rsidP="007E0170">
            <w:pPr>
              <w:suppressAutoHyphens/>
              <w:spacing w:after="0"/>
              <w:jc w:val="both"/>
              <w:rPr>
                <w:rFonts w:ascii="Times New Roman" w:eastAsia="Times New Roman" w:hAnsi="Times New Roman"/>
                <w:sz w:val="24"/>
                <w:szCs w:val="24"/>
                <w:lang w:eastAsia="ru-RU"/>
              </w:rPr>
            </w:pPr>
            <w:r w:rsidRPr="007E0170">
              <w:rPr>
                <w:rFonts w:ascii="Times New Roman" w:eastAsia="Times New Roman" w:hAnsi="Times New Roman"/>
                <w:sz w:val="24"/>
                <w:szCs w:val="24"/>
                <w:lang w:eastAsia="ru-RU"/>
              </w:rPr>
              <w:t xml:space="preserve">При подаче представляется электронный образ документа. Электронный документ с </w:t>
            </w:r>
            <w:proofErr w:type="gramStart"/>
            <w:r w:rsidRPr="007E0170">
              <w:rPr>
                <w:rFonts w:ascii="Times New Roman" w:eastAsia="Times New Roman" w:hAnsi="Times New Roman"/>
                <w:sz w:val="24"/>
                <w:szCs w:val="24"/>
                <w:lang w:eastAsia="ru-RU"/>
              </w:rPr>
              <w:t>ЭП</w:t>
            </w:r>
            <w:proofErr w:type="gramEnd"/>
            <w:r w:rsidRPr="007E0170">
              <w:rPr>
                <w:rFonts w:ascii="Times New Roman" w:eastAsia="Times New Roman" w:hAnsi="Times New Roman"/>
                <w:sz w:val="24"/>
                <w:szCs w:val="24"/>
                <w:lang w:eastAsia="ru-RU"/>
              </w:rPr>
              <w:t xml:space="preserve"> если подписывает нотариус. </w:t>
            </w:r>
          </w:p>
          <w:p w14:paraId="22F2477B" w14:textId="5840C317" w:rsidR="00C0178A" w:rsidRPr="00260050" w:rsidRDefault="00C0178A" w:rsidP="007E0170">
            <w:pPr>
              <w:suppressAutoHyphens/>
              <w:spacing w:after="0"/>
              <w:jc w:val="both"/>
              <w:rPr>
                <w:rFonts w:ascii="Times New Roman" w:eastAsia="Times New Roman" w:hAnsi="Times New Roman"/>
                <w:sz w:val="24"/>
                <w:szCs w:val="24"/>
                <w:lang w:eastAsia="ru-RU"/>
              </w:rPr>
            </w:pPr>
          </w:p>
        </w:tc>
        <w:tc>
          <w:tcPr>
            <w:tcW w:w="973" w:type="pct"/>
            <w:gridSpan w:val="2"/>
          </w:tcPr>
          <w:p w14:paraId="43ACFC4C" w14:textId="749095E4" w:rsidR="00C0178A" w:rsidRPr="00260050" w:rsidRDefault="00C0178A" w:rsidP="00C0178A">
            <w:pPr>
              <w:suppressAutoHyphens/>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В случае подписания документов усиленной квалифицированной электронной подписью, оригинал документа для сверки не представляется. В случае</w:t>
            </w:r>
            <w:proofErr w:type="gramStart"/>
            <w:r w:rsidRPr="00260050">
              <w:rPr>
                <w:rFonts w:ascii="Times New Roman" w:eastAsia="Times New Roman" w:hAnsi="Times New Roman"/>
                <w:sz w:val="24"/>
                <w:szCs w:val="24"/>
                <w:lang w:eastAsia="ru-RU"/>
              </w:rPr>
              <w:t>,</w:t>
            </w:r>
            <w:proofErr w:type="gramEnd"/>
            <w:r w:rsidRPr="00260050">
              <w:rPr>
                <w:rFonts w:ascii="Times New Roman" w:eastAsia="Times New Roman" w:hAnsi="Times New Roman"/>
                <w:sz w:val="24"/>
                <w:szCs w:val="24"/>
                <w:lang w:eastAsia="ru-RU"/>
              </w:rPr>
              <w:t xml:space="preserve"> если документы не подписаны усиленной квалифицированной электронной подписью оригинал документа представляется в МФЦ для сверки</w:t>
            </w:r>
            <w:r w:rsidR="00554055">
              <w:rPr>
                <w:rFonts w:ascii="Times New Roman" w:eastAsia="Times New Roman" w:hAnsi="Times New Roman"/>
                <w:sz w:val="24"/>
                <w:szCs w:val="24"/>
                <w:lang w:eastAsia="ru-RU"/>
              </w:rPr>
              <w:t xml:space="preserve"> и подтверждения полномочий</w:t>
            </w:r>
            <w:r w:rsidRPr="00260050">
              <w:rPr>
                <w:rFonts w:ascii="Times New Roman" w:eastAsia="Times New Roman" w:hAnsi="Times New Roman"/>
                <w:sz w:val="24"/>
                <w:szCs w:val="24"/>
                <w:lang w:eastAsia="ru-RU"/>
              </w:rPr>
              <w:t>.</w:t>
            </w:r>
          </w:p>
        </w:tc>
      </w:tr>
      <w:tr w:rsidR="00C0178A" w:rsidRPr="00260050" w14:paraId="40775CB5" w14:textId="77777777" w:rsidTr="00B771D4">
        <w:tc>
          <w:tcPr>
            <w:tcW w:w="4027" w:type="pct"/>
            <w:gridSpan w:val="5"/>
          </w:tcPr>
          <w:p w14:paraId="65D894FA" w14:textId="77777777" w:rsidR="00C0178A" w:rsidRPr="00260050" w:rsidRDefault="00C0178A" w:rsidP="00C0178A">
            <w:pPr>
              <w:suppressAutoHyphens/>
              <w:spacing w:after="0"/>
              <w:jc w:val="center"/>
              <w:rPr>
                <w:rFonts w:ascii="Times New Roman" w:eastAsia="Times New Roman" w:hAnsi="Times New Roman"/>
                <w:b/>
                <w:sz w:val="24"/>
                <w:szCs w:val="24"/>
                <w:lang w:eastAsia="ru-RU"/>
              </w:rPr>
            </w:pPr>
            <w:r w:rsidRPr="00260050">
              <w:rPr>
                <w:rFonts w:ascii="Times New Roman" w:eastAsia="Times New Roman" w:hAnsi="Times New Roman"/>
                <w:b/>
                <w:sz w:val="24"/>
                <w:szCs w:val="24"/>
                <w:lang w:eastAsia="ru-RU"/>
              </w:rPr>
              <w:lastRenderedPageBreak/>
              <w:t>Документы, запрашиваемые в порядке межведомственного взаимодействия</w:t>
            </w:r>
          </w:p>
        </w:tc>
        <w:tc>
          <w:tcPr>
            <w:tcW w:w="973" w:type="pct"/>
            <w:gridSpan w:val="2"/>
          </w:tcPr>
          <w:p w14:paraId="40D82E5C" w14:textId="77777777" w:rsidR="00C0178A" w:rsidRPr="00260050" w:rsidRDefault="00C0178A" w:rsidP="00C0178A">
            <w:pPr>
              <w:suppressAutoHyphens/>
              <w:spacing w:after="0"/>
              <w:jc w:val="center"/>
              <w:rPr>
                <w:rFonts w:ascii="Times New Roman" w:eastAsia="Times New Roman" w:hAnsi="Times New Roman"/>
                <w:b/>
                <w:sz w:val="24"/>
                <w:szCs w:val="24"/>
                <w:lang w:eastAsia="ru-RU"/>
              </w:rPr>
            </w:pPr>
          </w:p>
        </w:tc>
      </w:tr>
      <w:tr w:rsidR="00C0178A" w:rsidRPr="00260050" w14:paraId="518AB6E5" w14:textId="77777777" w:rsidTr="00B771D4">
        <w:tc>
          <w:tcPr>
            <w:tcW w:w="1204" w:type="pct"/>
            <w:gridSpan w:val="2"/>
          </w:tcPr>
          <w:p w14:paraId="3E2C6B10" w14:textId="77777777" w:rsidR="00C0178A" w:rsidRPr="00260050" w:rsidRDefault="00C0178A" w:rsidP="00C0178A">
            <w:pPr>
              <w:suppressAutoHyphens/>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 xml:space="preserve">Выписка из единого государственного реестра юридических лиц или индивидуальных предпринимателей </w:t>
            </w:r>
          </w:p>
        </w:tc>
        <w:tc>
          <w:tcPr>
            <w:tcW w:w="1182" w:type="pct"/>
          </w:tcPr>
          <w:p w14:paraId="49142073" w14:textId="77777777" w:rsidR="00C0178A" w:rsidRPr="00260050" w:rsidRDefault="00C0178A" w:rsidP="00C0178A">
            <w:pPr>
              <w:suppressAutoHyphens/>
              <w:spacing w:after="0"/>
              <w:jc w:val="both"/>
              <w:rPr>
                <w:rFonts w:ascii="Times New Roman" w:eastAsia="Times New Roman" w:hAnsi="Times New Roman"/>
                <w:sz w:val="24"/>
                <w:szCs w:val="24"/>
                <w:lang w:eastAsia="ru-RU"/>
              </w:rPr>
            </w:pPr>
            <w:r w:rsidRPr="00260050">
              <w:rPr>
                <w:rFonts w:ascii="Times New Roman" w:hAnsi="Times New Roman"/>
                <w:sz w:val="24"/>
                <w:szCs w:val="24"/>
                <w:lang w:eastAsia="ru-RU"/>
              </w:rPr>
              <w:t xml:space="preserve">Выписка из единого государственного реестра юридических лиц или единого государственного реестра индивидуальных предпринимателей с указанием сведений о месте нахождения или месте </w:t>
            </w:r>
            <w:r w:rsidRPr="00260050">
              <w:rPr>
                <w:rFonts w:ascii="Times New Roman" w:hAnsi="Times New Roman"/>
                <w:sz w:val="24"/>
                <w:szCs w:val="24"/>
                <w:lang w:eastAsia="ru-RU"/>
              </w:rPr>
              <w:lastRenderedPageBreak/>
              <w:t xml:space="preserve">жительства Заявителя и (или) приобретении физическим лицом статуса индивидуального предпринимателя либо прекращении физическим лицом деятельности в качестве индивидуального предпринимателя. </w:t>
            </w:r>
          </w:p>
        </w:tc>
        <w:tc>
          <w:tcPr>
            <w:tcW w:w="892" w:type="pct"/>
          </w:tcPr>
          <w:p w14:paraId="242DBB3D" w14:textId="77777777" w:rsidR="00C0178A" w:rsidRPr="00260050" w:rsidRDefault="00C0178A" w:rsidP="00C0178A">
            <w:pPr>
              <w:suppressAutoHyphens/>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lastRenderedPageBreak/>
              <w:t>В случае представления Заявителем (представителем Заявителя) представляется оригинал документа</w:t>
            </w:r>
            <w:r w:rsidRPr="00260050" w:rsidDel="00854B50">
              <w:rPr>
                <w:rFonts w:ascii="Times New Roman" w:hAnsi="Times New Roman"/>
                <w:sz w:val="24"/>
                <w:szCs w:val="24"/>
                <w:lang w:eastAsia="ru-RU"/>
              </w:rPr>
              <w:t xml:space="preserve"> </w:t>
            </w:r>
          </w:p>
        </w:tc>
        <w:tc>
          <w:tcPr>
            <w:tcW w:w="753" w:type="pct"/>
            <w:gridSpan w:val="2"/>
          </w:tcPr>
          <w:p w14:paraId="0974D660" w14:textId="77777777" w:rsidR="00C0178A" w:rsidRPr="00260050" w:rsidRDefault="00C0178A" w:rsidP="00C0178A">
            <w:pPr>
              <w:suppressAutoHyphens/>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Представляется электронный образ документа.</w:t>
            </w:r>
          </w:p>
        </w:tc>
        <w:tc>
          <w:tcPr>
            <w:tcW w:w="969" w:type="pct"/>
          </w:tcPr>
          <w:p w14:paraId="6250D1BA" w14:textId="77777777" w:rsidR="00C0178A" w:rsidRPr="00260050" w:rsidRDefault="00C0178A" w:rsidP="00C0178A">
            <w:pPr>
              <w:suppressAutoHyphens/>
              <w:autoSpaceDE w:val="0"/>
              <w:autoSpaceDN w:val="0"/>
              <w:adjustRightInd w:val="0"/>
              <w:spacing w:after="0"/>
              <w:jc w:val="both"/>
              <w:rPr>
                <w:rFonts w:ascii="Times New Roman" w:eastAsia="Times New Roman" w:hAnsi="Times New Roman"/>
                <w:sz w:val="24"/>
                <w:szCs w:val="24"/>
                <w:lang w:eastAsia="ru-RU"/>
              </w:rPr>
            </w:pPr>
          </w:p>
        </w:tc>
      </w:tr>
      <w:tr w:rsidR="00C0178A" w:rsidRPr="00260050" w14:paraId="2FF4BA7B" w14:textId="77777777" w:rsidTr="00B771D4">
        <w:tc>
          <w:tcPr>
            <w:tcW w:w="1204" w:type="pct"/>
            <w:gridSpan w:val="2"/>
          </w:tcPr>
          <w:p w14:paraId="51973F5D" w14:textId="77777777" w:rsidR="00C0178A" w:rsidRPr="00260050" w:rsidRDefault="00C0178A" w:rsidP="00C0178A">
            <w:pPr>
              <w:suppressAutoHyphens/>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lastRenderedPageBreak/>
              <w:t xml:space="preserve">Выписка из Единого государственного реестра недвижимости </w:t>
            </w:r>
          </w:p>
        </w:tc>
        <w:tc>
          <w:tcPr>
            <w:tcW w:w="1182" w:type="pct"/>
          </w:tcPr>
          <w:p w14:paraId="3266BA43" w14:textId="77777777" w:rsidR="00C0178A" w:rsidRPr="00260050" w:rsidRDefault="00C0178A" w:rsidP="00C0178A">
            <w:pPr>
              <w:autoSpaceDE w:val="0"/>
              <w:autoSpaceDN w:val="0"/>
              <w:adjustRightInd w:val="0"/>
              <w:spacing w:after="0" w:line="240" w:lineRule="auto"/>
              <w:jc w:val="both"/>
              <w:rPr>
                <w:rFonts w:ascii="Times New Roman" w:eastAsia="Times New Roman" w:hAnsi="Times New Roman"/>
                <w:sz w:val="24"/>
                <w:szCs w:val="24"/>
                <w:lang w:eastAsia="ru-RU"/>
              </w:rPr>
            </w:pPr>
            <w:proofErr w:type="gramStart"/>
            <w:r w:rsidRPr="00260050">
              <w:rPr>
                <w:rFonts w:ascii="Times New Roman" w:eastAsia="Times New Roman" w:hAnsi="Times New Roman"/>
                <w:sz w:val="24"/>
                <w:szCs w:val="24"/>
                <w:lang w:eastAsia="ru-RU"/>
              </w:rPr>
              <w:t>В соответствии с Приказом Минэкономразвития России от 20.06.2016 № 378 «</w:t>
            </w:r>
            <w:r w:rsidRPr="00260050">
              <w:rPr>
                <w:rFonts w:ascii="Times New Roman" w:hAnsi="Times New Roman"/>
                <w:sz w:val="24"/>
                <w:szCs w:val="24"/>
                <w:lang w:eastAsia="ru-RU"/>
              </w:rPr>
              <w:t xml:space="preserve">Об утверждении отдельных форм выписок из Единого государственного реестра недвижимости, состава содержащихся в них сведений и порядка их заполнения, а также требований к формату документов, содержащих сведения Единого государственного реестра недвижимости и предоставляемых в электронном виде, </w:t>
            </w:r>
            <w:r w:rsidRPr="00260050">
              <w:rPr>
                <w:rFonts w:ascii="Times New Roman" w:hAnsi="Times New Roman"/>
                <w:sz w:val="24"/>
                <w:szCs w:val="24"/>
                <w:lang w:eastAsia="ru-RU"/>
              </w:rPr>
              <w:lastRenderedPageBreak/>
              <w:t>определении видов предоставления сведений, содержащихся в Едином государственном реестре недвижимости, и о внесении изменений в</w:t>
            </w:r>
            <w:proofErr w:type="gramEnd"/>
            <w:r w:rsidRPr="00260050">
              <w:rPr>
                <w:rFonts w:ascii="Times New Roman" w:hAnsi="Times New Roman"/>
                <w:sz w:val="24"/>
                <w:szCs w:val="24"/>
                <w:lang w:eastAsia="ru-RU"/>
              </w:rPr>
              <w:t xml:space="preserve"> Порядок предоставления сведений, содержащихся в Едином государственном реестре недвижимости, утвержденный приказом Минэкономразвития России от 23 декабря 2015 г. № 968».</w:t>
            </w:r>
          </w:p>
        </w:tc>
        <w:tc>
          <w:tcPr>
            <w:tcW w:w="892" w:type="pct"/>
          </w:tcPr>
          <w:p w14:paraId="2A047043" w14:textId="77777777" w:rsidR="00C0178A" w:rsidRPr="00260050" w:rsidRDefault="00C0178A" w:rsidP="00C0178A">
            <w:pPr>
              <w:suppressAutoHyphens/>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lastRenderedPageBreak/>
              <w:t>В случае представления Заявителем (представителем Заявителя) представляется оригинал документа</w:t>
            </w:r>
            <w:r w:rsidRPr="00260050" w:rsidDel="00854B50">
              <w:rPr>
                <w:rFonts w:ascii="Times New Roman" w:hAnsi="Times New Roman"/>
                <w:sz w:val="24"/>
                <w:szCs w:val="24"/>
                <w:lang w:eastAsia="ru-RU"/>
              </w:rPr>
              <w:t xml:space="preserve"> </w:t>
            </w:r>
          </w:p>
        </w:tc>
        <w:tc>
          <w:tcPr>
            <w:tcW w:w="753" w:type="pct"/>
            <w:gridSpan w:val="2"/>
          </w:tcPr>
          <w:p w14:paraId="07537E9A" w14:textId="77777777" w:rsidR="00C0178A" w:rsidRPr="00260050" w:rsidRDefault="00C0178A" w:rsidP="00C0178A">
            <w:pPr>
              <w:suppressAutoHyphens/>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Представляется электронный образ документа.</w:t>
            </w:r>
          </w:p>
        </w:tc>
        <w:tc>
          <w:tcPr>
            <w:tcW w:w="969" w:type="pct"/>
          </w:tcPr>
          <w:p w14:paraId="292C9FA1" w14:textId="77777777" w:rsidR="00C0178A" w:rsidRPr="00260050" w:rsidRDefault="00C0178A" w:rsidP="00C0178A">
            <w:pPr>
              <w:suppressAutoHyphens/>
              <w:autoSpaceDE w:val="0"/>
              <w:autoSpaceDN w:val="0"/>
              <w:adjustRightInd w:val="0"/>
              <w:spacing w:after="0"/>
              <w:jc w:val="both"/>
              <w:rPr>
                <w:rFonts w:ascii="Times New Roman" w:eastAsia="Times New Roman" w:hAnsi="Times New Roman"/>
                <w:sz w:val="24"/>
                <w:szCs w:val="24"/>
                <w:lang w:eastAsia="ru-RU"/>
              </w:rPr>
            </w:pPr>
          </w:p>
        </w:tc>
      </w:tr>
      <w:tr w:rsidR="00C0178A" w:rsidRPr="00260050" w14:paraId="3C201F87" w14:textId="77777777" w:rsidTr="00B771D4">
        <w:trPr>
          <w:trHeight w:val="2856"/>
        </w:trPr>
        <w:tc>
          <w:tcPr>
            <w:tcW w:w="1204" w:type="pct"/>
            <w:gridSpan w:val="2"/>
          </w:tcPr>
          <w:p w14:paraId="5AA2D61A" w14:textId="252D5CB4" w:rsidR="00C0178A" w:rsidRPr="00260050" w:rsidRDefault="00C0178A" w:rsidP="00C0178A">
            <w:pPr>
              <w:suppressAutoHyphens/>
              <w:spacing w:after="0"/>
              <w:jc w:val="both"/>
              <w:rPr>
                <w:rFonts w:ascii="Times New Roman" w:eastAsia="Times New Roman" w:hAnsi="Times New Roman"/>
                <w:sz w:val="24"/>
                <w:szCs w:val="24"/>
                <w:lang w:eastAsia="ru-RU"/>
              </w:rPr>
            </w:pPr>
            <w:r w:rsidRPr="004E0414">
              <w:rPr>
                <w:rFonts w:ascii="Times New Roman" w:eastAsia="Times New Roman" w:hAnsi="Times New Roman"/>
                <w:sz w:val="24"/>
                <w:szCs w:val="24"/>
                <w:lang w:eastAsia="ru-RU"/>
              </w:rPr>
              <w:lastRenderedPageBreak/>
              <w:t>Копия лицензии, удостоверяющей право проведения работ по геологическому изучению недр</w:t>
            </w:r>
          </w:p>
        </w:tc>
        <w:tc>
          <w:tcPr>
            <w:tcW w:w="1182" w:type="pct"/>
          </w:tcPr>
          <w:p w14:paraId="33FC7FFC" w14:textId="46F10C2A" w:rsidR="00C0178A" w:rsidRPr="00260050" w:rsidRDefault="00C0178A" w:rsidP="00C0178A">
            <w:pPr>
              <w:autoSpaceDE w:val="0"/>
              <w:autoSpaceDN w:val="0"/>
              <w:adjustRightInd w:val="0"/>
              <w:spacing w:after="0" w:line="240" w:lineRule="auto"/>
              <w:jc w:val="both"/>
              <w:rPr>
                <w:rFonts w:ascii="Times New Roman" w:eastAsia="Times New Roman" w:hAnsi="Times New Roman"/>
                <w:sz w:val="24"/>
                <w:szCs w:val="24"/>
                <w:lang w:eastAsia="ru-RU"/>
              </w:rPr>
            </w:pPr>
            <w:r w:rsidRPr="00A853E4">
              <w:rPr>
                <w:rFonts w:ascii="Times New Roman" w:eastAsia="Times New Roman" w:hAnsi="Times New Roman"/>
                <w:sz w:val="24"/>
                <w:szCs w:val="24"/>
                <w:lang w:eastAsia="ru-RU"/>
              </w:rPr>
              <w:t>Лицензия, удостоверяющая право проведения работ по геологическому изучению недр на территории Московской области, выданная Министерством экологии и природопользования Московской области</w:t>
            </w:r>
          </w:p>
        </w:tc>
        <w:tc>
          <w:tcPr>
            <w:tcW w:w="892" w:type="pct"/>
          </w:tcPr>
          <w:p w14:paraId="78C6A688" w14:textId="289917DE" w:rsidR="00C0178A" w:rsidRPr="00260050" w:rsidRDefault="00C0178A" w:rsidP="00C0178A">
            <w:pPr>
              <w:suppressAutoHyphens/>
              <w:autoSpaceDE w:val="0"/>
              <w:autoSpaceDN w:val="0"/>
              <w:adjustRightInd w:val="0"/>
              <w:spacing w:after="0"/>
              <w:jc w:val="both"/>
              <w:rPr>
                <w:rFonts w:ascii="Times New Roman" w:eastAsia="Times New Roman" w:hAnsi="Times New Roman"/>
                <w:sz w:val="24"/>
                <w:szCs w:val="24"/>
                <w:lang w:eastAsia="ru-RU"/>
              </w:rPr>
            </w:pPr>
            <w:r w:rsidRPr="00A853E4">
              <w:rPr>
                <w:rFonts w:ascii="Times New Roman" w:eastAsia="Times New Roman" w:hAnsi="Times New Roman"/>
                <w:sz w:val="24"/>
                <w:szCs w:val="24"/>
                <w:lang w:eastAsia="ru-RU"/>
              </w:rPr>
              <w:t>По желанию Заявителя (представителя Заявителя) предоставляется оригинал документа для снятия копии документа. Копия заверяется подписью специалиста МФЦ.</w:t>
            </w:r>
          </w:p>
        </w:tc>
        <w:tc>
          <w:tcPr>
            <w:tcW w:w="753" w:type="pct"/>
            <w:gridSpan w:val="2"/>
          </w:tcPr>
          <w:p w14:paraId="77EFB440" w14:textId="77777777" w:rsidR="00C0178A" w:rsidRPr="00260050" w:rsidRDefault="00C0178A" w:rsidP="00C0178A">
            <w:pPr>
              <w:suppressAutoHyphens/>
              <w:spacing w:after="0"/>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Представляется электронный образ документа</w:t>
            </w:r>
          </w:p>
        </w:tc>
        <w:tc>
          <w:tcPr>
            <w:tcW w:w="969" w:type="pct"/>
          </w:tcPr>
          <w:p w14:paraId="41E2FD67" w14:textId="77777777" w:rsidR="00C0178A" w:rsidRPr="00260050" w:rsidRDefault="00C0178A" w:rsidP="00C0178A">
            <w:pPr>
              <w:suppressAutoHyphens/>
              <w:spacing w:after="0"/>
              <w:jc w:val="both"/>
              <w:rPr>
                <w:rFonts w:ascii="Times New Roman" w:eastAsia="Times New Roman" w:hAnsi="Times New Roman"/>
                <w:sz w:val="24"/>
                <w:szCs w:val="24"/>
                <w:lang w:eastAsia="ru-RU"/>
              </w:rPr>
            </w:pPr>
          </w:p>
        </w:tc>
      </w:tr>
    </w:tbl>
    <w:p w14:paraId="34983171" w14:textId="77777777" w:rsidR="008D0051" w:rsidRPr="00F84798" w:rsidRDefault="008D0051">
      <w:pPr>
        <w:spacing w:after="0" w:line="240" w:lineRule="auto"/>
        <w:rPr>
          <w:rFonts w:ascii="Times New Roman" w:eastAsia="Times New Roman" w:hAnsi="Times New Roman"/>
          <w:b/>
          <w:bCs/>
          <w:iCs/>
          <w:color w:val="000000" w:themeColor="text1"/>
          <w:sz w:val="24"/>
          <w:szCs w:val="24"/>
          <w:lang w:eastAsia="ru-RU"/>
        </w:rPr>
      </w:pPr>
    </w:p>
    <w:p w14:paraId="4DAD943E" w14:textId="77777777" w:rsidR="008D0051" w:rsidRPr="00F84798" w:rsidRDefault="008D0051">
      <w:pPr>
        <w:spacing w:after="0" w:line="240" w:lineRule="auto"/>
        <w:rPr>
          <w:rFonts w:ascii="Times New Roman" w:eastAsia="Times New Roman" w:hAnsi="Times New Roman"/>
          <w:b/>
          <w:bCs/>
          <w:iCs/>
          <w:color w:val="000000" w:themeColor="text1"/>
          <w:sz w:val="24"/>
          <w:szCs w:val="24"/>
          <w:lang w:eastAsia="ru-RU"/>
        </w:rPr>
        <w:sectPr w:rsidR="008D0051" w:rsidRPr="00F84798" w:rsidSect="00C607F7">
          <w:headerReference w:type="default" r:id="rId19"/>
          <w:footerReference w:type="default" r:id="rId20"/>
          <w:pgSz w:w="16838" w:h="11906" w:orient="landscape" w:code="9"/>
          <w:pgMar w:top="1134" w:right="1134" w:bottom="1134" w:left="1701" w:header="720" w:footer="720" w:gutter="0"/>
          <w:cols w:space="720"/>
          <w:noEndnote/>
          <w:docGrid w:linePitch="299"/>
        </w:sectPr>
      </w:pPr>
    </w:p>
    <w:p w14:paraId="3373BCF8" w14:textId="209FDEBF" w:rsidR="00E76A6C" w:rsidRPr="00F84798" w:rsidRDefault="00E76A6C" w:rsidP="006B690B">
      <w:pPr>
        <w:pStyle w:val="12"/>
        <w:ind w:left="5103"/>
        <w:rPr>
          <w:color w:val="000000" w:themeColor="text1"/>
        </w:rPr>
      </w:pPr>
      <w:bookmarkStart w:id="311" w:name="_Toc475870341"/>
      <w:bookmarkStart w:id="312" w:name="прил10"/>
      <w:r w:rsidRPr="00F84798">
        <w:rPr>
          <w:color w:val="000000" w:themeColor="text1"/>
        </w:rPr>
        <w:lastRenderedPageBreak/>
        <w:t>Приложение 1</w:t>
      </w:r>
      <w:r w:rsidR="00BE05B9" w:rsidRPr="00F84798">
        <w:rPr>
          <w:color w:val="000000" w:themeColor="text1"/>
          <w:lang w:val="ru-RU"/>
        </w:rPr>
        <w:t>0</w:t>
      </w:r>
      <w:bookmarkEnd w:id="311"/>
      <w:r w:rsidRPr="00F84798">
        <w:rPr>
          <w:color w:val="000000" w:themeColor="text1"/>
        </w:rPr>
        <w:t xml:space="preserve"> </w:t>
      </w:r>
    </w:p>
    <w:bookmarkEnd w:id="312"/>
    <w:p w14:paraId="4E694BD0" w14:textId="77777777" w:rsidR="00E76A6C" w:rsidRPr="00F84798" w:rsidRDefault="00E76A6C" w:rsidP="00E76A6C">
      <w:pPr>
        <w:keepNext/>
        <w:spacing w:after="0"/>
        <w:ind w:left="5103"/>
        <w:rPr>
          <w:rFonts w:ascii="Times New Roman" w:eastAsia="Times New Roman" w:hAnsi="Times New Roman"/>
          <w:bCs/>
          <w:iCs/>
          <w:color w:val="000000" w:themeColor="text1"/>
          <w:sz w:val="24"/>
          <w:szCs w:val="24"/>
          <w:lang w:eastAsia="ru-RU"/>
        </w:rPr>
      </w:pPr>
    </w:p>
    <w:p w14:paraId="351AE3A3" w14:textId="77777777" w:rsidR="0019183A" w:rsidRDefault="00E76A6C" w:rsidP="003106D2">
      <w:pPr>
        <w:pStyle w:val="20"/>
        <w:rPr>
          <w:color w:val="000000" w:themeColor="text1"/>
          <w:lang w:val="ru-RU"/>
        </w:rPr>
      </w:pPr>
      <w:bookmarkStart w:id="313" w:name="_Toc470127618"/>
      <w:bookmarkStart w:id="314" w:name="_Toc475870342"/>
      <w:bookmarkStart w:id="315" w:name="ФормаРешенияОбОтказеВприемеДокументов"/>
      <w:r w:rsidRPr="00F84798">
        <w:rPr>
          <w:color w:val="000000" w:themeColor="text1"/>
        </w:rPr>
        <w:t xml:space="preserve">Форма </w:t>
      </w:r>
      <w:r w:rsidRPr="00F84798">
        <w:rPr>
          <w:color w:val="000000" w:themeColor="text1"/>
          <w:lang w:val="ru-RU"/>
        </w:rPr>
        <w:t>решения</w:t>
      </w:r>
      <w:r w:rsidRPr="00F84798">
        <w:rPr>
          <w:color w:val="000000" w:themeColor="text1"/>
        </w:rPr>
        <w:t xml:space="preserve"> об отказе в приеме документов, необходимых для предоставления </w:t>
      </w:r>
      <w:r w:rsidR="008E4BD1">
        <w:rPr>
          <w:color w:val="000000" w:themeColor="text1"/>
        </w:rPr>
        <w:t>Муниципальной</w:t>
      </w:r>
      <w:r w:rsidR="00B769F1" w:rsidRPr="00F84798">
        <w:rPr>
          <w:color w:val="000000" w:themeColor="text1"/>
        </w:rPr>
        <w:t xml:space="preserve"> услуги</w:t>
      </w:r>
      <w:bookmarkEnd w:id="313"/>
      <w:r w:rsidR="003106D2" w:rsidRPr="00F84798">
        <w:rPr>
          <w:color w:val="000000" w:themeColor="text1"/>
          <w:lang w:val="ru-RU"/>
        </w:rPr>
        <w:t xml:space="preserve"> </w:t>
      </w:r>
    </w:p>
    <w:bookmarkEnd w:id="314"/>
    <w:bookmarkEnd w:id="315"/>
    <w:p w14:paraId="42E62BFB" w14:textId="77777777" w:rsidR="00E76A6C" w:rsidRPr="00F84798" w:rsidRDefault="00E76A6C" w:rsidP="00E76A6C">
      <w:pPr>
        <w:autoSpaceDE w:val="0"/>
        <w:autoSpaceDN w:val="0"/>
        <w:adjustRightInd w:val="0"/>
        <w:spacing w:after="0" w:line="240" w:lineRule="auto"/>
        <w:ind w:left="5387"/>
        <w:jc w:val="both"/>
        <w:rPr>
          <w:rFonts w:ascii="Times New Roman" w:hAnsi="Times New Roman"/>
          <w:color w:val="000000" w:themeColor="text1"/>
          <w:sz w:val="24"/>
          <w:szCs w:val="24"/>
          <w:lang w:eastAsia="ru-RU"/>
        </w:rPr>
      </w:pPr>
    </w:p>
    <w:p w14:paraId="69D348CE" w14:textId="699D0623" w:rsidR="00554055" w:rsidRDefault="00554055" w:rsidP="00554055">
      <w:pPr>
        <w:autoSpaceDE w:val="0"/>
        <w:autoSpaceDN w:val="0"/>
        <w:adjustRightInd w:val="0"/>
        <w:spacing w:after="0" w:line="240" w:lineRule="auto"/>
        <w:ind w:left="284" w:firstLine="142"/>
        <w:jc w:val="both"/>
        <w:rPr>
          <w:rFonts w:ascii="Times New Roman" w:hAnsi="Times New Roman"/>
          <w:sz w:val="24"/>
          <w:szCs w:val="24"/>
          <w:lang w:eastAsia="ru-RU"/>
        </w:rPr>
      </w:pPr>
      <w:r>
        <w:rPr>
          <w:rFonts w:ascii="Times New Roman" w:hAnsi="Times New Roman"/>
          <w:sz w:val="24"/>
          <w:szCs w:val="24"/>
          <w:lang w:eastAsia="ru-RU"/>
        </w:rPr>
        <w:t>Оформляется на официальном бланке Администрации, МФЦ</w:t>
      </w:r>
    </w:p>
    <w:p w14:paraId="2E448A32" w14:textId="77777777" w:rsidR="00825DAB" w:rsidRDefault="00825DAB" w:rsidP="0019183A">
      <w:pPr>
        <w:autoSpaceDE w:val="0"/>
        <w:autoSpaceDN w:val="0"/>
        <w:adjustRightInd w:val="0"/>
        <w:spacing w:after="0" w:line="240" w:lineRule="auto"/>
        <w:ind w:left="5387"/>
        <w:jc w:val="both"/>
        <w:rPr>
          <w:rFonts w:ascii="Times New Roman" w:hAnsi="Times New Roman"/>
          <w:sz w:val="24"/>
          <w:szCs w:val="24"/>
          <w:lang w:eastAsia="ru-RU"/>
        </w:rPr>
      </w:pPr>
    </w:p>
    <w:p w14:paraId="4BCF5435" w14:textId="77777777" w:rsidR="0019183A" w:rsidRPr="00D16151" w:rsidRDefault="0019183A" w:rsidP="0019183A">
      <w:pPr>
        <w:autoSpaceDE w:val="0"/>
        <w:autoSpaceDN w:val="0"/>
        <w:adjustRightInd w:val="0"/>
        <w:spacing w:after="0" w:line="240" w:lineRule="auto"/>
        <w:ind w:left="5387"/>
        <w:jc w:val="both"/>
        <w:rPr>
          <w:rFonts w:ascii="Times New Roman" w:hAnsi="Times New Roman"/>
          <w:sz w:val="24"/>
          <w:szCs w:val="24"/>
          <w:lang w:eastAsia="ru-RU"/>
        </w:rPr>
      </w:pPr>
      <w:r w:rsidRPr="00D16151">
        <w:rPr>
          <w:rFonts w:ascii="Times New Roman" w:hAnsi="Times New Roman"/>
          <w:sz w:val="24"/>
          <w:szCs w:val="24"/>
          <w:lang w:eastAsia="ru-RU"/>
        </w:rPr>
        <w:t>Кому: ________________________________________</w:t>
      </w:r>
    </w:p>
    <w:p w14:paraId="6BDE58E8" w14:textId="77777777" w:rsidR="0019183A" w:rsidRPr="00D16151" w:rsidRDefault="0019183A" w:rsidP="0019183A">
      <w:pPr>
        <w:autoSpaceDE w:val="0"/>
        <w:autoSpaceDN w:val="0"/>
        <w:adjustRightInd w:val="0"/>
        <w:spacing w:after="0" w:line="240" w:lineRule="auto"/>
        <w:ind w:left="5387"/>
        <w:jc w:val="both"/>
        <w:rPr>
          <w:rFonts w:ascii="Times New Roman" w:hAnsi="Times New Roman"/>
          <w:sz w:val="24"/>
          <w:szCs w:val="24"/>
          <w:lang w:eastAsia="ru-RU"/>
        </w:rPr>
      </w:pPr>
      <w:proofErr w:type="gramStart"/>
      <w:r w:rsidRPr="00D16151">
        <w:rPr>
          <w:rFonts w:ascii="Times New Roman" w:hAnsi="Times New Roman"/>
          <w:sz w:val="24"/>
          <w:szCs w:val="24"/>
          <w:lang w:eastAsia="ru-RU"/>
        </w:rPr>
        <w:t>(фамилия, имя, отчество (при наличии)</w:t>
      </w:r>
      <w:proofErr w:type="gramEnd"/>
    </w:p>
    <w:p w14:paraId="4C05AC73" w14:textId="77777777" w:rsidR="0019183A" w:rsidRPr="00D16151" w:rsidRDefault="0019183A" w:rsidP="0019183A">
      <w:pPr>
        <w:autoSpaceDE w:val="0"/>
        <w:autoSpaceDN w:val="0"/>
        <w:adjustRightInd w:val="0"/>
        <w:spacing w:after="0" w:line="240" w:lineRule="auto"/>
        <w:ind w:left="5387"/>
        <w:jc w:val="both"/>
        <w:rPr>
          <w:rFonts w:ascii="Times New Roman" w:hAnsi="Times New Roman"/>
          <w:sz w:val="24"/>
          <w:szCs w:val="24"/>
          <w:lang w:eastAsia="ru-RU"/>
        </w:rPr>
      </w:pPr>
      <w:r w:rsidRPr="00D16151">
        <w:rPr>
          <w:rFonts w:ascii="Times New Roman" w:hAnsi="Times New Roman"/>
          <w:sz w:val="24"/>
          <w:szCs w:val="24"/>
          <w:lang w:eastAsia="ru-RU"/>
        </w:rPr>
        <w:t>физического лица или наименование юридического</w:t>
      </w:r>
    </w:p>
    <w:p w14:paraId="10B58E79" w14:textId="77777777" w:rsidR="0019183A" w:rsidRPr="00D16151" w:rsidRDefault="0019183A" w:rsidP="0019183A">
      <w:pPr>
        <w:autoSpaceDE w:val="0"/>
        <w:autoSpaceDN w:val="0"/>
        <w:adjustRightInd w:val="0"/>
        <w:spacing w:after="0" w:line="240" w:lineRule="auto"/>
        <w:ind w:left="5387"/>
        <w:jc w:val="both"/>
        <w:rPr>
          <w:rFonts w:ascii="Times New Roman" w:hAnsi="Times New Roman"/>
          <w:sz w:val="24"/>
          <w:szCs w:val="24"/>
          <w:lang w:eastAsia="ru-RU"/>
        </w:rPr>
      </w:pPr>
      <w:r w:rsidRPr="00D16151">
        <w:rPr>
          <w:rFonts w:ascii="Times New Roman" w:hAnsi="Times New Roman"/>
          <w:sz w:val="24"/>
          <w:szCs w:val="24"/>
          <w:lang w:eastAsia="ru-RU"/>
        </w:rPr>
        <w:t xml:space="preserve">лица, </w:t>
      </w:r>
      <w:proofErr w:type="gramStart"/>
      <w:r w:rsidRPr="00D16151">
        <w:rPr>
          <w:rFonts w:ascii="Times New Roman" w:hAnsi="Times New Roman"/>
          <w:sz w:val="24"/>
          <w:szCs w:val="24"/>
          <w:lang w:eastAsia="ru-RU"/>
        </w:rPr>
        <w:t>запрашивающих</w:t>
      </w:r>
      <w:proofErr w:type="gramEnd"/>
      <w:r w:rsidRPr="00D16151">
        <w:rPr>
          <w:rFonts w:ascii="Times New Roman" w:hAnsi="Times New Roman"/>
          <w:sz w:val="24"/>
          <w:szCs w:val="24"/>
          <w:lang w:eastAsia="ru-RU"/>
        </w:rPr>
        <w:t xml:space="preserve"> информацию)</w:t>
      </w:r>
    </w:p>
    <w:p w14:paraId="20277181" w14:textId="77777777" w:rsidR="0019183A" w:rsidRPr="00D16151" w:rsidRDefault="0019183A" w:rsidP="0019183A">
      <w:pPr>
        <w:autoSpaceDE w:val="0"/>
        <w:autoSpaceDN w:val="0"/>
        <w:adjustRightInd w:val="0"/>
        <w:spacing w:after="0" w:line="240" w:lineRule="auto"/>
        <w:ind w:left="5387"/>
        <w:jc w:val="both"/>
        <w:rPr>
          <w:rFonts w:ascii="Times New Roman" w:hAnsi="Times New Roman"/>
          <w:sz w:val="24"/>
          <w:szCs w:val="24"/>
          <w:lang w:eastAsia="ru-RU"/>
        </w:rPr>
      </w:pPr>
    </w:p>
    <w:p w14:paraId="25CCD034" w14:textId="77777777" w:rsidR="002D1EE5" w:rsidRPr="00F84798" w:rsidRDefault="002D1EE5" w:rsidP="003106D2">
      <w:pPr>
        <w:autoSpaceDE w:val="0"/>
        <w:autoSpaceDN w:val="0"/>
        <w:adjustRightInd w:val="0"/>
        <w:spacing w:after="0" w:line="240" w:lineRule="auto"/>
        <w:ind w:left="5387"/>
        <w:jc w:val="both"/>
        <w:rPr>
          <w:rFonts w:ascii="Times New Roman" w:hAnsi="Times New Roman"/>
          <w:color w:val="000000" w:themeColor="text1"/>
          <w:sz w:val="20"/>
          <w:szCs w:val="20"/>
          <w:lang w:eastAsia="ru-RU"/>
        </w:rPr>
      </w:pPr>
    </w:p>
    <w:p w14:paraId="25E782D3" w14:textId="77777777" w:rsidR="00E76A6C" w:rsidRPr="00F84798" w:rsidRDefault="00E76A6C" w:rsidP="00E76A6C">
      <w:pPr>
        <w:autoSpaceDE w:val="0"/>
        <w:autoSpaceDN w:val="0"/>
        <w:adjustRightInd w:val="0"/>
        <w:spacing w:after="0" w:line="240" w:lineRule="auto"/>
        <w:jc w:val="both"/>
        <w:rPr>
          <w:rFonts w:ascii="Times New Roman" w:hAnsi="Times New Roman"/>
          <w:color w:val="000000" w:themeColor="text1"/>
          <w:sz w:val="24"/>
          <w:szCs w:val="24"/>
          <w:lang w:eastAsia="ru-RU"/>
        </w:rPr>
      </w:pPr>
    </w:p>
    <w:p w14:paraId="09B86463" w14:textId="77777777" w:rsidR="0019183A" w:rsidRDefault="0019183A" w:rsidP="003106D2">
      <w:pPr>
        <w:autoSpaceDE w:val="0"/>
        <w:autoSpaceDN w:val="0"/>
        <w:adjustRightInd w:val="0"/>
        <w:spacing w:after="0" w:line="240" w:lineRule="auto"/>
        <w:jc w:val="center"/>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xml:space="preserve">Решение </w:t>
      </w:r>
    </w:p>
    <w:p w14:paraId="65C8F548" w14:textId="746C7BEF" w:rsidR="0019183A" w:rsidRDefault="0019183A" w:rsidP="003106D2">
      <w:pPr>
        <w:autoSpaceDE w:val="0"/>
        <w:autoSpaceDN w:val="0"/>
        <w:adjustRightInd w:val="0"/>
        <w:spacing w:after="0" w:line="240" w:lineRule="auto"/>
        <w:jc w:val="center"/>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об отказе в</w:t>
      </w:r>
      <w:r w:rsidR="00E76A6C" w:rsidRPr="00F84798">
        <w:rPr>
          <w:rFonts w:ascii="Times New Roman" w:hAnsi="Times New Roman"/>
          <w:color w:val="000000" w:themeColor="text1"/>
          <w:sz w:val="24"/>
          <w:szCs w:val="24"/>
          <w:lang w:eastAsia="ru-RU"/>
        </w:rPr>
        <w:t xml:space="preserve"> приеме</w:t>
      </w:r>
      <w:r w:rsidR="00700D86" w:rsidRPr="00F84798">
        <w:rPr>
          <w:rFonts w:ascii="Times New Roman" w:hAnsi="Times New Roman"/>
          <w:color w:val="000000" w:themeColor="text1"/>
          <w:sz w:val="24"/>
          <w:szCs w:val="24"/>
          <w:lang w:eastAsia="ru-RU"/>
        </w:rPr>
        <w:t xml:space="preserve"> и регистрации документов, необходимых для предоставления </w:t>
      </w:r>
      <w:r w:rsidR="00796451">
        <w:rPr>
          <w:rFonts w:ascii="Times New Roman" w:hAnsi="Times New Roman"/>
          <w:color w:val="000000" w:themeColor="text1"/>
          <w:sz w:val="24"/>
          <w:szCs w:val="24"/>
          <w:lang w:eastAsia="ru-RU"/>
        </w:rPr>
        <w:t>м</w:t>
      </w:r>
      <w:r w:rsidR="008E4BD1">
        <w:rPr>
          <w:rFonts w:ascii="Times New Roman" w:hAnsi="Times New Roman"/>
          <w:color w:val="000000" w:themeColor="text1"/>
          <w:sz w:val="24"/>
          <w:szCs w:val="24"/>
          <w:lang w:eastAsia="ru-RU"/>
        </w:rPr>
        <w:t>униципальной</w:t>
      </w:r>
      <w:r w:rsidR="00B769F1" w:rsidRPr="00F84798">
        <w:rPr>
          <w:rFonts w:ascii="Times New Roman" w:hAnsi="Times New Roman"/>
          <w:color w:val="000000" w:themeColor="text1"/>
          <w:sz w:val="24"/>
          <w:szCs w:val="24"/>
          <w:lang w:eastAsia="ru-RU"/>
        </w:rPr>
        <w:t xml:space="preserve"> услуги</w:t>
      </w:r>
      <w:r w:rsidR="00E76A6C" w:rsidRPr="00F84798">
        <w:rPr>
          <w:rFonts w:ascii="Times New Roman" w:hAnsi="Times New Roman"/>
          <w:color w:val="000000" w:themeColor="text1"/>
          <w:sz w:val="24"/>
          <w:szCs w:val="24"/>
          <w:lang w:eastAsia="ru-RU"/>
        </w:rPr>
        <w:t xml:space="preserve"> </w:t>
      </w:r>
    </w:p>
    <w:p w14:paraId="3B4751F4" w14:textId="6976B2DB" w:rsidR="00E76A6C" w:rsidRPr="00F84798" w:rsidRDefault="003106D2" w:rsidP="003106D2">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w:t>
      </w:r>
      <w:r w:rsidR="008E4BD1">
        <w:rPr>
          <w:rFonts w:ascii="Times New Roman" w:hAnsi="Times New Roman"/>
          <w:color w:val="000000" w:themeColor="text1"/>
          <w:sz w:val="24"/>
          <w:szCs w:val="24"/>
          <w:lang w:eastAsia="ru-RU"/>
        </w:rPr>
        <w:t>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Pr="00F84798">
        <w:rPr>
          <w:rFonts w:ascii="Times New Roman" w:hAnsi="Times New Roman"/>
          <w:color w:val="000000" w:themeColor="text1"/>
          <w:sz w:val="24"/>
          <w:szCs w:val="24"/>
          <w:lang w:eastAsia="ru-RU"/>
        </w:rPr>
        <w:t>»</w:t>
      </w:r>
    </w:p>
    <w:p w14:paraId="3A1FC832" w14:textId="77777777" w:rsidR="00E76A6C" w:rsidRPr="00F84798" w:rsidRDefault="00E76A6C" w:rsidP="00E76A6C">
      <w:pPr>
        <w:autoSpaceDE w:val="0"/>
        <w:autoSpaceDN w:val="0"/>
        <w:adjustRightInd w:val="0"/>
        <w:spacing w:after="0" w:line="240" w:lineRule="auto"/>
        <w:jc w:val="both"/>
        <w:rPr>
          <w:rFonts w:ascii="Times New Roman" w:hAnsi="Times New Roman"/>
          <w:color w:val="000000" w:themeColor="text1"/>
          <w:sz w:val="24"/>
          <w:szCs w:val="24"/>
          <w:lang w:eastAsia="ru-RU"/>
        </w:rPr>
      </w:pPr>
    </w:p>
    <w:p w14:paraId="0AE59050" w14:textId="05D14FFF" w:rsidR="008A1E40" w:rsidRPr="00D16151" w:rsidRDefault="008A1E40" w:rsidP="008A1E40">
      <w:pPr>
        <w:autoSpaceDE w:val="0"/>
        <w:autoSpaceDN w:val="0"/>
        <w:adjustRightInd w:val="0"/>
        <w:spacing w:after="0" w:line="240" w:lineRule="auto"/>
        <w:ind w:firstLine="567"/>
        <w:jc w:val="both"/>
        <w:rPr>
          <w:rFonts w:ascii="Times New Roman" w:hAnsi="Times New Roman"/>
          <w:sz w:val="24"/>
          <w:szCs w:val="24"/>
          <w:lang w:eastAsia="ru-RU"/>
        </w:rPr>
      </w:pPr>
      <w:r w:rsidRPr="00D16151">
        <w:rPr>
          <w:rFonts w:ascii="Times New Roman" w:hAnsi="Times New Roman"/>
          <w:sz w:val="24"/>
          <w:szCs w:val="24"/>
          <w:lang w:eastAsia="ru-RU"/>
        </w:rPr>
        <w:t xml:space="preserve">В приеме и регистрации документов, необходимых для предоставления Муниципальной услуги </w:t>
      </w:r>
      <w:r w:rsidRPr="00F84798">
        <w:rPr>
          <w:rFonts w:ascii="Times New Roman" w:hAnsi="Times New Roman"/>
          <w:color w:val="000000" w:themeColor="text1"/>
          <w:sz w:val="24"/>
          <w:szCs w:val="24"/>
          <w:lang w:eastAsia="ru-RU"/>
        </w:rPr>
        <w:t>«</w:t>
      </w:r>
      <w:r>
        <w:rPr>
          <w:rFonts w:ascii="Times New Roman" w:hAnsi="Times New Roman"/>
          <w:color w:val="000000" w:themeColor="text1"/>
          <w:sz w:val="24"/>
          <w:szCs w:val="24"/>
          <w:lang w:eastAsia="ru-RU"/>
        </w:rPr>
        <w:t>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Pr="00F84798">
        <w:rPr>
          <w:rFonts w:ascii="Times New Roman" w:hAnsi="Times New Roman"/>
          <w:color w:val="000000" w:themeColor="text1"/>
          <w:sz w:val="24"/>
          <w:szCs w:val="24"/>
          <w:lang w:eastAsia="ru-RU"/>
        </w:rPr>
        <w:t>»</w:t>
      </w:r>
      <w:r>
        <w:rPr>
          <w:rFonts w:ascii="Times New Roman" w:hAnsi="Times New Roman"/>
          <w:color w:val="000000" w:themeColor="text1"/>
          <w:sz w:val="24"/>
          <w:szCs w:val="24"/>
          <w:lang w:eastAsia="ru-RU"/>
        </w:rPr>
        <w:t xml:space="preserve"> </w:t>
      </w:r>
      <w:r w:rsidRPr="00D16151">
        <w:rPr>
          <w:rFonts w:ascii="Times New Roman" w:hAnsi="Times New Roman"/>
          <w:sz w:val="24"/>
          <w:szCs w:val="24"/>
          <w:lang w:eastAsia="ru-RU"/>
        </w:rPr>
        <w:t>Вам отказано по следующим основаниям (указать основания):</w:t>
      </w:r>
    </w:p>
    <w:p w14:paraId="7FF3EDC7" w14:textId="236038B9" w:rsidR="003106D2" w:rsidRPr="00F84798" w:rsidRDefault="003106D2" w:rsidP="006C44AA">
      <w:pPr>
        <w:pStyle w:val="111"/>
        <w:numPr>
          <w:ilvl w:val="2"/>
          <w:numId w:val="18"/>
        </w:numPr>
        <w:ind w:left="567" w:hanging="567"/>
        <w:rPr>
          <w:color w:val="000000" w:themeColor="text1"/>
          <w:sz w:val="24"/>
          <w:szCs w:val="24"/>
        </w:rPr>
      </w:pPr>
      <w:r w:rsidRPr="00F84798">
        <w:rPr>
          <w:color w:val="000000" w:themeColor="text1"/>
          <w:sz w:val="24"/>
          <w:szCs w:val="24"/>
        </w:rPr>
        <w:t xml:space="preserve">Обращение за предоставлением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не предоставляемой </w:t>
      </w:r>
      <w:r w:rsidR="009777CD">
        <w:rPr>
          <w:color w:val="000000" w:themeColor="text1"/>
          <w:sz w:val="24"/>
          <w:szCs w:val="24"/>
        </w:rPr>
        <w:t>Администрацией</w:t>
      </w:r>
      <w:r w:rsidR="008A1E40">
        <w:rPr>
          <w:color w:val="000000" w:themeColor="text1"/>
          <w:sz w:val="24"/>
          <w:szCs w:val="24"/>
        </w:rPr>
        <w:t>;</w:t>
      </w:r>
      <w:r w:rsidR="002D1EE5" w:rsidRPr="00F84798">
        <w:rPr>
          <w:color w:val="000000" w:themeColor="text1"/>
          <w:sz w:val="24"/>
          <w:szCs w:val="24"/>
        </w:rPr>
        <w:t xml:space="preserve"> </w:t>
      </w:r>
    </w:p>
    <w:p w14:paraId="4BF5E773" w14:textId="10FE9C89" w:rsidR="003106D2" w:rsidRPr="00F84798" w:rsidRDefault="003106D2" w:rsidP="006C44AA">
      <w:pPr>
        <w:pStyle w:val="111"/>
        <w:numPr>
          <w:ilvl w:val="2"/>
          <w:numId w:val="18"/>
        </w:numPr>
        <w:ind w:left="567" w:hanging="567"/>
        <w:rPr>
          <w:color w:val="000000" w:themeColor="text1"/>
          <w:sz w:val="24"/>
          <w:szCs w:val="24"/>
        </w:rPr>
      </w:pPr>
      <w:r w:rsidRPr="00F84798">
        <w:rPr>
          <w:color w:val="000000" w:themeColor="text1"/>
          <w:sz w:val="24"/>
          <w:szCs w:val="24"/>
        </w:rPr>
        <w:t xml:space="preserve">Обращение за предоставлением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без предъявления документа, позволяющего установить личность Заявителя (</w:t>
      </w:r>
      <w:r w:rsidR="009777CD">
        <w:rPr>
          <w:color w:val="000000" w:themeColor="text1"/>
          <w:sz w:val="24"/>
          <w:szCs w:val="24"/>
        </w:rPr>
        <w:t>п</w:t>
      </w:r>
      <w:r w:rsidRPr="00F84798">
        <w:rPr>
          <w:color w:val="000000" w:themeColor="text1"/>
          <w:sz w:val="24"/>
          <w:szCs w:val="24"/>
        </w:rPr>
        <w:t xml:space="preserve">редставителя </w:t>
      </w:r>
      <w:r w:rsidR="009777CD">
        <w:rPr>
          <w:color w:val="000000" w:themeColor="text1"/>
          <w:sz w:val="24"/>
          <w:szCs w:val="24"/>
        </w:rPr>
        <w:t>З</w:t>
      </w:r>
      <w:r w:rsidRPr="00F84798">
        <w:rPr>
          <w:color w:val="000000" w:themeColor="text1"/>
          <w:sz w:val="24"/>
          <w:szCs w:val="24"/>
        </w:rPr>
        <w:t>аявителя)</w:t>
      </w:r>
      <w:r w:rsidR="008A1E40">
        <w:rPr>
          <w:color w:val="000000" w:themeColor="text1"/>
          <w:sz w:val="24"/>
          <w:szCs w:val="24"/>
        </w:rPr>
        <w:t>;</w:t>
      </w:r>
    </w:p>
    <w:p w14:paraId="33BCFFDE" w14:textId="18755F47" w:rsidR="003106D2" w:rsidRPr="00F84798" w:rsidRDefault="003106D2" w:rsidP="006C44AA">
      <w:pPr>
        <w:pStyle w:val="111"/>
        <w:numPr>
          <w:ilvl w:val="2"/>
          <w:numId w:val="18"/>
        </w:numPr>
        <w:ind w:left="567" w:hanging="567"/>
        <w:rPr>
          <w:color w:val="000000" w:themeColor="text1"/>
          <w:sz w:val="24"/>
          <w:szCs w:val="24"/>
        </w:rPr>
      </w:pPr>
      <w:r w:rsidRPr="00F84798">
        <w:rPr>
          <w:color w:val="000000" w:themeColor="text1"/>
          <w:sz w:val="24"/>
          <w:szCs w:val="24"/>
        </w:rPr>
        <w:t>Документы содержат подчистки и исправления текста</w:t>
      </w:r>
      <w:r w:rsidR="008A1E40">
        <w:rPr>
          <w:color w:val="000000" w:themeColor="text1"/>
          <w:sz w:val="24"/>
          <w:szCs w:val="24"/>
        </w:rPr>
        <w:t>;</w:t>
      </w:r>
    </w:p>
    <w:p w14:paraId="74B0C05C" w14:textId="29D40C0E" w:rsidR="003106D2" w:rsidRPr="00F84798" w:rsidRDefault="003106D2" w:rsidP="006C44AA">
      <w:pPr>
        <w:pStyle w:val="111"/>
        <w:numPr>
          <w:ilvl w:val="2"/>
          <w:numId w:val="18"/>
        </w:numPr>
        <w:ind w:left="567" w:hanging="567"/>
        <w:rPr>
          <w:color w:val="000000" w:themeColor="text1"/>
          <w:sz w:val="24"/>
          <w:szCs w:val="24"/>
        </w:rPr>
      </w:pPr>
      <w:r w:rsidRPr="00F84798">
        <w:rPr>
          <w:color w:val="000000" w:themeColor="text1"/>
          <w:sz w:val="24"/>
          <w:szCs w:val="24"/>
        </w:rPr>
        <w:t>Документы имеют исправления, не заверенные в установленном законодательством порядке</w:t>
      </w:r>
      <w:r w:rsidR="008A1E40">
        <w:rPr>
          <w:color w:val="000000" w:themeColor="text1"/>
          <w:sz w:val="24"/>
          <w:szCs w:val="24"/>
        </w:rPr>
        <w:t>;</w:t>
      </w:r>
    </w:p>
    <w:p w14:paraId="5C2CEC02" w14:textId="7B578025" w:rsidR="008A1E40" w:rsidRDefault="003106D2" w:rsidP="006C44AA">
      <w:pPr>
        <w:pStyle w:val="111"/>
        <w:numPr>
          <w:ilvl w:val="2"/>
          <w:numId w:val="18"/>
        </w:numPr>
        <w:ind w:left="567" w:hanging="567"/>
        <w:rPr>
          <w:color w:val="000000" w:themeColor="text1"/>
          <w:sz w:val="24"/>
          <w:szCs w:val="24"/>
        </w:rPr>
      </w:pPr>
      <w:r w:rsidRPr="00F84798">
        <w:rPr>
          <w:color w:val="000000" w:themeColor="text1"/>
          <w:sz w:val="24"/>
          <w:szCs w:val="24"/>
        </w:rPr>
        <w:t>Документы содержат повреждения, наличие которых не позволяет однозначно истолковать их содержание</w:t>
      </w:r>
      <w:r w:rsidR="008A1E40">
        <w:rPr>
          <w:color w:val="000000" w:themeColor="text1"/>
          <w:sz w:val="24"/>
          <w:szCs w:val="24"/>
        </w:rPr>
        <w:t>;</w:t>
      </w:r>
    </w:p>
    <w:p w14:paraId="2C49DC28" w14:textId="4266F90B" w:rsidR="008A1E40" w:rsidRPr="008A1E40" w:rsidRDefault="008A1E40" w:rsidP="006C44AA">
      <w:pPr>
        <w:pStyle w:val="111"/>
        <w:numPr>
          <w:ilvl w:val="2"/>
          <w:numId w:val="18"/>
        </w:numPr>
        <w:ind w:left="567" w:hanging="567"/>
        <w:rPr>
          <w:color w:val="000000" w:themeColor="text1"/>
          <w:sz w:val="24"/>
          <w:szCs w:val="24"/>
        </w:rPr>
      </w:pPr>
      <w:r w:rsidRPr="008A1E40">
        <w:rPr>
          <w:sz w:val="24"/>
          <w:szCs w:val="24"/>
        </w:rPr>
        <w:t>Документ, удостоверяющий личность, документ, подтверждающий полномочия представителя Заявителя утратили силу на момент обращения за предоставлением Муниципальной услуги;</w:t>
      </w:r>
    </w:p>
    <w:p w14:paraId="595BD7DF" w14:textId="64E1232F" w:rsidR="003106D2" w:rsidRPr="00796451" w:rsidRDefault="003106D2" w:rsidP="00796451">
      <w:pPr>
        <w:pStyle w:val="111"/>
        <w:numPr>
          <w:ilvl w:val="2"/>
          <w:numId w:val="18"/>
        </w:numPr>
        <w:ind w:left="567" w:hanging="567"/>
        <w:rPr>
          <w:color w:val="000000" w:themeColor="text1"/>
          <w:sz w:val="24"/>
          <w:szCs w:val="24"/>
        </w:rPr>
      </w:pPr>
      <w:r w:rsidRPr="00F84798">
        <w:rPr>
          <w:color w:val="000000" w:themeColor="text1"/>
          <w:sz w:val="24"/>
          <w:szCs w:val="24"/>
        </w:rPr>
        <w:t>Некорректное заполнение обязательных полей в Заявлении</w:t>
      </w:r>
      <w:r w:rsidR="00796451" w:rsidRPr="006B690B">
        <w:rPr>
          <w:color w:val="000000" w:themeColor="text1"/>
          <w:sz w:val="24"/>
          <w:szCs w:val="24"/>
        </w:rPr>
        <w:t>, в случае</w:t>
      </w:r>
      <w:r w:rsidR="00796451" w:rsidRPr="00796451">
        <w:rPr>
          <w:color w:val="000000" w:themeColor="text1"/>
          <w:sz w:val="24"/>
          <w:szCs w:val="24"/>
        </w:rPr>
        <w:t xml:space="preserve"> обращения представителя </w:t>
      </w:r>
      <w:proofErr w:type="gramStart"/>
      <w:r w:rsidR="00796451" w:rsidRPr="00796451">
        <w:rPr>
          <w:color w:val="000000" w:themeColor="text1"/>
          <w:sz w:val="24"/>
          <w:szCs w:val="24"/>
        </w:rPr>
        <w:t>Заявителя</w:t>
      </w:r>
      <w:proofErr w:type="gramEnd"/>
      <w:r w:rsidR="00796451" w:rsidRPr="00796451">
        <w:rPr>
          <w:color w:val="000000" w:themeColor="text1"/>
          <w:sz w:val="24"/>
          <w:szCs w:val="24"/>
        </w:rPr>
        <w:t xml:space="preserve"> не уполномоченного на</w:t>
      </w:r>
      <w:r w:rsidR="00796451">
        <w:rPr>
          <w:color w:val="000000" w:themeColor="text1"/>
          <w:sz w:val="24"/>
          <w:szCs w:val="24"/>
        </w:rPr>
        <w:t xml:space="preserve"> подписание Заявления через МФЦ</w:t>
      </w:r>
      <w:r w:rsidR="008A1E40" w:rsidRPr="00796451">
        <w:rPr>
          <w:color w:val="000000" w:themeColor="text1"/>
          <w:sz w:val="24"/>
          <w:szCs w:val="24"/>
        </w:rPr>
        <w:t>;</w:t>
      </w:r>
      <w:r w:rsidRPr="00796451">
        <w:rPr>
          <w:color w:val="000000" w:themeColor="text1"/>
          <w:sz w:val="24"/>
          <w:szCs w:val="24"/>
        </w:rPr>
        <w:t xml:space="preserve"> </w:t>
      </w:r>
    </w:p>
    <w:p w14:paraId="33755C1B" w14:textId="651060BE" w:rsidR="003106D2" w:rsidRPr="00F84798" w:rsidRDefault="003106D2" w:rsidP="006C44AA">
      <w:pPr>
        <w:pStyle w:val="111"/>
        <w:numPr>
          <w:ilvl w:val="2"/>
          <w:numId w:val="18"/>
        </w:numPr>
        <w:ind w:left="567" w:hanging="567"/>
        <w:rPr>
          <w:color w:val="000000" w:themeColor="text1"/>
          <w:sz w:val="24"/>
          <w:szCs w:val="24"/>
        </w:rPr>
      </w:pPr>
      <w:r w:rsidRPr="00F84798">
        <w:rPr>
          <w:color w:val="000000" w:themeColor="text1"/>
          <w:sz w:val="24"/>
          <w:szCs w:val="24"/>
        </w:rPr>
        <w:t>Качество представленных документов не позволяет в полном объеме прочитать сведения, содержащиеся в документах</w:t>
      </w:r>
      <w:r w:rsidR="008A1E40">
        <w:rPr>
          <w:color w:val="000000" w:themeColor="text1"/>
          <w:sz w:val="24"/>
          <w:szCs w:val="24"/>
        </w:rPr>
        <w:t>;</w:t>
      </w:r>
    </w:p>
    <w:p w14:paraId="2F7EF635" w14:textId="5E2AB341" w:rsidR="00DD6443" w:rsidRDefault="008A1E40" w:rsidP="006C44AA">
      <w:pPr>
        <w:pStyle w:val="111"/>
        <w:numPr>
          <w:ilvl w:val="2"/>
          <w:numId w:val="18"/>
        </w:numPr>
        <w:ind w:left="567" w:hanging="567"/>
        <w:rPr>
          <w:color w:val="000000" w:themeColor="text1"/>
          <w:sz w:val="24"/>
          <w:szCs w:val="24"/>
        </w:rPr>
      </w:pPr>
      <w:r w:rsidRPr="008A1E40">
        <w:rPr>
          <w:color w:val="000000" w:themeColor="text1"/>
          <w:sz w:val="24"/>
          <w:szCs w:val="24"/>
        </w:rPr>
        <w:lastRenderedPageBreak/>
        <w:t>Форма поданного Заявителем (представителем Заявителя) Заявления не соответствует форме Заявления, установленной Администрат</w:t>
      </w:r>
      <w:r w:rsidR="004F7F39">
        <w:rPr>
          <w:color w:val="000000" w:themeColor="text1"/>
          <w:sz w:val="24"/>
          <w:szCs w:val="24"/>
        </w:rPr>
        <w:t>ивным регламентом (Приложение 8</w:t>
      </w:r>
      <w:r w:rsidRPr="008A1E40">
        <w:rPr>
          <w:color w:val="000000" w:themeColor="text1"/>
          <w:sz w:val="24"/>
          <w:szCs w:val="24"/>
        </w:rPr>
        <w:t xml:space="preserve"> к настоящему Административному регламенту)</w:t>
      </w:r>
    </w:p>
    <w:p w14:paraId="5BA0FBC5" w14:textId="77777777" w:rsidR="00DD6443" w:rsidRDefault="00DD6443" w:rsidP="006C44AA">
      <w:pPr>
        <w:pStyle w:val="111"/>
        <w:numPr>
          <w:ilvl w:val="2"/>
          <w:numId w:val="18"/>
        </w:numPr>
        <w:ind w:left="567" w:hanging="567"/>
        <w:rPr>
          <w:color w:val="000000" w:themeColor="text1"/>
          <w:sz w:val="24"/>
          <w:szCs w:val="24"/>
        </w:rPr>
      </w:pPr>
      <w:r w:rsidRPr="00DD6443">
        <w:rPr>
          <w:color w:val="000000" w:themeColor="text1"/>
          <w:sz w:val="24"/>
          <w:szCs w:val="24"/>
        </w:rPr>
        <w:t>Представлен неполный комплект документов в соответствии с пунктом 10 настоящего Административного регламента;</w:t>
      </w:r>
    </w:p>
    <w:p w14:paraId="330394BA" w14:textId="77777777" w:rsidR="00DD6443" w:rsidRDefault="00DD6443" w:rsidP="006C44AA">
      <w:pPr>
        <w:pStyle w:val="111"/>
        <w:numPr>
          <w:ilvl w:val="2"/>
          <w:numId w:val="18"/>
        </w:numPr>
        <w:ind w:left="567" w:hanging="567"/>
        <w:rPr>
          <w:color w:val="000000" w:themeColor="text1"/>
          <w:sz w:val="24"/>
          <w:szCs w:val="24"/>
        </w:rPr>
      </w:pPr>
      <w:r w:rsidRPr="00DD6443">
        <w:rPr>
          <w:color w:val="000000" w:themeColor="text1"/>
          <w:sz w:val="24"/>
          <w:szCs w:val="24"/>
        </w:rPr>
        <w:t>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14:paraId="40A1E2AD" w14:textId="77777777" w:rsidR="00DD6443" w:rsidRDefault="00DD6443" w:rsidP="006C44AA">
      <w:pPr>
        <w:pStyle w:val="111"/>
        <w:numPr>
          <w:ilvl w:val="2"/>
          <w:numId w:val="18"/>
        </w:numPr>
        <w:ind w:left="567" w:hanging="567"/>
        <w:rPr>
          <w:color w:val="000000" w:themeColor="text1"/>
          <w:sz w:val="24"/>
          <w:szCs w:val="24"/>
        </w:rPr>
      </w:pPr>
      <w:r w:rsidRPr="00DD6443">
        <w:rPr>
          <w:color w:val="000000" w:themeColor="text1"/>
          <w:sz w:val="24"/>
          <w:szCs w:val="24"/>
        </w:rPr>
        <w:t>Представление некачественных или недостоверных электронных образов документов (электронных документов), не позволяющих в полном объеме прочитать текст документа и/или распознать реквизиты документа;</w:t>
      </w:r>
    </w:p>
    <w:p w14:paraId="28831B29" w14:textId="1D81DDEB" w:rsidR="00016CD5" w:rsidRDefault="00DD6443" w:rsidP="006C44AA">
      <w:pPr>
        <w:pStyle w:val="111"/>
        <w:numPr>
          <w:ilvl w:val="2"/>
          <w:numId w:val="18"/>
        </w:numPr>
        <w:ind w:left="567" w:hanging="567"/>
        <w:rPr>
          <w:color w:val="000000" w:themeColor="text1"/>
          <w:sz w:val="24"/>
          <w:szCs w:val="24"/>
        </w:rPr>
      </w:pPr>
      <w:r w:rsidRPr="00DD6443">
        <w:rPr>
          <w:color w:val="000000" w:themeColor="text1"/>
          <w:sz w:val="24"/>
          <w:szCs w:val="24"/>
        </w:rPr>
        <w:t>Подача Заявления и иных документов, подписанных с использованием усиленной квалифицированной электронной подписи, не принадлежащей Заявителю (представителю Заявителя, уполномоченного на подписание Заявления и подачу документов).</w:t>
      </w:r>
    </w:p>
    <w:p w14:paraId="0D90019E" w14:textId="77777777" w:rsidR="004F7F39" w:rsidRDefault="004F7F39" w:rsidP="004F7F39">
      <w:pPr>
        <w:pStyle w:val="111"/>
        <w:numPr>
          <w:ilvl w:val="0"/>
          <w:numId w:val="0"/>
        </w:numPr>
        <w:ind w:left="944"/>
        <w:rPr>
          <w:color w:val="000000" w:themeColor="text1"/>
          <w:sz w:val="24"/>
          <w:szCs w:val="24"/>
        </w:rPr>
      </w:pPr>
    </w:p>
    <w:p w14:paraId="031FEBF0" w14:textId="77777777" w:rsidR="004F7F39" w:rsidRPr="004F7F39" w:rsidRDefault="004F7F39" w:rsidP="004F7F39">
      <w:pPr>
        <w:pStyle w:val="111"/>
        <w:numPr>
          <w:ilvl w:val="0"/>
          <w:numId w:val="0"/>
        </w:numPr>
        <w:ind w:left="1713" w:hanging="720"/>
        <w:rPr>
          <w:color w:val="000000" w:themeColor="text1"/>
          <w:sz w:val="24"/>
          <w:szCs w:val="24"/>
        </w:rPr>
      </w:pPr>
      <w:r w:rsidRPr="004F7F39">
        <w:rPr>
          <w:color w:val="000000" w:themeColor="text1"/>
          <w:sz w:val="24"/>
          <w:szCs w:val="24"/>
        </w:rPr>
        <w:t>_______________________________                ____________________________</w:t>
      </w:r>
    </w:p>
    <w:p w14:paraId="01D529C4" w14:textId="7AAAF61B" w:rsidR="00DD6443" w:rsidRDefault="004F7F39" w:rsidP="004F7F39">
      <w:pPr>
        <w:pStyle w:val="111"/>
        <w:numPr>
          <w:ilvl w:val="0"/>
          <w:numId w:val="0"/>
        </w:numPr>
        <w:ind w:left="1713" w:hanging="720"/>
        <w:rPr>
          <w:color w:val="000000" w:themeColor="text1"/>
          <w:sz w:val="24"/>
          <w:szCs w:val="24"/>
        </w:rPr>
      </w:pPr>
      <w:r w:rsidRPr="004F7F39">
        <w:rPr>
          <w:color w:val="000000" w:themeColor="text1"/>
          <w:sz w:val="24"/>
          <w:szCs w:val="24"/>
        </w:rPr>
        <w:t xml:space="preserve">            (должность)                                             (подпись, фамилия, инициалы)</w:t>
      </w:r>
    </w:p>
    <w:p w14:paraId="2858FCAF" w14:textId="7F062F17" w:rsidR="008F7B2C" w:rsidRPr="00DD6443" w:rsidRDefault="00016CD5" w:rsidP="006B690B">
      <w:pPr>
        <w:autoSpaceDE w:val="0"/>
        <w:autoSpaceDN w:val="0"/>
        <w:adjustRightInd w:val="0"/>
        <w:spacing w:after="0" w:line="240" w:lineRule="auto"/>
        <w:ind w:left="5103"/>
        <w:jc w:val="right"/>
        <w:rPr>
          <w:rFonts w:ascii="Times New Roman" w:hAnsi="Times New Roman"/>
          <w:color w:val="000000" w:themeColor="text1"/>
          <w:sz w:val="24"/>
          <w:szCs w:val="24"/>
        </w:rPr>
      </w:pPr>
      <w:bookmarkStart w:id="316" w:name="_Приложение_11"/>
      <w:bookmarkEnd w:id="316"/>
      <w:r w:rsidRPr="00F84798">
        <w:rPr>
          <w:b/>
          <w:color w:val="000000" w:themeColor="text1"/>
        </w:rPr>
        <w:br w:type="page"/>
      </w:r>
      <w:bookmarkStart w:id="317" w:name="_Toc473302504"/>
      <w:bookmarkStart w:id="318" w:name="Приложение11"/>
      <w:bookmarkStart w:id="319" w:name="П11"/>
      <w:bookmarkStart w:id="320" w:name="_Toc475870343"/>
      <w:bookmarkStart w:id="321" w:name="Приложение12"/>
      <w:r w:rsidR="008F7B2C" w:rsidRPr="00DD6443">
        <w:rPr>
          <w:rFonts w:ascii="Times New Roman" w:hAnsi="Times New Roman"/>
          <w:color w:val="000000" w:themeColor="text1"/>
          <w:sz w:val="24"/>
          <w:szCs w:val="24"/>
        </w:rPr>
        <w:lastRenderedPageBreak/>
        <w:t>Приложение 1</w:t>
      </w:r>
      <w:bookmarkEnd w:id="317"/>
      <w:r w:rsidR="008F7B2C" w:rsidRPr="00DD6443">
        <w:rPr>
          <w:rFonts w:ascii="Times New Roman" w:hAnsi="Times New Roman"/>
          <w:color w:val="000000" w:themeColor="text1"/>
          <w:sz w:val="24"/>
          <w:szCs w:val="24"/>
        </w:rPr>
        <w:t>1</w:t>
      </w:r>
      <w:bookmarkEnd w:id="318"/>
      <w:bookmarkEnd w:id="319"/>
      <w:bookmarkEnd w:id="320"/>
    </w:p>
    <w:bookmarkEnd w:id="321"/>
    <w:p w14:paraId="78E294C5" w14:textId="0C3D7D2D" w:rsidR="008F7B2C" w:rsidRPr="00DD7C10" w:rsidRDefault="008F7B2C" w:rsidP="008F7B2C">
      <w:pPr>
        <w:pStyle w:val="1-"/>
        <w:spacing w:before="0" w:after="0"/>
        <w:ind w:left="5103"/>
        <w:jc w:val="left"/>
        <w:outlineLvl w:val="9"/>
        <w:rPr>
          <w:i w:val="0"/>
          <w:color w:val="000000" w:themeColor="text1"/>
          <w:sz w:val="24"/>
          <w:szCs w:val="24"/>
        </w:rPr>
      </w:pPr>
    </w:p>
    <w:p w14:paraId="472EABE1" w14:textId="41C1F325" w:rsidR="008F7B2C" w:rsidRPr="00F84798" w:rsidRDefault="008F7B2C" w:rsidP="00254938">
      <w:pPr>
        <w:pStyle w:val="20"/>
        <w:rPr>
          <w:i/>
        </w:rPr>
      </w:pPr>
      <w:bookmarkStart w:id="322" w:name="_Toc473302505"/>
      <w:bookmarkStart w:id="323" w:name="_Toc470127620"/>
      <w:bookmarkStart w:id="324" w:name="_Toc475870344"/>
      <w:bookmarkStart w:id="325" w:name="ФормаЗаявленияОбОтзывеЗаявленияНаПредост"/>
      <w:r w:rsidRPr="00F84798">
        <w:t xml:space="preserve">Форма Заявления об отзыве Заявления на предоставление </w:t>
      </w:r>
      <w:r w:rsidR="008E4BD1">
        <w:t>Муниципальной</w:t>
      </w:r>
      <w:r w:rsidRPr="00F84798">
        <w:t xml:space="preserve"> услуги</w:t>
      </w:r>
      <w:bookmarkEnd w:id="322"/>
      <w:r w:rsidRPr="00F84798">
        <w:t xml:space="preserve"> </w:t>
      </w:r>
      <w:bookmarkEnd w:id="323"/>
      <w:bookmarkEnd w:id="324"/>
    </w:p>
    <w:bookmarkEnd w:id="325"/>
    <w:p w14:paraId="19F89BBA" w14:textId="77777777" w:rsidR="00C71F75" w:rsidRPr="00F84798" w:rsidRDefault="00C71F75" w:rsidP="00DD6443">
      <w:pPr>
        <w:autoSpaceDE w:val="0"/>
        <w:autoSpaceDN w:val="0"/>
        <w:adjustRightInd w:val="0"/>
        <w:spacing w:after="0" w:line="240" w:lineRule="auto"/>
        <w:rPr>
          <w:rFonts w:ascii="Times New Roman" w:hAnsi="Times New Roman"/>
          <w:color w:val="000000" w:themeColor="text1"/>
          <w:sz w:val="24"/>
          <w:szCs w:val="24"/>
          <w:lang w:eastAsia="ru-RU"/>
        </w:rPr>
      </w:pPr>
    </w:p>
    <w:p w14:paraId="40C7B4EF" w14:textId="77777777" w:rsidR="00AE3E50" w:rsidRPr="00F84798" w:rsidRDefault="00AE3E50" w:rsidP="00C71F75">
      <w:pPr>
        <w:autoSpaceDE w:val="0"/>
        <w:autoSpaceDN w:val="0"/>
        <w:adjustRightInd w:val="0"/>
        <w:spacing w:after="0" w:line="240" w:lineRule="auto"/>
        <w:jc w:val="center"/>
        <w:rPr>
          <w:rFonts w:ascii="Times New Roman" w:hAnsi="Times New Roman"/>
          <w:color w:val="000000" w:themeColor="text1"/>
          <w:sz w:val="24"/>
          <w:szCs w:val="24"/>
          <w:lang w:eastAsia="ru-RU"/>
        </w:rPr>
      </w:pPr>
    </w:p>
    <w:p w14:paraId="700C8DB0" w14:textId="77777777" w:rsidR="00AE3E50" w:rsidRPr="00F84798" w:rsidRDefault="00AE3E50" w:rsidP="00AE3E50">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Заявление</w:t>
      </w:r>
    </w:p>
    <w:p w14:paraId="48999846" w14:textId="72B9D9AE" w:rsidR="00DD6443" w:rsidRDefault="00AE3E50" w:rsidP="00AE3E50">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 xml:space="preserve">об отзыве Заявления на предоставление </w:t>
      </w:r>
      <w:r w:rsidR="00796451">
        <w:rPr>
          <w:rFonts w:ascii="Times New Roman" w:hAnsi="Times New Roman"/>
          <w:color w:val="000000" w:themeColor="text1"/>
          <w:sz w:val="24"/>
          <w:szCs w:val="24"/>
          <w:lang w:eastAsia="ru-RU"/>
        </w:rPr>
        <w:t>м</w:t>
      </w:r>
      <w:r w:rsidR="008E4BD1">
        <w:rPr>
          <w:rFonts w:ascii="Times New Roman" w:hAnsi="Times New Roman"/>
          <w:color w:val="000000" w:themeColor="text1"/>
          <w:sz w:val="24"/>
          <w:szCs w:val="24"/>
          <w:lang w:eastAsia="ru-RU"/>
        </w:rPr>
        <w:t>униципальной</w:t>
      </w:r>
      <w:r w:rsidRPr="00F84798">
        <w:rPr>
          <w:rFonts w:ascii="Times New Roman" w:hAnsi="Times New Roman"/>
          <w:color w:val="000000" w:themeColor="text1"/>
          <w:sz w:val="24"/>
          <w:szCs w:val="24"/>
          <w:lang w:eastAsia="ru-RU"/>
        </w:rPr>
        <w:t xml:space="preserve"> услуги </w:t>
      </w:r>
    </w:p>
    <w:p w14:paraId="2CA493D2" w14:textId="47739A5C" w:rsidR="00AE3E50" w:rsidRPr="00F84798" w:rsidRDefault="00AE3E50" w:rsidP="00AE3E50">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w:t>
      </w:r>
      <w:r w:rsidR="008E4BD1">
        <w:rPr>
          <w:rFonts w:ascii="Times New Roman" w:hAnsi="Times New Roman"/>
          <w:color w:val="000000" w:themeColor="text1"/>
          <w:sz w:val="24"/>
          <w:szCs w:val="24"/>
          <w:lang w:eastAsia="ru-RU"/>
        </w:rPr>
        <w:t>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Pr="00F84798">
        <w:rPr>
          <w:rFonts w:ascii="Times New Roman" w:hAnsi="Times New Roman"/>
          <w:color w:val="000000" w:themeColor="text1"/>
          <w:sz w:val="24"/>
          <w:szCs w:val="24"/>
          <w:lang w:eastAsia="ru-RU"/>
        </w:rPr>
        <w:t>»</w:t>
      </w:r>
    </w:p>
    <w:p w14:paraId="11B4BE3E" w14:textId="77777777" w:rsidR="00C71F75" w:rsidRDefault="00C71F75" w:rsidP="00C71F75">
      <w:pPr>
        <w:autoSpaceDE w:val="0"/>
        <w:autoSpaceDN w:val="0"/>
        <w:adjustRightInd w:val="0"/>
        <w:spacing w:after="0" w:line="240" w:lineRule="auto"/>
        <w:jc w:val="center"/>
        <w:rPr>
          <w:rFonts w:ascii="Times New Roman" w:hAnsi="Times New Roman"/>
          <w:color w:val="000000" w:themeColor="text1"/>
          <w:sz w:val="24"/>
          <w:szCs w:val="24"/>
          <w:lang w:eastAsia="ru-RU"/>
        </w:rPr>
      </w:pPr>
    </w:p>
    <w:p w14:paraId="762F45AC" w14:textId="77777777" w:rsidR="00DD6443" w:rsidRPr="00DD6443" w:rsidRDefault="00DD6443" w:rsidP="00DD6443">
      <w:pPr>
        <w:autoSpaceDE w:val="0"/>
        <w:autoSpaceDN w:val="0"/>
        <w:adjustRightInd w:val="0"/>
        <w:spacing w:after="0" w:line="240" w:lineRule="auto"/>
        <w:rPr>
          <w:rFonts w:ascii="Times New Roman" w:hAnsi="Times New Roman"/>
          <w:color w:val="000000" w:themeColor="text1"/>
          <w:sz w:val="24"/>
          <w:szCs w:val="24"/>
          <w:lang w:eastAsia="ru-RU"/>
        </w:rPr>
      </w:pPr>
      <w:r w:rsidRPr="00DD6443">
        <w:rPr>
          <w:rFonts w:ascii="Times New Roman" w:hAnsi="Times New Roman"/>
          <w:color w:val="000000" w:themeColor="text1"/>
          <w:sz w:val="24"/>
          <w:szCs w:val="24"/>
          <w:lang w:eastAsia="ru-RU"/>
        </w:rPr>
        <w:t xml:space="preserve">«___»__________ ____ </w:t>
      </w:r>
      <w:proofErr w:type="gramStart"/>
      <w:r w:rsidRPr="00DD6443">
        <w:rPr>
          <w:rFonts w:ascii="Times New Roman" w:hAnsi="Times New Roman"/>
          <w:color w:val="000000" w:themeColor="text1"/>
          <w:sz w:val="24"/>
          <w:szCs w:val="24"/>
          <w:lang w:eastAsia="ru-RU"/>
        </w:rPr>
        <w:t>г</w:t>
      </w:r>
      <w:proofErr w:type="gramEnd"/>
      <w:r w:rsidRPr="00DD6443">
        <w:rPr>
          <w:rFonts w:ascii="Times New Roman" w:hAnsi="Times New Roman"/>
          <w:color w:val="000000" w:themeColor="text1"/>
          <w:sz w:val="24"/>
          <w:szCs w:val="24"/>
          <w:lang w:eastAsia="ru-RU"/>
        </w:rPr>
        <w:t xml:space="preserve">. </w:t>
      </w:r>
    </w:p>
    <w:p w14:paraId="0E90CC13" w14:textId="77777777" w:rsidR="00DD6443" w:rsidRPr="00DD6443" w:rsidRDefault="00DD6443" w:rsidP="00DD6443">
      <w:pPr>
        <w:autoSpaceDE w:val="0"/>
        <w:autoSpaceDN w:val="0"/>
        <w:adjustRightInd w:val="0"/>
        <w:spacing w:after="0" w:line="240" w:lineRule="auto"/>
        <w:jc w:val="center"/>
        <w:rPr>
          <w:rFonts w:ascii="Times New Roman" w:hAnsi="Times New Roman"/>
          <w:color w:val="000000" w:themeColor="text1"/>
          <w:sz w:val="24"/>
          <w:szCs w:val="24"/>
          <w:lang w:eastAsia="ru-RU"/>
        </w:rPr>
      </w:pPr>
    </w:p>
    <w:p w14:paraId="6376B668" w14:textId="3F60B57B" w:rsidR="00D26717" w:rsidRDefault="00DD6443" w:rsidP="00DD6443">
      <w:pPr>
        <w:autoSpaceDE w:val="0"/>
        <w:autoSpaceDN w:val="0"/>
        <w:adjustRightInd w:val="0"/>
        <w:spacing w:after="0" w:line="240" w:lineRule="auto"/>
        <w:rPr>
          <w:rFonts w:ascii="Times New Roman" w:hAnsi="Times New Roman"/>
          <w:color w:val="FF0000"/>
          <w:sz w:val="24"/>
          <w:szCs w:val="24"/>
          <w:lang w:eastAsia="ru-RU"/>
        </w:rPr>
      </w:pPr>
      <w:r w:rsidRPr="00DD6443">
        <w:rPr>
          <w:rFonts w:ascii="Times New Roman" w:hAnsi="Times New Roman"/>
          <w:color w:val="000000" w:themeColor="text1"/>
          <w:sz w:val="24"/>
          <w:szCs w:val="24"/>
          <w:lang w:eastAsia="ru-RU"/>
        </w:rPr>
        <w:t xml:space="preserve">В Администрацию </w:t>
      </w:r>
      <w:r w:rsidR="00D26717" w:rsidRPr="00D26717">
        <w:rPr>
          <w:rFonts w:ascii="Times New Roman" w:hAnsi="Times New Roman"/>
          <w:sz w:val="24"/>
          <w:szCs w:val="24"/>
          <w:lang w:eastAsia="ru-RU"/>
        </w:rPr>
        <w:t>города Пущино</w:t>
      </w:r>
    </w:p>
    <w:p w14:paraId="4C78B902" w14:textId="5C4091E4" w:rsidR="00DD6443" w:rsidRPr="00DD6443" w:rsidRDefault="00DD6443" w:rsidP="00DD6443">
      <w:pPr>
        <w:autoSpaceDE w:val="0"/>
        <w:autoSpaceDN w:val="0"/>
        <w:adjustRightInd w:val="0"/>
        <w:spacing w:after="0" w:line="240" w:lineRule="auto"/>
        <w:rPr>
          <w:rFonts w:ascii="Times New Roman" w:hAnsi="Times New Roman"/>
          <w:color w:val="000000" w:themeColor="text1"/>
          <w:sz w:val="24"/>
          <w:szCs w:val="24"/>
          <w:lang w:eastAsia="ru-RU"/>
        </w:rPr>
      </w:pPr>
      <w:r w:rsidRPr="006B690B">
        <w:rPr>
          <w:rFonts w:ascii="Times New Roman" w:hAnsi="Times New Roman"/>
          <w:color w:val="FF0000"/>
          <w:sz w:val="24"/>
          <w:szCs w:val="24"/>
          <w:lang w:eastAsia="ru-RU"/>
        </w:rPr>
        <w:t xml:space="preserve"> </w:t>
      </w:r>
      <w:r w:rsidRPr="00DD6443">
        <w:rPr>
          <w:rFonts w:ascii="Times New Roman" w:hAnsi="Times New Roman"/>
          <w:color w:val="000000" w:themeColor="text1"/>
          <w:sz w:val="24"/>
          <w:szCs w:val="24"/>
          <w:lang w:eastAsia="ru-RU"/>
        </w:rPr>
        <w:t xml:space="preserve">от Заявителя </w:t>
      </w:r>
    </w:p>
    <w:tbl>
      <w:tblPr>
        <w:tblW w:w="10239" w:type="dxa"/>
        <w:tblInd w:w="28" w:type="dxa"/>
        <w:tblLayout w:type="fixed"/>
        <w:tblCellMar>
          <w:left w:w="28" w:type="dxa"/>
          <w:right w:w="28" w:type="dxa"/>
        </w:tblCellMar>
        <w:tblLook w:val="0000" w:firstRow="0" w:lastRow="0" w:firstColumn="0" w:lastColumn="0" w:noHBand="0" w:noVBand="0"/>
      </w:tblPr>
      <w:tblGrid>
        <w:gridCol w:w="10206"/>
        <w:gridCol w:w="33"/>
      </w:tblGrid>
      <w:tr w:rsidR="00DD6443" w:rsidRPr="00DD6443" w14:paraId="15F9CF32" w14:textId="77777777" w:rsidTr="00554055">
        <w:trPr>
          <w:gridAfter w:val="1"/>
          <w:wAfter w:w="33" w:type="dxa"/>
        </w:trPr>
        <w:tc>
          <w:tcPr>
            <w:tcW w:w="10206" w:type="dxa"/>
            <w:tcBorders>
              <w:top w:val="nil"/>
              <w:left w:val="nil"/>
              <w:bottom w:val="single" w:sz="4" w:space="0" w:color="auto"/>
              <w:right w:val="nil"/>
            </w:tcBorders>
            <w:vAlign w:val="bottom"/>
          </w:tcPr>
          <w:p w14:paraId="4E5E629C" w14:textId="77777777" w:rsidR="00DD6443" w:rsidRPr="00DD6443" w:rsidRDefault="00DD6443" w:rsidP="00DD6443">
            <w:pPr>
              <w:autoSpaceDE w:val="0"/>
              <w:autoSpaceDN w:val="0"/>
              <w:adjustRightInd w:val="0"/>
              <w:spacing w:after="0" w:line="240" w:lineRule="auto"/>
              <w:jc w:val="center"/>
              <w:rPr>
                <w:rFonts w:ascii="Times New Roman" w:hAnsi="Times New Roman"/>
                <w:color w:val="000000" w:themeColor="text1"/>
                <w:sz w:val="24"/>
                <w:szCs w:val="24"/>
                <w:lang w:eastAsia="ru-RU"/>
              </w:rPr>
            </w:pPr>
          </w:p>
        </w:tc>
      </w:tr>
      <w:tr w:rsidR="00DD6443" w:rsidRPr="00DD6443" w14:paraId="1016C07F" w14:textId="77777777" w:rsidTr="00554055">
        <w:trPr>
          <w:gridAfter w:val="1"/>
          <w:wAfter w:w="33" w:type="dxa"/>
          <w:cantSplit/>
        </w:trPr>
        <w:tc>
          <w:tcPr>
            <w:tcW w:w="10206" w:type="dxa"/>
            <w:tcBorders>
              <w:top w:val="nil"/>
              <w:left w:val="nil"/>
              <w:bottom w:val="nil"/>
              <w:right w:val="nil"/>
            </w:tcBorders>
          </w:tcPr>
          <w:p w14:paraId="2B8E6072" w14:textId="77777777" w:rsidR="00DD6443" w:rsidRPr="00DD6443" w:rsidRDefault="00DD6443" w:rsidP="00DD6443">
            <w:pPr>
              <w:autoSpaceDE w:val="0"/>
              <w:autoSpaceDN w:val="0"/>
              <w:adjustRightInd w:val="0"/>
              <w:spacing w:after="0" w:line="240" w:lineRule="auto"/>
              <w:jc w:val="center"/>
              <w:rPr>
                <w:rFonts w:ascii="Times New Roman" w:hAnsi="Times New Roman"/>
                <w:color w:val="000000" w:themeColor="text1"/>
                <w:sz w:val="24"/>
                <w:szCs w:val="24"/>
                <w:lang w:eastAsia="ru-RU"/>
              </w:rPr>
            </w:pPr>
          </w:p>
        </w:tc>
      </w:tr>
      <w:tr w:rsidR="00DD6443" w:rsidRPr="00DD6443" w14:paraId="590FC772" w14:textId="77777777" w:rsidTr="00554055">
        <w:tc>
          <w:tcPr>
            <w:tcW w:w="10235" w:type="dxa"/>
            <w:gridSpan w:val="2"/>
            <w:tcBorders>
              <w:top w:val="nil"/>
              <w:left w:val="nil"/>
              <w:bottom w:val="single" w:sz="4" w:space="0" w:color="auto"/>
              <w:right w:val="nil"/>
            </w:tcBorders>
            <w:vAlign w:val="bottom"/>
          </w:tcPr>
          <w:p w14:paraId="53E37BC3" w14:textId="77777777" w:rsidR="00DD6443" w:rsidRPr="00DD6443" w:rsidRDefault="00DD6443" w:rsidP="00DD6443">
            <w:pPr>
              <w:autoSpaceDE w:val="0"/>
              <w:autoSpaceDN w:val="0"/>
              <w:adjustRightInd w:val="0"/>
              <w:spacing w:after="0" w:line="240" w:lineRule="auto"/>
              <w:jc w:val="center"/>
              <w:rPr>
                <w:rFonts w:ascii="Times New Roman" w:hAnsi="Times New Roman"/>
                <w:color w:val="000000" w:themeColor="text1"/>
                <w:sz w:val="24"/>
                <w:szCs w:val="24"/>
                <w:lang w:eastAsia="ru-RU"/>
              </w:rPr>
            </w:pPr>
          </w:p>
        </w:tc>
      </w:tr>
      <w:tr w:rsidR="00DD6443" w:rsidRPr="00DD6443" w14:paraId="2B2A139D" w14:textId="77777777" w:rsidTr="00554055">
        <w:tc>
          <w:tcPr>
            <w:tcW w:w="10235" w:type="dxa"/>
            <w:gridSpan w:val="2"/>
            <w:tcBorders>
              <w:top w:val="nil"/>
              <w:left w:val="nil"/>
              <w:bottom w:val="nil"/>
              <w:right w:val="nil"/>
            </w:tcBorders>
          </w:tcPr>
          <w:p w14:paraId="4D6357ED" w14:textId="77777777" w:rsidR="00DD6443" w:rsidRPr="00DD6443" w:rsidRDefault="00DD6443" w:rsidP="00DD6443">
            <w:pPr>
              <w:autoSpaceDE w:val="0"/>
              <w:autoSpaceDN w:val="0"/>
              <w:adjustRightInd w:val="0"/>
              <w:spacing w:after="0" w:line="240" w:lineRule="auto"/>
              <w:jc w:val="center"/>
              <w:rPr>
                <w:rFonts w:ascii="Times New Roman" w:hAnsi="Times New Roman"/>
                <w:color w:val="000000" w:themeColor="text1"/>
                <w:sz w:val="24"/>
                <w:szCs w:val="24"/>
                <w:lang w:eastAsia="ru-RU"/>
              </w:rPr>
            </w:pPr>
            <w:proofErr w:type="gramStart"/>
            <w:r w:rsidRPr="00DD6443">
              <w:rPr>
                <w:rFonts w:ascii="Times New Roman" w:hAnsi="Times New Roman"/>
                <w:color w:val="000000" w:themeColor="text1"/>
                <w:sz w:val="24"/>
                <w:szCs w:val="24"/>
                <w:lang w:eastAsia="ru-RU"/>
              </w:rPr>
              <w:t xml:space="preserve">(для юр. лиц -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w:t>
            </w:r>
            <w:r w:rsidRPr="00DD6443">
              <w:rPr>
                <w:rFonts w:ascii="Times New Roman" w:hAnsi="Times New Roman"/>
                <w:color w:val="000000" w:themeColor="text1"/>
                <w:sz w:val="24"/>
                <w:szCs w:val="24"/>
                <w:lang w:eastAsia="ru-RU"/>
              </w:rPr>
              <w:br/>
              <w:t>для физ. лиц - фамилия, имя и (при наличии) отчество, место жительства Заявителя и реквизиты документа, удостоверяющего его личность,</w:t>
            </w:r>
            <w:proofErr w:type="gramEnd"/>
          </w:p>
          <w:p w14:paraId="7730EE12" w14:textId="77777777" w:rsidR="00DD6443" w:rsidRPr="00DD6443" w:rsidRDefault="00DD6443" w:rsidP="00DD6443">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DD6443">
              <w:rPr>
                <w:rFonts w:ascii="Times New Roman" w:hAnsi="Times New Roman"/>
                <w:color w:val="000000" w:themeColor="text1"/>
                <w:sz w:val="24"/>
                <w:szCs w:val="24"/>
                <w:lang w:eastAsia="ru-RU"/>
              </w:rPr>
              <w:t>для представителя Заявителя - фамилия, имя и (при наличии) отчество представителя Заявителя и реквизиты документа, подтверждающего его полномочия, и документа, удостоверяющего личность)</w:t>
            </w:r>
          </w:p>
        </w:tc>
      </w:tr>
      <w:tr w:rsidR="00DD6443" w:rsidRPr="00DD6443" w14:paraId="66A48805" w14:textId="77777777" w:rsidTr="00554055">
        <w:trPr>
          <w:trHeight w:val="417"/>
        </w:trPr>
        <w:tc>
          <w:tcPr>
            <w:tcW w:w="10239" w:type="dxa"/>
            <w:gridSpan w:val="2"/>
            <w:tcBorders>
              <w:top w:val="nil"/>
              <w:left w:val="nil"/>
              <w:bottom w:val="single" w:sz="4" w:space="0" w:color="auto"/>
              <w:right w:val="nil"/>
            </w:tcBorders>
            <w:vAlign w:val="bottom"/>
          </w:tcPr>
          <w:p w14:paraId="7C370AC1" w14:textId="77777777" w:rsidR="00DD6443" w:rsidRPr="00DD6443" w:rsidRDefault="00DD6443" w:rsidP="00DD6443">
            <w:pPr>
              <w:autoSpaceDE w:val="0"/>
              <w:autoSpaceDN w:val="0"/>
              <w:adjustRightInd w:val="0"/>
              <w:spacing w:after="0" w:line="240" w:lineRule="auto"/>
              <w:jc w:val="center"/>
              <w:rPr>
                <w:rFonts w:ascii="Times New Roman" w:hAnsi="Times New Roman"/>
                <w:color w:val="000000" w:themeColor="text1"/>
                <w:sz w:val="24"/>
                <w:szCs w:val="24"/>
                <w:lang w:eastAsia="ru-RU"/>
              </w:rPr>
            </w:pPr>
          </w:p>
        </w:tc>
      </w:tr>
      <w:tr w:rsidR="00DD6443" w:rsidRPr="00DD6443" w14:paraId="7E713886" w14:textId="77777777" w:rsidTr="00554055">
        <w:trPr>
          <w:cantSplit/>
          <w:trHeight w:val="238"/>
        </w:trPr>
        <w:tc>
          <w:tcPr>
            <w:tcW w:w="10239" w:type="dxa"/>
            <w:gridSpan w:val="2"/>
            <w:tcBorders>
              <w:top w:val="nil"/>
              <w:left w:val="nil"/>
              <w:bottom w:val="nil"/>
              <w:right w:val="nil"/>
            </w:tcBorders>
          </w:tcPr>
          <w:p w14:paraId="51031609" w14:textId="14E7D3DB" w:rsidR="00DD6443" w:rsidRPr="00DD6443" w:rsidRDefault="00DD6443">
            <w:pPr>
              <w:autoSpaceDE w:val="0"/>
              <w:autoSpaceDN w:val="0"/>
              <w:adjustRightInd w:val="0"/>
              <w:spacing w:after="0" w:line="240" w:lineRule="auto"/>
              <w:jc w:val="center"/>
              <w:rPr>
                <w:rFonts w:ascii="Times New Roman" w:hAnsi="Times New Roman"/>
                <w:color w:val="000000" w:themeColor="text1"/>
                <w:sz w:val="24"/>
                <w:szCs w:val="24"/>
                <w:lang w:eastAsia="ru-RU"/>
              </w:rPr>
            </w:pPr>
            <w:proofErr w:type="gramStart"/>
            <w:r w:rsidRPr="00DD6443">
              <w:rPr>
                <w:rFonts w:ascii="Times New Roman" w:hAnsi="Times New Roman"/>
                <w:color w:val="000000" w:themeColor="text1"/>
                <w:sz w:val="24"/>
                <w:szCs w:val="24"/>
                <w:lang w:eastAsia="ru-RU"/>
              </w:rPr>
              <w:t>(почтовый адрес, адрес электронной почты, номер телефона для связи, СНИЛС Заявителя (представителя Заявителя)</w:t>
            </w:r>
            <w:proofErr w:type="gramEnd"/>
          </w:p>
        </w:tc>
      </w:tr>
    </w:tbl>
    <w:p w14:paraId="0314BB1D" w14:textId="791FC540" w:rsidR="00DD6443" w:rsidRPr="00DD6443" w:rsidRDefault="00DD6443" w:rsidP="00DD6443">
      <w:pPr>
        <w:autoSpaceDE w:val="0"/>
        <w:autoSpaceDN w:val="0"/>
        <w:adjustRightInd w:val="0"/>
        <w:spacing w:after="0" w:line="240" w:lineRule="auto"/>
        <w:ind w:firstLine="792"/>
        <w:jc w:val="both"/>
        <w:rPr>
          <w:rFonts w:ascii="Times New Roman" w:hAnsi="Times New Roman"/>
          <w:color w:val="000000" w:themeColor="text1"/>
          <w:sz w:val="24"/>
          <w:szCs w:val="24"/>
          <w:lang w:eastAsia="ru-RU"/>
        </w:rPr>
      </w:pPr>
      <w:r w:rsidRPr="00DD6443">
        <w:rPr>
          <w:rFonts w:ascii="Times New Roman" w:hAnsi="Times New Roman"/>
          <w:color w:val="000000" w:themeColor="text1"/>
          <w:sz w:val="24"/>
          <w:szCs w:val="24"/>
          <w:lang w:eastAsia="ru-RU"/>
        </w:rPr>
        <w:t>П</w:t>
      </w:r>
      <w:r w:rsidR="00796451">
        <w:rPr>
          <w:rFonts w:ascii="Times New Roman" w:hAnsi="Times New Roman"/>
          <w:color w:val="000000" w:themeColor="text1"/>
          <w:sz w:val="24"/>
          <w:szCs w:val="24"/>
          <w:lang w:eastAsia="ru-RU"/>
        </w:rPr>
        <w:t>рошу прекратить предоставление м</w:t>
      </w:r>
      <w:r w:rsidRPr="00DD6443">
        <w:rPr>
          <w:rFonts w:ascii="Times New Roman" w:hAnsi="Times New Roman"/>
          <w:color w:val="000000" w:themeColor="text1"/>
          <w:sz w:val="24"/>
          <w:szCs w:val="24"/>
          <w:lang w:eastAsia="ru-RU"/>
        </w:rPr>
        <w:t>униципальной услуги «Выдача разрешения на размещение области объектов, которые могут быть размещены на землях или на земельных участках, находящихся в муниципальной собственности или государственная собственность на которые не разграничена».</w:t>
      </w:r>
    </w:p>
    <w:p w14:paraId="35795DFB" w14:textId="77777777" w:rsidR="00DD6443" w:rsidRPr="00DD6443" w:rsidRDefault="00DD6443" w:rsidP="00DD6443">
      <w:pPr>
        <w:tabs>
          <w:tab w:val="left" w:pos="142"/>
        </w:tabs>
        <w:autoSpaceDE w:val="0"/>
        <w:autoSpaceDN w:val="0"/>
        <w:adjustRightInd w:val="0"/>
        <w:spacing w:after="0" w:line="240" w:lineRule="auto"/>
        <w:rPr>
          <w:rFonts w:ascii="Times New Roman" w:hAnsi="Times New Roman"/>
          <w:color w:val="000000" w:themeColor="text1"/>
          <w:sz w:val="24"/>
          <w:szCs w:val="24"/>
          <w:lang w:eastAsia="ru-RU"/>
        </w:rPr>
      </w:pPr>
      <w:r w:rsidRPr="00DD6443">
        <w:rPr>
          <w:rFonts w:ascii="Times New Roman" w:hAnsi="Times New Roman"/>
          <w:color w:val="000000" w:themeColor="text1"/>
          <w:sz w:val="24"/>
          <w:szCs w:val="24"/>
          <w:lang w:eastAsia="ru-RU"/>
        </w:rPr>
        <w:t>Приложение:</w:t>
      </w:r>
    </w:p>
    <w:p w14:paraId="0C1742E0" w14:textId="77777777" w:rsidR="00DD6443" w:rsidRPr="00DD6443" w:rsidRDefault="00DD6443" w:rsidP="00DD6443">
      <w:pPr>
        <w:tabs>
          <w:tab w:val="left" w:pos="142"/>
        </w:tabs>
        <w:autoSpaceDE w:val="0"/>
        <w:autoSpaceDN w:val="0"/>
        <w:adjustRightInd w:val="0"/>
        <w:spacing w:after="0" w:line="240" w:lineRule="auto"/>
        <w:rPr>
          <w:rFonts w:ascii="Times New Roman" w:hAnsi="Times New Roman"/>
          <w:color w:val="000000" w:themeColor="text1"/>
          <w:sz w:val="24"/>
          <w:szCs w:val="24"/>
          <w:lang w:eastAsia="ru-RU"/>
        </w:rPr>
      </w:pPr>
      <w:r w:rsidRPr="00DD6443">
        <w:rPr>
          <w:rFonts w:ascii="Times New Roman" w:hAnsi="Times New Roman"/>
          <w:color w:val="000000" w:themeColor="text1"/>
          <w:sz w:val="24"/>
          <w:szCs w:val="24"/>
          <w:lang w:eastAsia="ru-RU"/>
        </w:rPr>
        <w:t>1. _________________________</w:t>
      </w:r>
    </w:p>
    <w:p w14:paraId="736D32EF" w14:textId="77777777" w:rsidR="00DD6443" w:rsidRPr="00DD6443" w:rsidRDefault="00DD6443" w:rsidP="00DD6443">
      <w:pPr>
        <w:tabs>
          <w:tab w:val="left" w:pos="142"/>
        </w:tabs>
        <w:autoSpaceDE w:val="0"/>
        <w:autoSpaceDN w:val="0"/>
        <w:adjustRightInd w:val="0"/>
        <w:spacing w:after="0" w:line="240" w:lineRule="auto"/>
        <w:rPr>
          <w:rFonts w:ascii="Times New Roman" w:hAnsi="Times New Roman"/>
          <w:color w:val="000000" w:themeColor="text1"/>
          <w:sz w:val="24"/>
          <w:szCs w:val="24"/>
          <w:lang w:eastAsia="ru-RU"/>
        </w:rPr>
      </w:pPr>
      <w:r w:rsidRPr="00DD6443">
        <w:rPr>
          <w:rFonts w:ascii="Times New Roman" w:hAnsi="Times New Roman"/>
          <w:color w:val="000000" w:themeColor="text1"/>
          <w:sz w:val="24"/>
          <w:szCs w:val="24"/>
          <w:lang w:eastAsia="ru-RU"/>
        </w:rPr>
        <w:t>2. _________________________</w:t>
      </w:r>
    </w:p>
    <w:p w14:paraId="64E4CE16" w14:textId="34565AEA" w:rsidR="00554055" w:rsidRPr="003A09CA" w:rsidRDefault="00554055" w:rsidP="00554055">
      <w:pPr>
        <w:ind w:firstLine="567"/>
        <w:rPr>
          <w:rFonts w:ascii="Times New Roman" w:hAnsi="Times New Roman"/>
          <w:sz w:val="24"/>
          <w:szCs w:val="24"/>
          <w:shd w:val="clear" w:color="auto" w:fill="FFFFFF"/>
        </w:rPr>
      </w:pPr>
      <w:r w:rsidRPr="003A09CA">
        <w:rPr>
          <w:rFonts w:ascii="Times New Roman" w:hAnsi="Times New Roman"/>
          <w:sz w:val="24"/>
          <w:szCs w:val="24"/>
          <w:shd w:val="clear" w:color="auto" w:fill="FFFFFF"/>
        </w:rPr>
        <w:t xml:space="preserve">Результат отзыва Заявления на предоставление </w:t>
      </w:r>
      <w:r w:rsidR="003D7AAB">
        <w:rPr>
          <w:rFonts w:ascii="Times New Roman" w:hAnsi="Times New Roman"/>
          <w:sz w:val="24"/>
          <w:szCs w:val="24"/>
          <w:shd w:val="clear" w:color="auto" w:fill="FFFFFF"/>
        </w:rPr>
        <w:t>Муниципальной</w:t>
      </w:r>
      <w:r w:rsidRPr="003A09CA">
        <w:rPr>
          <w:rFonts w:ascii="Times New Roman" w:hAnsi="Times New Roman"/>
          <w:sz w:val="24"/>
          <w:szCs w:val="24"/>
          <w:shd w:val="clear" w:color="auto" w:fill="FFFFFF"/>
        </w:rPr>
        <w:t xml:space="preserve"> услуги прошу направить в личный кабинет на РПГУ в форме электронного документа. </w:t>
      </w:r>
    </w:p>
    <w:p w14:paraId="69B4D57D" w14:textId="38C31528" w:rsidR="00DD6443" w:rsidRPr="00DD6443" w:rsidRDefault="00DD6443" w:rsidP="00554055">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DD6443">
        <w:rPr>
          <w:rFonts w:ascii="Times New Roman" w:hAnsi="Times New Roman"/>
          <w:color w:val="000000" w:themeColor="text1"/>
          <w:sz w:val="24"/>
          <w:szCs w:val="24"/>
          <w:lang w:eastAsia="ru-RU"/>
        </w:rPr>
        <w:t>О ходе рассмотрения и готовности результата рассмотрения Заявления об отзыве Заявитель (представитель Заявителя) уведомляется следующими способами:</w:t>
      </w:r>
    </w:p>
    <w:p w14:paraId="596EFAE5" w14:textId="19392F4F" w:rsidR="00DD6443" w:rsidRPr="00DD6443" w:rsidRDefault="00DD6443" w:rsidP="00554055">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DD6443">
        <w:rPr>
          <w:rFonts w:ascii="Times New Roman" w:hAnsi="Times New Roman"/>
          <w:color w:val="000000" w:themeColor="text1"/>
          <w:sz w:val="24"/>
          <w:szCs w:val="24"/>
          <w:lang w:eastAsia="ru-RU"/>
        </w:rPr>
        <w:t xml:space="preserve">- через личный кабинет на РПГУ </w:t>
      </w:r>
      <w:proofErr w:type="spellStart"/>
      <w:r w:rsidRPr="00DD6443">
        <w:rPr>
          <w:rFonts w:ascii="Times New Roman" w:hAnsi="Times New Roman"/>
          <w:color w:val="000000" w:themeColor="text1"/>
          <w:sz w:val="24"/>
          <w:szCs w:val="24"/>
          <w:lang w:val="en-US" w:eastAsia="ru-RU"/>
        </w:rPr>
        <w:t>uslugi</w:t>
      </w:r>
      <w:proofErr w:type="spellEnd"/>
      <w:r w:rsidRPr="00DD6443">
        <w:rPr>
          <w:rFonts w:ascii="Times New Roman" w:hAnsi="Times New Roman"/>
          <w:color w:val="000000" w:themeColor="text1"/>
          <w:sz w:val="24"/>
          <w:szCs w:val="24"/>
          <w:lang w:eastAsia="ru-RU"/>
        </w:rPr>
        <w:t>.</w:t>
      </w:r>
      <w:proofErr w:type="spellStart"/>
      <w:r w:rsidRPr="00DD6443">
        <w:rPr>
          <w:rFonts w:ascii="Times New Roman" w:hAnsi="Times New Roman"/>
          <w:color w:val="000000" w:themeColor="text1"/>
          <w:sz w:val="24"/>
          <w:szCs w:val="24"/>
          <w:lang w:val="en-US" w:eastAsia="ru-RU"/>
        </w:rPr>
        <w:t>mosreg</w:t>
      </w:r>
      <w:proofErr w:type="spellEnd"/>
      <w:r w:rsidRPr="00DD6443">
        <w:rPr>
          <w:rFonts w:ascii="Times New Roman" w:hAnsi="Times New Roman"/>
          <w:color w:val="000000" w:themeColor="text1"/>
          <w:sz w:val="24"/>
          <w:szCs w:val="24"/>
          <w:lang w:eastAsia="ru-RU"/>
        </w:rPr>
        <w:t>.</w:t>
      </w:r>
      <w:proofErr w:type="spellStart"/>
      <w:r w:rsidRPr="00DD6443">
        <w:rPr>
          <w:rFonts w:ascii="Times New Roman" w:hAnsi="Times New Roman"/>
          <w:color w:val="000000" w:themeColor="text1"/>
          <w:sz w:val="24"/>
          <w:szCs w:val="24"/>
          <w:lang w:val="en-US" w:eastAsia="ru-RU"/>
        </w:rPr>
        <w:t>ru</w:t>
      </w:r>
      <w:proofErr w:type="spellEnd"/>
      <w:r w:rsidRPr="00DD6443">
        <w:rPr>
          <w:rFonts w:ascii="Times New Roman" w:hAnsi="Times New Roman"/>
          <w:color w:val="000000" w:themeColor="text1"/>
          <w:sz w:val="24"/>
          <w:szCs w:val="24"/>
          <w:lang w:eastAsia="ru-RU"/>
        </w:rPr>
        <w:t>;</w:t>
      </w:r>
    </w:p>
    <w:p w14:paraId="119BFEE8" w14:textId="77777777" w:rsidR="00DD6443" w:rsidRPr="00DD6443" w:rsidRDefault="00DD6443" w:rsidP="00554055">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DD6443">
        <w:rPr>
          <w:rFonts w:ascii="Times New Roman" w:hAnsi="Times New Roman"/>
          <w:color w:val="000000" w:themeColor="text1"/>
          <w:sz w:val="24"/>
          <w:szCs w:val="24"/>
          <w:lang w:eastAsia="ru-RU"/>
        </w:rPr>
        <w:t>- по электронной почте.</w:t>
      </w:r>
    </w:p>
    <w:p w14:paraId="288ECA59" w14:textId="77777777" w:rsidR="00DD6443" w:rsidRPr="00DD6443" w:rsidRDefault="00DD6443" w:rsidP="00DD6443">
      <w:pPr>
        <w:autoSpaceDE w:val="0"/>
        <w:autoSpaceDN w:val="0"/>
        <w:adjustRightInd w:val="0"/>
        <w:spacing w:after="0" w:line="240" w:lineRule="auto"/>
        <w:jc w:val="center"/>
        <w:rPr>
          <w:rFonts w:ascii="Times New Roman" w:hAnsi="Times New Roman"/>
          <w:color w:val="000000" w:themeColor="text1"/>
          <w:sz w:val="24"/>
          <w:szCs w:val="24"/>
          <w:lang w:eastAsia="ru-RU"/>
        </w:rPr>
      </w:pPr>
    </w:p>
    <w:p w14:paraId="6717827E" w14:textId="051EAC22" w:rsidR="00DD6443" w:rsidRPr="00F84798" w:rsidRDefault="00DD6443" w:rsidP="00DD6443">
      <w:pPr>
        <w:rPr>
          <w:rFonts w:ascii="Times New Roman" w:hAnsi="Times New Roman"/>
          <w:color w:val="000000" w:themeColor="text1"/>
          <w:sz w:val="24"/>
          <w:szCs w:val="24"/>
          <w:lang w:eastAsia="ru-RU"/>
        </w:rPr>
      </w:pPr>
      <w:proofErr w:type="gramStart"/>
      <w:r w:rsidRPr="00DD6443">
        <w:rPr>
          <w:rFonts w:ascii="Times New Roman" w:hAnsi="Times New Roman"/>
          <w:color w:val="000000" w:themeColor="text1"/>
          <w:sz w:val="24"/>
          <w:szCs w:val="24"/>
          <w:lang w:eastAsia="ru-RU"/>
        </w:rPr>
        <w:t>_______________________                          _____________________________________</w:t>
      </w:r>
      <w:r w:rsidRPr="00DD6443">
        <w:rPr>
          <w:rFonts w:ascii="Times New Roman" w:hAnsi="Times New Roman"/>
          <w:color w:val="000000" w:themeColor="text1"/>
          <w:sz w:val="24"/>
          <w:szCs w:val="24"/>
          <w:lang w:eastAsia="ru-RU"/>
        </w:rPr>
        <w:br/>
        <w:t>(подпись Заявителя (представителя Заявителя)                                  (Ф.И.О. полностью)</w:t>
      </w:r>
      <w:proofErr w:type="gramEnd"/>
    </w:p>
    <w:p w14:paraId="0AE99B68" w14:textId="77777777" w:rsidR="008F7B2C" w:rsidRPr="00F84798" w:rsidRDefault="008F7B2C" w:rsidP="008F7B2C">
      <w:pPr>
        <w:autoSpaceDE w:val="0"/>
        <w:autoSpaceDN w:val="0"/>
        <w:adjustRightInd w:val="0"/>
        <w:spacing w:after="0" w:line="240" w:lineRule="auto"/>
        <w:jc w:val="both"/>
        <w:rPr>
          <w:rFonts w:ascii="Times New Roman" w:hAnsi="Times New Roman"/>
          <w:color w:val="000000" w:themeColor="text1"/>
          <w:sz w:val="24"/>
          <w:szCs w:val="24"/>
          <w:lang w:eastAsia="ru-RU"/>
        </w:rPr>
      </w:pPr>
    </w:p>
    <w:p w14:paraId="0A6E065D" w14:textId="77777777" w:rsidR="006B690B" w:rsidRDefault="006B690B" w:rsidP="00807503">
      <w:pPr>
        <w:pStyle w:val="12"/>
        <w:ind w:left="5103"/>
        <w:jc w:val="left"/>
        <w:rPr>
          <w:color w:val="000000" w:themeColor="text1"/>
          <w:lang w:val="ru-RU"/>
        </w:rPr>
      </w:pPr>
      <w:bookmarkStart w:id="326" w:name="_Toc473302506"/>
      <w:bookmarkStart w:id="327" w:name="П12"/>
      <w:bookmarkStart w:id="328" w:name="_Toc475870345"/>
    </w:p>
    <w:p w14:paraId="7048A78C" w14:textId="2DB3C643" w:rsidR="008F7B2C" w:rsidRPr="00F84798" w:rsidRDefault="008F7B2C" w:rsidP="006B690B">
      <w:pPr>
        <w:pStyle w:val="12"/>
        <w:ind w:left="5103"/>
        <w:rPr>
          <w:color w:val="000000" w:themeColor="text1"/>
        </w:rPr>
      </w:pPr>
      <w:r w:rsidRPr="00F84798">
        <w:rPr>
          <w:color w:val="000000" w:themeColor="text1"/>
        </w:rPr>
        <w:t>Приложение 1</w:t>
      </w:r>
      <w:bookmarkEnd w:id="326"/>
      <w:r w:rsidRPr="00F84798">
        <w:rPr>
          <w:color w:val="000000" w:themeColor="text1"/>
        </w:rPr>
        <w:t>2</w:t>
      </w:r>
      <w:bookmarkEnd w:id="327"/>
      <w:bookmarkEnd w:id="328"/>
    </w:p>
    <w:p w14:paraId="51CF4B71" w14:textId="77777777" w:rsidR="00950346" w:rsidRDefault="008F7B2C" w:rsidP="00254938">
      <w:pPr>
        <w:pStyle w:val="20"/>
      </w:pPr>
      <w:bookmarkStart w:id="329" w:name="_Toc473302507"/>
      <w:bookmarkStart w:id="330" w:name="_Toc475870346"/>
      <w:bookmarkStart w:id="331" w:name="ФормаРешенияОбОтказеВприемеИрегДокументо"/>
      <w:r w:rsidRPr="00F84798">
        <w:t xml:space="preserve">Форма </w:t>
      </w:r>
      <w:r w:rsidRPr="00F84798">
        <w:rPr>
          <w:lang w:val="ru-RU"/>
        </w:rPr>
        <w:t>решения</w:t>
      </w:r>
      <w:r w:rsidRPr="00F84798">
        <w:t xml:space="preserve"> об отказе в приеме</w:t>
      </w:r>
      <w:r w:rsidRPr="00F84798">
        <w:rPr>
          <w:lang w:val="ru-RU"/>
        </w:rPr>
        <w:t xml:space="preserve"> и регистрации</w:t>
      </w:r>
      <w:r w:rsidRPr="00F84798">
        <w:t xml:space="preserve"> документов, необходимых для </w:t>
      </w:r>
      <w:r w:rsidRPr="00F84798">
        <w:rPr>
          <w:lang w:val="ru-RU"/>
        </w:rPr>
        <w:t>отзыва заявления на предоставление</w:t>
      </w:r>
      <w:r w:rsidRPr="00F84798">
        <w:t xml:space="preserve"> </w:t>
      </w:r>
      <w:bookmarkEnd w:id="329"/>
      <w:r w:rsidR="008E4BD1">
        <w:t>Муниципальной</w:t>
      </w:r>
      <w:r w:rsidR="00AE3E50" w:rsidRPr="00F84798">
        <w:t xml:space="preserve"> услуги</w:t>
      </w:r>
    </w:p>
    <w:bookmarkEnd w:id="330"/>
    <w:bookmarkEnd w:id="331"/>
    <w:p w14:paraId="0C645D83" w14:textId="77777777" w:rsidR="008F7B2C" w:rsidRDefault="008F7B2C" w:rsidP="008F7B2C">
      <w:pPr>
        <w:autoSpaceDE w:val="0"/>
        <w:autoSpaceDN w:val="0"/>
        <w:adjustRightInd w:val="0"/>
        <w:spacing w:after="0" w:line="240" w:lineRule="auto"/>
        <w:ind w:left="5387"/>
        <w:jc w:val="both"/>
        <w:rPr>
          <w:rFonts w:ascii="Times New Roman" w:hAnsi="Times New Roman"/>
          <w:color w:val="000000" w:themeColor="text1"/>
          <w:sz w:val="24"/>
          <w:szCs w:val="24"/>
          <w:lang w:eastAsia="ru-RU"/>
        </w:rPr>
      </w:pPr>
    </w:p>
    <w:p w14:paraId="629B01F0" w14:textId="2F0F8057" w:rsidR="00950346" w:rsidRDefault="00554055" w:rsidP="00554055">
      <w:pPr>
        <w:autoSpaceDE w:val="0"/>
        <w:autoSpaceDN w:val="0"/>
        <w:adjustRightInd w:val="0"/>
        <w:spacing w:after="0" w:line="240" w:lineRule="auto"/>
        <w:ind w:left="2127" w:hanging="567"/>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Оформляется на официальном бланке МФЦ, Администрации</w:t>
      </w:r>
    </w:p>
    <w:p w14:paraId="52DF230F" w14:textId="77777777" w:rsidR="00796451" w:rsidRPr="00F84798" w:rsidRDefault="00796451" w:rsidP="00554055">
      <w:pPr>
        <w:autoSpaceDE w:val="0"/>
        <w:autoSpaceDN w:val="0"/>
        <w:adjustRightInd w:val="0"/>
        <w:spacing w:after="0" w:line="240" w:lineRule="auto"/>
        <w:ind w:left="2127" w:hanging="567"/>
        <w:jc w:val="both"/>
        <w:rPr>
          <w:rFonts w:ascii="Times New Roman" w:hAnsi="Times New Roman"/>
          <w:color w:val="000000" w:themeColor="text1"/>
          <w:sz w:val="24"/>
          <w:szCs w:val="24"/>
          <w:lang w:eastAsia="ru-RU"/>
        </w:rPr>
      </w:pPr>
    </w:p>
    <w:p w14:paraId="741DA05B" w14:textId="31F1B070" w:rsidR="00950346" w:rsidRPr="00950346" w:rsidRDefault="00950346" w:rsidP="00950346">
      <w:pPr>
        <w:autoSpaceDE w:val="0"/>
        <w:autoSpaceDN w:val="0"/>
        <w:adjustRightInd w:val="0"/>
        <w:spacing w:after="0" w:line="240" w:lineRule="auto"/>
        <w:ind w:left="5387"/>
        <w:jc w:val="both"/>
        <w:rPr>
          <w:rFonts w:ascii="Times New Roman" w:hAnsi="Times New Roman"/>
          <w:sz w:val="24"/>
          <w:szCs w:val="24"/>
          <w:lang w:eastAsia="ru-RU"/>
        </w:rPr>
      </w:pPr>
      <w:r w:rsidRPr="00950346">
        <w:rPr>
          <w:rFonts w:ascii="Times New Roman" w:hAnsi="Times New Roman"/>
          <w:sz w:val="24"/>
          <w:szCs w:val="24"/>
          <w:lang w:eastAsia="ru-RU"/>
        </w:rPr>
        <w:t>Кому: ________________________________________</w:t>
      </w:r>
      <w:r w:rsidR="00677895">
        <w:rPr>
          <w:rFonts w:ascii="Times New Roman" w:hAnsi="Times New Roman"/>
          <w:sz w:val="24"/>
          <w:szCs w:val="24"/>
          <w:lang w:eastAsia="ru-RU"/>
        </w:rPr>
        <w:t>____________________</w:t>
      </w:r>
    </w:p>
    <w:p w14:paraId="2F9DC4B0" w14:textId="77777777" w:rsidR="00950346" w:rsidRPr="00950346" w:rsidRDefault="00950346" w:rsidP="00950346">
      <w:pPr>
        <w:autoSpaceDE w:val="0"/>
        <w:autoSpaceDN w:val="0"/>
        <w:adjustRightInd w:val="0"/>
        <w:spacing w:after="0" w:line="240" w:lineRule="auto"/>
        <w:ind w:left="5387"/>
        <w:jc w:val="both"/>
        <w:rPr>
          <w:rFonts w:ascii="Times New Roman" w:hAnsi="Times New Roman"/>
          <w:sz w:val="24"/>
          <w:szCs w:val="24"/>
          <w:lang w:eastAsia="ru-RU"/>
        </w:rPr>
      </w:pPr>
      <w:proofErr w:type="gramStart"/>
      <w:r w:rsidRPr="00950346">
        <w:rPr>
          <w:rFonts w:ascii="Times New Roman" w:hAnsi="Times New Roman"/>
          <w:sz w:val="24"/>
          <w:szCs w:val="24"/>
          <w:lang w:eastAsia="ru-RU"/>
        </w:rPr>
        <w:t>(фамилия, имя, отчество (при наличии)</w:t>
      </w:r>
      <w:proofErr w:type="gramEnd"/>
    </w:p>
    <w:p w14:paraId="528F50B4" w14:textId="77777777" w:rsidR="00950346" w:rsidRPr="00950346" w:rsidRDefault="00950346" w:rsidP="00950346">
      <w:pPr>
        <w:autoSpaceDE w:val="0"/>
        <w:autoSpaceDN w:val="0"/>
        <w:adjustRightInd w:val="0"/>
        <w:spacing w:after="0" w:line="240" w:lineRule="auto"/>
        <w:ind w:left="5387"/>
        <w:jc w:val="both"/>
        <w:rPr>
          <w:rFonts w:ascii="Times New Roman" w:hAnsi="Times New Roman"/>
          <w:sz w:val="24"/>
          <w:szCs w:val="24"/>
          <w:lang w:eastAsia="ru-RU"/>
        </w:rPr>
      </w:pPr>
      <w:r w:rsidRPr="00950346">
        <w:rPr>
          <w:rFonts w:ascii="Times New Roman" w:hAnsi="Times New Roman"/>
          <w:sz w:val="24"/>
          <w:szCs w:val="24"/>
          <w:lang w:eastAsia="ru-RU"/>
        </w:rPr>
        <w:t>физического лица или наименование юридического</w:t>
      </w:r>
    </w:p>
    <w:p w14:paraId="5F17EF24" w14:textId="77777777" w:rsidR="00950346" w:rsidRPr="00950346" w:rsidRDefault="00950346" w:rsidP="00950346">
      <w:pPr>
        <w:autoSpaceDE w:val="0"/>
        <w:autoSpaceDN w:val="0"/>
        <w:adjustRightInd w:val="0"/>
        <w:spacing w:after="0" w:line="240" w:lineRule="auto"/>
        <w:ind w:left="5387"/>
        <w:jc w:val="both"/>
        <w:rPr>
          <w:rFonts w:ascii="Times New Roman" w:hAnsi="Times New Roman"/>
          <w:sz w:val="24"/>
          <w:szCs w:val="24"/>
          <w:lang w:eastAsia="ru-RU"/>
        </w:rPr>
      </w:pPr>
      <w:r w:rsidRPr="00950346">
        <w:rPr>
          <w:rFonts w:ascii="Times New Roman" w:hAnsi="Times New Roman"/>
          <w:sz w:val="24"/>
          <w:szCs w:val="24"/>
          <w:lang w:eastAsia="ru-RU"/>
        </w:rPr>
        <w:t xml:space="preserve">лица, </w:t>
      </w:r>
      <w:proofErr w:type="gramStart"/>
      <w:r w:rsidRPr="00950346">
        <w:rPr>
          <w:rFonts w:ascii="Times New Roman" w:hAnsi="Times New Roman"/>
          <w:sz w:val="24"/>
          <w:szCs w:val="24"/>
          <w:lang w:eastAsia="ru-RU"/>
        </w:rPr>
        <w:t>запрашивающих</w:t>
      </w:r>
      <w:proofErr w:type="gramEnd"/>
      <w:r w:rsidRPr="00950346">
        <w:rPr>
          <w:rFonts w:ascii="Times New Roman" w:hAnsi="Times New Roman"/>
          <w:sz w:val="24"/>
          <w:szCs w:val="24"/>
          <w:lang w:eastAsia="ru-RU"/>
        </w:rPr>
        <w:t xml:space="preserve"> информацию)</w:t>
      </w:r>
    </w:p>
    <w:p w14:paraId="343E2B8B" w14:textId="77777777" w:rsidR="00950346" w:rsidRPr="00950346" w:rsidRDefault="00950346" w:rsidP="00950346">
      <w:pPr>
        <w:autoSpaceDE w:val="0"/>
        <w:autoSpaceDN w:val="0"/>
        <w:adjustRightInd w:val="0"/>
        <w:spacing w:after="0" w:line="240" w:lineRule="auto"/>
        <w:ind w:left="5387"/>
        <w:jc w:val="both"/>
        <w:rPr>
          <w:rFonts w:ascii="Times New Roman" w:hAnsi="Times New Roman"/>
          <w:sz w:val="24"/>
          <w:szCs w:val="24"/>
          <w:lang w:eastAsia="ru-RU"/>
        </w:rPr>
      </w:pPr>
    </w:p>
    <w:p w14:paraId="7703A776" w14:textId="77777777" w:rsidR="008F7B2C" w:rsidRPr="00F84798" w:rsidRDefault="008F7B2C" w:rsidP="008F7B2C">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Решение</w:t>
      </w:r>
    </w:p>
    <w:p w14:paraId="6158414E" w14:textId="16AA0BB3" w:rsidR="00950346" w:rsidRDefault="008F7B2C" w:rsidP="005B1FD4">
      <w:pPr>
        <w:autoSpaceDE w:val="0"/>
        <w:autoSpaceDN w:val="0"/>
        <w:adjustRightInd w:val="0"/>
        <w:spacing w:after="0" w:line="240" w:lineRule="auto"/>
        <w:ind w:firstLine="567"/>
        <w:jc w:val="center"/>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 xml:space="preserve">об отказе в приеме и регистрации документов, необходимых для отзыва Заявления на предоставление </w:t>
      </w:r>
      <w:r w:rsidR="00796451">
        <w:rPr>
          <w:rFonts w:ascii="Times New Roman" w:hAnsi="Times New Roman"/>
          <w:color w:val="000000" w:themeColor="text1"/>
          <w:sz w:val="24"/>
          <w:szCs w:val="24"/>
          <w:lang w:eastAsia="ru-RU"/>
        </w:rPr>
        <w:t>м</w:t>
      </w:r>
      <w:r w:rsidR="008E4BD1">
        <w:rPr>
          <w:rFonts w:ascii="Times New Roman" w:hAnsi="Times New Roman"/>
          <w:color w:val="000000" w:themeColor="text1"/>
          <w:sz w:val="24"/>
          <w:szCs w:val="24"/>
          <w:lang w:eastAsia="ru-RU"/>
        </w:rPr>
        <w:t>униципальной</w:t>
      </w:r>
      <w:r w:rsidR="00AE3E50" w:rsidRPr="00F84798">
        <w:rPr>
          <w:rFonts w:ascii="Times New Roman" w:hAnsi="Times New Roman"/>
          <w:color w:val="000000" w:themeColor="text1"/>
          <w:sz w:val="24"/>
          <w:szCs w:val="24"/>
          <w:lang w:eastAsia="ru-RU"/>
        </w:rPr>
        <w:t xml:space="preserve"> услуги </w:t>
      </w:r>
    </w:p>
    <w:p w14:paraId="3DCE9384" w14:textId="11CE40CE" w:rsidR="008F7B2C" w:rsidRPr="00F84798" w:rsidRDefault="00AE3E50" w:rsidP="005B1FD4">
      <w:pPr>
        <w:autoSpaceDE w:val="0"/>
        <w:autoSpaceDN w:val="0"/>
        <w:adjustRightInd w:val="0"/>
        <w:spacing w:after="0" w:line="240" w:lineRule="auto"/>
        <w:ind w:firstLine="567"/>
        <w:jc w:val="center"/>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w:t>
      </w:r>
      <w:r w:rsidR="008E4BD1">
        <w:rPr>
          <w:rFonts w:ascii="Times New Roman" w:hAnsi="Times New Roman"/>
          <w:color w:val="000000" w:themeColor="text1"/>
          <w:sz w:val="24"/>
          <w:szCs w:val="24"/>
          <w:lang w:eastAsia="ru-RU"/>
        </w:rPr>
        <w:t>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Pr="00F84798">
        <w:rPr>
          <w:rFonts w:ascii="Times New Roman" w:hAnsi="Times New Roman"/>
          <w:color w:val="000000" w:themeColor="text1"/>
          <w:sz w:val="24"/>
          <w:szCs w:val="24"/>
          <w:lang w:eastAsia="ru-RU"/>
        </w:rPr>
        <w:t>»</w:t>
      </w:r>
      <w:r w:rsidR="008F7B2C" w:rsidRPr="00F84798">
        <w:rPr>
          <w:rFonts w:ascii="Times New Roman" w:hAnsi="Times New Roman"/>
          <w:color w:val="000000" w:themeColor="text1"/>
          <w:sz w:val="24"/>
          <w:szCs w:val="24"/>
          <w:lang w:eastAsia="ru-RU"/>
        </w:rPr>
        <w:t xml:space="preserve"> </w:t>
      </w:r>
    </w:p>
    <w:p w14:paraId="38FDF397" w14:textId="77777777" w:rsidR="008F7B2C" w:rsidRPr="00F84798" w:rsidRDefault="008F7B2C" w:rsidP="005B1FD4">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p>
    <w:p w14:paraId="0176AA05" w14:textId="605ABF09" w:rsidR="008F7B2C" w:rsidRPr="00F84798" w:rsidRDefault="008F7B2C" w:rsidP="005B1FD4">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 xml:space="preserve">В приеме и регистрации документов, необходимых для </w:t>
      </w:r>
      <w:r w:rsidR="00A71334">
        <w:rPr>
          <w:rFonts w:ascii="Times New Roman" w:hAnsi="Times New Roman"/>
          <w:color w:val="000000" w:themeColor="text1"/>
          <w:sz w:val="24"/>
          <w:szCs w:val="24"/>
          <w:lang w:eastAsia="ru-RU"/>
        </w:rPr>
        <w:t xml:space="preserve">отзыва Заявления на </w:t>
      </w:r>
      <w:r w:rsidRPr="00F84798">
        <w:rPr>
          <w:rFonts w:ascii="Times New Roman" w:hAnsi="Times New Roman"/>
          <w:color w:val="000000" w:themeColor="text1"/>
          <w:sz w:val="24"/>
          <w:szCs w:val="24"/>
          <w:lang w:eastAsia="ru-RU"/>
        </w:rPr>
        <w:t>предоставлени</w:t>
      </w:r>
      <w:r w:rsidR="00A71334">
        <w:rPr>
          <w:rFonts w:ascii="Times New Roman" w:hAnsi="Times New Roman"/>
          <w:color w:val="000000" w:themeColor="text1"/>
          <w:sz w:val="24"/>
          <w:szCs w:val="24"/>
          <w:lang w:eastAsia="ru-RU"/>
        </w:rPr>
        <w:t>е</w:t>
      </w:r>
      <w:r w:rsidRPr="00F84798">
        <w:rPr>
          <w:rFonts w:ascii="Times New Roman" w:hAnsi="Times New Roman"/>
          <w:color w:val="000000" w:themeColor="text1"/>
          <w:sz w:val="24"/>
          <w:szCs w:val="24"/>
          <w:lang w:eastAsia="ru-RU"/>
        </w:rPr>
        <w:t xml:space="preserve"> </w:t>
      </w:r>
      <w:r w:rsidR="00796451">
        <w:rPr>
          <w:rFonts w:ascii="Times New Roman" w:hAnsi="Times New Roman"/>
          <w:color w:val="000000" w:themeColor="text1"/>
          <w:sz w:val="24"/>
          <w:szCs w:val="24"/>
          <w:lang w:eastAsia="ru-RU"/>
        </w:rPr>
        <w:t>м</w:t>
      </w:r>
      <w:r w:rsidR="008E4BD1">
        <w:rPr>
          <w:rFonts w:ascii="Times New Roman" w:hAnsi="Times New Roman"/>
          <w:color w:val="000000" w:themeColor="text1"/>
          <w:sz w:val="24"/>
          <w:szCs w:val="24"/>
          <w:lang w:eastAsia="ru-RU"/>
        </w:rPr>
        <w:t>униципальной</w:t>
      </w:r>
      <w:r w:rsidR="00AE3E50" w:rsidRPr="00F84798">
        <w:rPr>
          <w:rFonts w:ascii="Times New Roman" w:hAnsi="Times New Roman"/>
          <w:color w:val="000000" w:themeColor="text1"/>
          <w:sz w:val="24"/>
          <w:szCs w:val="24"/>
          <w:lang w:eastAsia="ru-RU"/>
        </w:rPr>
        <w:t xml:space="preserve"> услуги «</w:t>
      </w:r>
      <w:r w:rsidR="008E4BD1">
        <w:rPr>
          <w:rFonts w:ascii="Times New Roman" w:hAnsi="Times New Roman"/>
          <w:color w:val="000000" w:themeColor="text1"/>
          <w:sz w:val="24"/>
          <w:szCs w:val="24"/>
          <w:lang w:eastAsia="ru-RU"/>
        </w:rPr>
        <w:t>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00AE3E50" w:rsidRPr="00F84798">
        <w:rPr>
          <w:rFonts w:ascii="Times New Roman" w:hAnsi="Times New Roman"/>
          <w:color w:val="000000" w:themeColor="text1"/>
          <w:sz w:val="24"/>
          <w:szCs w:val="24"/>
          <w:lang w:eastAsia="ru-RU"/>
        </w:rPr>
        <w:t>»</w:t>
      </w:r>
      <w:r w:rsidRPr="00F84798">
        <w:rPr>
          <w:rFonts w:ascii="Times New Roman" w:hAnsi="Times New Roman"/>
          <w:color w:val="000000" w:themeColor="text1"/>
          <w:sz w:val="24"/>
          <w:szCs w:val="24"/>
          <w:lang w:eastAsia="ru-RU"/>
        </w:rPr>
        <w:t xml:space="preserve"> Вам отказано по следующим основаниям (указать основания):</w:t>
      </w:r>
    </w:p>
    <w:p w14:paraId="6807B23A" w14:textId="77777777" w:rsidR="005B1FD4" w:rsidRPr="005B1FD4" w:rsidRDefault="005B1FD4" w:rsidP="006C44AA">
      <w:pPr>
        <w:pStyle w:val="111"/>
        <w:numPr>
          <w:ilvl w:val="0"/>
          <w:numId w:val="37"/>
        </w:numPr>
        <w:tabs>
          <w:tab w:val="left" w:pos="851"/>
          <w:tab w:val="left" w:pos="1134"/>
        </w:tabs>
        <w:ind w:left="0" w:firstLine="567"/>
        <w:rPr>
          <w:sz w:val="24"/>
          <w:szCs w:val="24"/>
        </w:rPr>
      </w:pPr>
      <w:r w:rsidRPr="005B1FD4">
        <w:rPr>
          <w:sz w:val="24"/>
          <w:szCs w:val="24"/>
        </w:rPr>
        <w:t>Обращение за отзывом Заявления на предоставление Муниципальной услуги подано лицом, не имеющим полномочий представлять интересы Заявителя.</w:t>
      </w:r>
    </w:p>
    <w:p w14:paraId="0A4D5415" w14:textId="77777777" w:rsidR="005B1FD4" w:rsidRPr="005B1FD4" w:rsidRDefault="005B1FD4" w:rsidP="006C44AA">
      <w:pPr>
        <w:pStyle w:val="111"/>
        <w:numPr>
          <w:ilvl w:val="0"/>
          <w:numId w:val="37"/>
        </w:numPr>
        <w:tabs>
          <w:tab w:val="left" w:pos="851"/>
          <w:tab w:val="left" w:pos="1134"/>
        </w:tabs>
        <w:ind w:left="0" w:firstLine="567"/>
        <w:rPr>
          <w:sz w:val="24"/>
          <w:szCs w:val="24"/>
        </w:rPr>
      </w:pPr>
      <w:r w:rsidRPr="005B1FD4">
        <w:rPr>
          <w:sz w:val="24"/>
          <w:szCs w:val="24"/>
        </w:rPr>
        <w:t>Документы содержат подчистки и исправления текста.</w:t>
      </w:r>
    </w:p>
    <w:p w14:paraId="539F6A84" w14:textId="77777777" w:rsidR="005B1FD4" w:rsidRPr="005B1FD4" w:rsidRDefault="005B1FD4" w:rsidP="006C44AA">
      <w:pPr>
        <w:pStyle w:val="111"/>
        <w:numPr>
          <w:ilvl w:val="0"/>
          <w:numId w:val="37"/>
        </w:numPr>
        <w:tabs>
          <w:tab w:val="left" w:pos="851"/>
          <w:tab w:val="left" w:pos="1134"/>
        </w:tabs>
        <w:ind w:left="0" w:firstLine="567"/>
        <w:rPr>
          <w:sz w:val="24"/>
          <w:szCs w:val="24"/>
        </w:rPr>
      </w:pPr>
      <w:r w:rsidRPr="005B1FD4">
        <w:rPr>
          <w:sz w:val="24"/>
          <w:szCs w:val="24"/>
        </w:rPr>
        <w:t>Документы имеют исправления, не заверенные в установленном законодательством порядке.</w:t>
      </w:r>
    </w:p>
    <w:p w14:paraId="25C62F55" w14:textId="77777777" w:rsidR="005B1FD4" w:rsidRPr="005B1FD4" w:rsidRDefault="005B1FD4" w:rsidP="006C44AA">
      <w:pPr>
        <w:pStyle w:val="111"/>
        <w:numPr>
          <w:ilvl w:val="0"/>
          <w:numId w:val="37"/>
        </w:numPr>
        <w:tabs>
          <w:tab w:val="left" w:pos="851"/>
          <w:tab w:val="left" w:pos="1134"/>
        </w:tabs>
        <w:ind w:left="0" w:firstLine="567"/>
        <w:rPr>
          <w:sz w:val="24"/>
          <w:szCs w:val="24"/>
        </w:rPr>
      </w:pPr>
      <w:r w:rsidRPr="005B1FD4">
        <w:rPr>
          <w:sz w:val="24"/>
          <w:szCs w:val="24"/>
        </w:rPr>
        <w:t>Документы содержат повреждения, наличие которых не позволяет однозначно истолковать их содержание.</w:t>
      </w:r>
    </w:p>
    <w:p w14:paraId="3F12A081" w14:textId="77777777" w:rsidR="005B1FD4" w:rsidRPr="005B1FD4" w:rsidRDefault="005B1FD4" w:rsidP="006C44AA">
      <w:pPr>
        <w:pStyle w:val="111"/>
        <w:numPr>
          <w:ilvl w:val="0"/>
          <w:numId w:val="37"/>
        </w:numPr>
        <w:tabs>
          <w:tab w:val="left" w:pos="851"/>
          <w:tab w:val="left" w:pos="1134"/>
        </w:tabs>
        <w:ind w:left="0" w:firstLine="567"/>
        <w:rPr>
          <w:sz w:val="24"/>
          <w:szCs w:val="24"/>
        </w:rPr>
      </w:pPr>
      <w:r w:rsidRPr="005B1FD4">
        <w:rPr>
          <w:sz w:val="24"/>
          <w:szCs w:val="24"/>
        </w:rPr>
        <w:t>Документы утратили силу на момент обращения за отзывом Заявления на предоставление Муниципальной услуги.</w:t>
      </w:r>
    </w:p>
    <w:p w14:paraId="48A4396C" w14:textId="77777777" w:rsidR="005B1FD4" w:rsidRPr="005B1FD4" w:rsidRDefault="005B1FD4" w:rsidP="006C44AA">
      <w:pPr>
        <w:pStyle w:val="111"/>
        <w:numPr>
          <w:ilvl w:val="0"/>
          <w:numId w:val="37"/>
        </w:numPr>
        <w:tabs>
          <w:tab w:val="left" w:pos="851"/>
          <w:tab w:val="left" w:pos="1134"/>
        </w:tabs>
        <w:ind w:left="0" w:firstLine="567"/>
        <w:rPr>
          <w:sz w:val="24"/>
          <w:szCs w:val="24"/>
        </w:rPr>
      </w:pPr>
      <w:r w:rsidRPr="005B1FD4">
        <w:rPr>
          <w:sz w:val="24"/>
          <w:szCs w:val="24"/>
        </w:rPr>
        <w:t>Форма поданного представителем Заявителя, уполномоченного на подачу документов и получение результата, Заявления об отзыве не соответствует форме Заявления, установленной Административным регламентом (Приложение 11 к настоящему Административному регламенту).</w:t>
      </w:r>
    </w:p>
    <w:p w14:paraId="5F3BC5CA" w14:textId="77777777" w:rsidR="005B1FD4" w:rsidRPr="005B1FD4" w:rsidRDefault="005B1FD4" w:rsidP="006C44AA">
      <w:pPr>
        <w:pStyle w:val="111"/>
        <w:numPr>
          <w:ilvl w:val="0"/>
          <w:numId w:val="37"/>
        </w:numPr>
        <w:tabs>
          <w:tab w:val="left" w:pos="851"/>
          <w:tab w:val="left" w:pos="1134"/>
        </w:tabs>
        <w:ind w:left="0" w:firstLine="567"/>
        <w:rPr>
          <w:sz w:val="24"/>
          <w:szCs w:val="24"/>
        </w:rPr>
      </w:pPr>
      <w:r w:rsidRPr="005B1FD4">
        <w:rPr>
          <w:sz w:val="24"/>
          <w:szCs w:val="24"/>
        </w:rPr>
        <w:t>Представлен неполный комплект документов.</w:t>
      </w:r>
    </w:p>
    <w:p w14:paraId="131FC342" w14:textId="77777777" w:rsidR="005B1FD4" w:rsidRPr="005B1FD4" w:rsidRDefault="005B1FD4" w:rsidP="006C44AA">
      <w:pPr>
        <w:pStyle w:val="111"/>
        <w:numPr>
          <w:ilvl w:val="0"/>
          <w:numId w:val="37"/>
        </w:numPr>
        <w:tabs>
          <w:tab w:val="left" w:pos="851"/>
          <w:tab w:val="left" w:pos="1134"/>
        </w:tabs>
        <w:ind w:left="0" w:firstLine="567"/>
        <w:rPr>
          <w:sz w:val="24"/>
          <w:szCs w:val="24"/>
        </w:rPr>
      </w:pPr>
      <w:r w:rsidRPr="005B1FD4">
        <w:rPr>
          <w:sz w:val="24"/>
          <w:szCs w:val="24"/>
        </w:rPr>
        <w:t>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14:paraId="44926B88" w14:textId="611DEC58" w:rsidR="005B1FD4" w:rsidRPr="005B1FD4" w:rsidRDefault="005B1FD4" w:rsidP="006C44AA">
      <w:pPr>
        <w:pStyle w:val="111"/>
        <w:numPr>
          <w:ilvl w:val="0"/>
          <w:numId w:val="37"/>
        </w:numPr>
        <w:tabs>
          <w:tab w:val="left" w:pos="851"/>
          <w:tab w:val="left" w:pos="1134"/>
        </w:tabs>
        <w:ind w:left="0" w:firstLine="567"/>
        <w:rPr>
          <w:sz w:val="24"/>
          <w:szCs w:val="24"/>
        </w:rPr>
      </w:pPr>
      <w:r w:rsidRPr="005B1FD4">
        <w:rPr>
          <w:sz w:val="24"/>
          <w:szCs w:val="24"/>
        </w:rPr>
        <w:lastRenderedPageBreak/>
        <w:t>Представление некачественных или недостоверных электронных образов документов, не позволяющих в полном объеме прочитать текст документа и/или распознать реквизиты документа.</w:t>
      </w:r>
    </w:p>
    <w:p w14:paraId="4BD0B618" w14:textId="77777777" w:rsidR="008F7B2C" w:rsidRPr="00F84798" w:rsidRDefault="008F7B2C" w:rsidP="008F7B2C">
      <w:pPr>
        <w:autoSpaceDE w:val="0"/>
        <w:autoSpaceDN w:val="0"/>
        <w:adjustRightInd w:val="0"/>
        <w:spacing w:after="0" w:line="240" w:lineRule="auto"/>
        <w:jc w:val="both"/>
        <w:rPr>
          <w:rFonts w:ascii="Times New Roman" w:hAnsi="Times New Roman"/>
          <w:color w:val="000000" w:themeColor="text1"/>
          <w:sz w:val="24"/>
          <w:szCs w:val="24"/>
          <w:lang w:eastAsia="ru-RU"/>
        </w:rPr>
      </w:pPr>
    </w:p>
    <w:p w14:paraId="52D5EB15" w14:textId="77777777" w:rsidR="00AE3E50" w:rsidRPr="00F84798" w:rsidRDefault="00AE3E50" w:rsidP="008F7B2C">
      <w:pPr>
        <w:autoSpaceDE w:val="0"/>
        <w:autoSpaceDN w:val="0"/>
        <w:adjustRightInd w:val="0"/>
        <w:spacing w:after="0" w:line="240" w:lineRule="auto"/>
        <w:jc w:val="both"/>
        <w:rPr>
          <w:rFonts w:ascii="Times New Roman" w:hAnsi="Times New Roman"/>
          <w:color w:val="000000" w:themeColor="text1"/>
          <w:sz w:val="24"/>
          <w:szCs w:val="24"/>
          <w:lang w:eastAsia="ru-RU"/>
        </w:rPr>
      </w:pPr>
    </w:p>
    <w:p w14:paraId="20E68C24" w14:textId="3D0DBB44" w:rsidR="008F7B2C" w:rsidRPr="00F84798" w:rsidRDefault="008F7B2C" w:rsidP="008F7B2C">
      <w:pPr>
        <w:autoSpaceDE w:val="0"/>
        <w:autoSpaceDN w:val="0"/>
        <w:adjustRightInd w:val="0"/>
        <w:spacing w:after="0" w:line="240" w:lineRule="auto"/>
        <w:jc w:val="both"/>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_______________________________                __________________</w:t>
      </w:r>
      <w:r w:rsidR="00AE3E50" w:rsidRPr="00F84798">
        <w:rPr>
          <w:rFonts w:ascii="Times New Roman" w:hAnsi="Times New Roman"/>
          <w:color w:val="000000" w:themeColor="text1"/>
          <w:sz w:val="24"/>
          <w:szCs w:val="24"/>
          <w:lang w:eastAsia="ru-RU"/>
        </w:rPr>
        <w:t>________</w:t>
      </w:r>
      <w:r w:rsidRPr="00F84798">
        <w:rPr>
          <w:rFonts w:ascii="Times New Roman" w:hAnsi="Times New Roman"/>
          <w:color w:val="000000" w:themeColor="text1"/>
          <w:sz w:val="24"/>
          <w:szCs w:val="24"/>
          <w:lang w:eastAsia="ru-RU"/>
        </w:rPr>
        <w:t>__________</w:t>
      </w:r>
    </w:p>
    <w:p w14:paraId="479AF740" w14:textId="3B7CC7E7" w:rsidR="008F7B2C" w:rsidRPr="00F84798" w:rsidRDefault="008F7B2C" w:rsidP="008F7B2C">
      <w:pPr>
        <w:autoSpaceDE w:val="0"/>
        <w:autoSpaceDN w:val="0"/>
        <w:adjustRightInd w:val="0"/>
        <w:spacing w:after="0" w:line="240" w:lineRule="auto"/>
        <w:jc w:val="both"/>
        <w:rPr>
          <w:rFonts w:ascii="Times New Roman" w:hAnsi="Times New Roman"/>
          <w:color w:val="000000" w:themeColor="text1"/>
          <w:sz w:val="20"/>
          <w:szCs w:val="20"/>
          <w:lang w:eastAsia="ru-RU"/>
        </w:rPr>
      </w:pPr>
      <w:r w:rsidRPr="00F84798">
        <w:rPr>
          <w:rFonts w:ascii="Times New Roman" w:hAnsi="Times New Roman"/>
          <w:color w:val="000000" w:themeColor="text1"/>
          <w:sz w:val="20"/>
          <w:szCs w:val="20"/>
          <w:lang w:eastAsia="ru-RU"/>
        </w:rPr>
        <w:t xml:space="preserve">            (должность)                                       </w:t>
      </w:r>
      <w:r w:rsidR="00AE3E50" w:rsidRPr="00F84798">
        <w:rPr>
          <w:rFonts w:ascii="Times New Roman" w:hAnsi="Times New Roman"/>
          <w:color w:val="000000" w:themeColor="text1"/>
          <w:sz w:val="20"/>
          <w:szCs w:val="20"/>
          <w:lang w:eastAsia="ru-RU"/>
        </w:rPr>
        <w:t xml:space="preserve">                      </w:t>
      </w:r>
      <w:r w:rsidRPr="00F84798">
        <w:rPr>
          <w:rFonts w:ascii="Times New Roman" w:hAnsi="Times New Roman"/>
          <w:color w:val="000000" w:themeColor="text1"/>
          <w:sz w:val="20"/>
          <w:szCs w:val="20"/>
          <w:lang w:eastAsia="ru-RU"/>
        </w:rPr>
        <w:t xml:space="preserve">      (подпись, фамилия, инициалы)</w:t>
      </w:r>
    </w:p>
    <w:p w14:paraId="1F0C389B" w14:textId="77777777" w:rsidR="008F7B2C" w:rsidRPr="00F84798" w:rsidRDefault="008F7B2C" w:rsidP="008F7B2C">
      <w:pPr>
        <w:autoSpaceDE w:val="0"/>
        <w:autoSpaceDN w:val="0"/>
        <w:adjustRightInd w:val="0"/>
        <w:spacing w:after="0" w:line="240" w:lineRule="auto"/>
        <w:jc w:val="both"/>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br w:type="column"/>
      </w:r>
    </w:p>
    <w:p w14:paraId="32E44A6E" w14:textId="77777777" w:rsidR="008F7B2C" w:rsidRPr="00F84798" w:rsidRDefault="008F7B2C" w:rsidP="006B690B">
      <w:pPr>
        <w:pStyle w:val="12"/>
        <w:ind w:left="5103"/>
        <w:rPr>
          <w:color w:val="000000" w:themeColor="text1"/>
        </w:rPr>
      </w:pPr>
      <w:bookmarkStart w:id="332" w:name="_Приложение_13"/>
      <w:bookmarkStart w:id="333" w:name="_Toc473302508"/>
      <w:bookmarkStart w:id="334" w:name="_Toc475870347"/>
      <w:bookmarkStart w:id="335" w:name="П13"/>
      <w:bookmarkEnd w:id="332"/>
      <w:r w:rsidRPr="00F84798">
        <w:rPr>
          <w:color w:val="000000" w:themeColor="text1"/>
        </w:rPr>
        <w:t>Приложение 1</w:t>
      </w:r>
      <w:bookmarkEnd w:id="333"/>
      <w:r w:rsidRPr="00F84798">
        <w:rPr>
          <w:color w:val="000000" w:themeColor="text1"/>
        </w:rPr>
        <w:t>3</w:t>
      </w:r>
      <w:bookmarkEnd w:id="334"/>
    </w:p>
    <w:bookmarkEnd w:id="335"/>
    <w:p w14:paraId="7B0839AB" w14:textId="4BFD9210" w:rsidR="008F7B2C" w:rsidRPr="00F84798" w:rsidRDefault="008F7B2C" w:rsidP="008F7B2C">
      <w:pPr>
        <w:pStyle w:val="1-"/>
        <w:spacing w:before="0" w:after="0"/>
        <w:ind w:left="5103"/>
        <w:jc w:val="left"/>
        <w:outlineLvl w:val="9"/>
        <w:rPr>
          <w:i w:val="0"/>
          <w:color w:val="000000" w:themeColor="text1"/>
          <w:sz w:val="24"/>
          <w:szCs w:val="24"/>
          <w:lang w:val="ru-RU"/>
        </w:rPr>
      </w:pPr>
      <w:r w:rsidRPr="00F84798">
        <w:rPr>
          <w:i w:val="0"/>
          <w:color w:val="000000" w:themeColor="text1"/>
          <w:sz w:val="24"/>
          <w:szCs w:val="24"/>
          <w:lang w:val="ru-RU"/>
        </w:rPr>
        <w:br/>
      </w:r>
    </w:p>
    <w:p w14:paraId="0BD94CD4" w14:textId="77777777" w:rsidR="00950346" w:rsidRDefault="008F7B2C" w:rsidP="00254938">
      <w:pPr>
        <w:pStyle w:val="20"/>
      </w:pPr>
      <w:bookmarkStart w:id="336" w:name="_Toc473302509"/>
      <w:bookmarkStart w:id="337" w:name="_Toc475870348"/>
      <w:bookmarkStart w:id="338" w:name="ФормаРешенияОпрекращенииПредоставленияМУ"/>
      <w:r w:rsidRPr="00F84798">
        <w:rPr>
          <w:lang w:val="ru-RU"/>
        </w:rPr>
        <w:t xml:space="preserve">Форма решения </w:t>
      </w:r>
      <w:r w:rsidRPr="00F84798">
        <w:t xml:space="preserve">о прекращении предоставления </w:t>
      </w:r>
      <w:bookmarkEnd w:id="336"/>
      <w:r w:rsidR="008E4BD1">
        <w:t>Муниципальной</w:t>
      </w:r>
      <w:r w:rsidR="00807503" w:rsidRPr="00F84798">
        <w:t xml:space="preserve"> услуги </w:t>
      </w:r>
    </w:p>
    <w:bookmarkEnd w:id="337"/>
    <w:bookmarkEnd w:id="338"/>
    <w:p w14:paraId="200A73F5" w14:textId="4C0F4B7B" w:rsidR="00677895" w:rsidRDefault="00677895" w:rsidP="00677895">
      <w:pPr>
        <w:autoSpaceDE w:val="0"/>
        <w:autoSpaceDN w:val="0"/>
        <w:adjustRightInd w:val="0"/>
        <w:spacing w:after="0" w:line="240" w:lineRule="auto"/>
        <w:ind w:left="5529" w:hanging="4395"/>
        <w:jc w:val="both"/>
        <w:rPr>
          <w:rFonts w:ascii="Times New Roman" w:hAnsi="Times New Roman"/>
          <w:sz w:val="24"/>
          <w:szCs w:val="24"/>
          <w:lang w:eastAsia="ru-RU"/>
        </w:rPr>
      </w:pPr>
      <w:r>
        <w:rPr>
          <w:rFonts w:ascii="Times New Roman" w:hAnsi="Times New Roman"/>
          <w:sz w:val="24"/>
          <w:szCs w:val="24"/>
          <w:lang w:eastAsia="ru-RU"/>
        </w:rPr>
        <w:t>Оформляется на официальном бланке Администрации</w:t>
      </w:r>
    </w:p>
    <w:p w14:paraId="145F9E81" w14:textId="77777777" w:rsidR="00796451" w:rsidRDefault="00796451" w:rsidP="00677895">
      <w:pPr>
        <w:autoSpaceDE w:val="0"/>
        <w:autoSpaceDN w:val="0"/>
        <w:adjustRightInd w:val="0"/>
        <w:spacing w:after="0" w:line="240" w:lineRule="auto"/>
        <w:ind w:left="5529" w:hanging="4395"/>
        <w:jc w:val="both"/>
        <w:rPr>
          <w:rFonts w:ascii="Times New Roman" w:hAnsi="Times New Roman"/>
          <w:sz w:val="24"/>
          <w:szCs w:val="24"/>
          <w:lang w:eastAsia="ru-RU"/>
        </w:rPr>
      </w:pPr>
    </w:p>
    <w:p w14:paraId="3CC10D52" w14:textId="77777777" w:rsidR="00950346" w:rsidRPr="00950346" w:rsidRDefault="00950346" w:rsidP="00950346">
      <w:pPr>
        <w:autoSpaceDE w:val="0"/>
        <w:autoSpaceDN w:val="0"/>
        <w:adjustRightInd w:val="0"/>
        <w:spacing w:after="0" w:line="240" w:lineRule="auto"/>
        <w:ind w:left="5529"/>
        <w:jc w:val="both"/>
        <w:rPr>
          <w:rFonts w:ascii="Times New Roman" w:hAnsi="Times New Roman"/>
          <w:sz w:val="24"/>
          <w:szCs w:val="24"/>
          <w:lang w:eastAsia="ru-RU"/>
        </w:rPr>
      </w:pPr>
      <w:r w:rsidRPr="00950346">
        <w:rPr>
          <w:rFonts w:ascii="Times New Roman" w:hAnsi="Times New Roman"/>
          <w:sz w:val="24"/>
          <w:szCs w:val="24"/>
          <w:lang w:eastAsia="ru-RU"/>
        </w:rPr>
        <w:t>Кому: ____________________________________________________________________</w:t>
      </w:r>
    </w:p>
    <w:p w14:paraId="5528DE0D" w14:textId="77777777" w:rsidR="00950346" w:rsidRPr="00950346" w:rsidRDefault="00950346" w:rsidP="00950346">
      <w:pPr>
        <w:autoSpaceDE w:val="0"/>
        <w:autoSpaceDN w:val="0"/>
        <w:adjustRightInd w:val="0"/>
        <w:spacing w:after="0" w:line="240" w:lineRule="auto"/>
        <w:ind w:left="5529"/>
        <w:jc w:val="both"/>
        <w:rPr>
          <w:rFonts w:ascii="Times New Roman" w:hAnsi="Times New Roman"/>
          <w:sz w:val="24"/>
          <w:szCs w:val="24"/>
          <w:lang w:eastAsia="ru-RU"/>
        </w:rPr>
      </w:pPr>
      <w:r w:rsidRPr="00950346">
        <w:rPr>
          <w:rFonts w:ascii="Times New Roman" w:hAnsi="Times New Roman"/>
          <w:sz w:val="24"/>
          <w:szCs w:val="24"/>
          <w:lang w:eastAsia="ru-RU"/>
        </w:rPr>
        <w:t xml:space="preserve"> </w:t>
      </w:r>
      <w:proofErr w:type="gramStart"/>
      <w:r w:rsidRPr="00950346">
        <w:rPr>
          <w:rFonts w:ascii="Times New Roman" w:hAnsi="Times New Roman"/>
          <w:sz w:val="24"/>
          <w:szCs w:val="24"/>
          <w:lang w:eastAsia="ru-RU"/>
        </w:rPr>
        <w:t>(фамилия, имя, отчество физического лица или наименование юридического</w:t>
      </w:r>
      <w:proofErr w:type="gramEnd"/>
    </w:p>
    <w:p w14:paraId="1BDB7BB5" w14:textId="77777777" w:rsidR="00950346" w:rsidRPr="00950346" w:rsidRDefault="00950346" w:rsidP="00950346">
      <w:pPr>
        <w:autoSpaceDE w:val="0"/>
        <w:autoSpaceDN w:val="0"/>
        <w:adjustRightInd w:val="0"/>
        <w:spacing w:after="0" w:line="240" w:lineRule="auto"/>
        <w:ind w:left="5529"/>
        <w:jc w:val="both"/>
        <w:rPr>
          <w:rFonts w:ascii="Times New Roman" w:hAnsi="Times New Roman"/>
          <w:sz w:val="24"/>
          <w:szCs w:val="24"/>
          <w:lang w:eastAsia="ru-RU"/>
        </w:rPr>
      </w:pPr>
      <w:r w:rsidRPr="00950346">
        <w:rPr>
          <w:rFonts w:ascii="Times New Roman" w:hAnsi="Times New Roman"/>
          <w:sz w:val="24"/>
          <w:szCs w:val="24"/>
          <w:lang w:eastAsia="ru-RU"/>
        </w:rPr>
        <w:t xml:space="preserve">лица, </w:t>
      </w:r>
      <w:proofErr w:type="gramStart"/>
      <w:r w:rsidRPr="00950346">
        <w:rPr>
          <w:rFonts w:ascii="Times New Roman" w:hAnsi="Times New Roman"/>
          <w:sz w:val="24"/>
          <w:szCs w:val="24"/>
          <w:lang w:eastAsia="ru-RU"/>
        </w:rPr>
        <w:t>запрашивающих</w:t>
      </w:r>
      <w:proofErr w:type="gramEnd"/>
      <w:r w:rsidRPr="00950346">
        <w:rPr>
          <w:rFonts w:ascii="Times New Roman" w:hAnsi="Times New Roman"/>
          <w:sz w:val="24"/>
          <w:szCs w:val="24"/>
          <w:lang w:eastAsia="ru-RU"/>
        </w:rPr>
        <w:t xml:space="preserve"> информацию) </w:t>
      </w:r>
    </w:p>
    <w:p w14:paraId="5C9102A7" w14:textId="77777777" w:rsidR="008F7B2C" w:rsidRPr="00F84798" w:rsidRDefault="008F7B2C" w:rsidP="008F7B2C">
      <w:pPr>
        <w:autoSpaceDE w:val="0"/>
        <w:autoSpaceDN w:val="0"/>
        <w:adjustRightInd w:val="0"/>
        <w:spacing w:after="0" w:line="240" w:lineRule="auto"/>
        <w:ind w:left="7513"/>
        <w:jc w:val="both"/>
        <w:rPr>
          <w:rFonts w:ascii="Times New Roman" w:hAnsi="Times New Roman"/>
          <w:color w:val="000000" w:themeColor="text1"/>
          <w:sz w:val="24"/>
          <w:szCs w:val="24"/>
          <w:lang w:eastAsia="ru-RU"/>
        </w:rPr>
      </w:pPr>
    </w:p>
    <w:p w14:paraId="53432A35" w14:textId="77777777" w:rsidR="008F7B2C" w:rsidRPr="00F84798" w:rsidRDefault="008F7B2C" w:rsidP="008F7B2C">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Решение</w:t>
      </w:r>
    </w:p>
    <w:p w14:paraId="4E258035" w14:textId="3066689D" w:rsidR="00950346" w:rsidRDefault="008F7B2C" w:rsidP="00807503">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 xml:space="preserve">о прекращении предоставления </w:t>
      </w:r>
      <w:r w:rsidR="00796451">
        <w:rPr>
          <w:rFonts w:ascii="Times New Roman" w:hAnsi="Times New Roman"/>
          <w:color w:val="000000" w:themeColor="text1"/>
          <w:sz w:val="24"/>
          <w:szCs w:val="24"/>
          <w:lang w:eastAsia="ru-RU"/>
        </w:rPr>
        <w:t>м</w:t>
      </w:r>
      <w:r w:rsidR="008E4BD1">
        <w:rPr>
          <w:rFonts w:ascii="Times New Roman" w:hAnsi="Times New Roman"/>
          <w:color w:val="000000" w:themeColor="text1"/>
          <w:sz w:val="24"/>
          <w:szCs w:val="24"/>
          <w:lang w:eastAsia="ru-RU"/>
        </w:rPr>
        <w:t>униципальной</w:t>
      </w:r>
      <w:r w:rsidR="00807503" w:rsidRPr="00F84798">
        <w:rPr>
          <w:rFonts w:ascii="Times New Roman" w:hAnsi="Times New Roman"/>
          <w:color w:val="000000" w:themeColor="text1"/>
          <w:sz w:val="24"/>
          <w:szCs w:val="24"/>
          <w:lang w:eastAsia="ru-RU"/>
        </w:rPr>
        <w:t xml:space="preserve"> услуги </w:t>
      </w:r>
    </w:p>
    <w:p w14:paraId="5258F095" w14:textId="0FB4469A" w:rsidR="008F7B2C" w:rsidRPr="00F84798" w:rsidRDefault="00807503" w:rsidP="00807503">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w:t>
      </w:r>
      <w:r w:rsidR="008E4BD1">
        <w:rPr>
          <w:rFonts w:ascii="Times New Roman" w:hAnsi="Times New Roman"/>
          <w:color w:val="000000" w:themeColor="text1"/>
          <w:sz w:val="24"/>
          <w:szCs w:val="24"/>
          <w:lang w:eastAsia="ru-RU"/>
        </w:rPr>
        <w:t>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Pr="00F84798">
        <w:rPr>
          <w:rFonts w:ascii="Times New Roman" w:hAnsi="Times New Roman"/>
          <w:color w:val="000000" w:themeColor="text1"/>
          <w:sz w:val="24"/>
          <w:szCs w:val="24"/>
          <w:lang w:eastAsia="ru-RU"/>
        </w:rPr>
        <w:t>»</w:t>
      </w:r>
    </w:p>
    <w:p w14:paraId="39125BDF" w14:textId="77777777" w:rsidR="008F7B2C" w:rsidRPr="00F84798" w:rsidRDefault="008F7B2C" w:rsidP="008F7B2C">
      <w:pPr>
        <w:autoSpaceDE w:val="0"/>
        <w:autoSpaceDN w:val="0"/>
        <w:adjustRightInd w:val="0"/>
        <w:spacing w:after="0" w:line="240" w:lineRule="auto"/>
        <w:jc w:val="both"/>
        <w:rPr>
          <w:rFonts w:ascii="Times New Roman" w:hAnsi="Times New Roman"/>
          <w:color w:val="000000" w:themeColor="text1"/>
          <w:sz w:val="24"/>
          <w:szCs w:val="24"/>
          <w:lang w:eastAsia="ru-RU"/>
        </w:rPr>
      </w:pPr>
    </w:p>
    <w:p w14:paraId="31521E7C" w14:textId="0FA158E3" w:rsidR="00950346" w:rsidRPr="00950346" w:rsidRDefault="00950346" w:rsidP="00950346">
      <w:pPr>
        <w:autoSpaceDE w:val="0"/>
        <w:autoSpaceDN w:val="0"/>
        <w:adjustRightInd w:val="0"/>
        <w:spacing w:after="0" w:line="240" w:lineRule="auto"/>
        <w:ind w:firstLine="567"/>
        <w:jc w:val="both"/>
        <w:rPr>
          <w:rFonts w:ascii="Times New Roman" w:hAnsi="Times New Roman"/>
          <w:color w:val="000000"/>
          <w:sz w:val="24"/>
          <w:szCs w:val="24"/>
        </w:rPr>
      </w:pPr>
      <w:bookmarkStart w:id="339" w:name="_Приложение_14"/>
      <w:bookmarkEnd w:id="339"/>
      <w:r w:rsidRPr="00950346">
        <w:rPr>
          <w:rFonts w:ascii="Times New Roman" w:hAnsi="Times New Roman"/>
          <w:sz w:val="24"/>
          <w:szCs w:val="24"/>
          <w:lang w:eastAsia="ru-RU"/>
        </w:rPr>
        <w:t xml:space="preserve">Предоставление </w:t>
      </w:r>
      <w:r w:rsidR="00796451">
        <w:rPr>
          <w:rFonts w:ascii="Times New Roman" w:hAnsi="Times New Roman"/>
          <w:sz w:val="24"/>
          <w:szCs w:val="24"/>
        </w:rPr>
        <w:t>м</w:t>
      </w:r>
      <w:r w:rsidRPr="00950346">
        <w:rPr>
          <w:rFonts w:ascii="Times New Roman" w:hAnsi="Times New Roman"/>
          <w:sz w:val="24"/>
          <w:szCs w:val="24"/>
        </w:rPr>
        <w:t>униципальной услуги</w:t>
      </w:r>
      <w:r w:rsidRPr="00950346">
        <w:rPr>
          <w:rFonts w:ascii="Times New Roman" w:hAnsi="Times New Roman"/>
          <w:sz w:val="24"/>
          <w:szCs w:val="24"/>
          <w:lang w:eastAsia="ru-RU"/>
        </w:rPr>
        <w:t xml:space="preserve"> </w:t>
      </w:r>
      <w:r w:rsidRPr="00F84798">
        <w:rPr>
          <w:rFonts w:ascii="Times New Roman" w:hAnsi="Times New Roman"/>
          <w:color w:val="000000" w:themeColor="text1"/>
          <w:sz w:val="24"/>
          <w:szCs w:val="24"/>
          <w:lang w:eastAsia="ru-RU"/>
        </w:rPr>
        <w:t>«</w:t>
      </w:r>
      <w:r>
        <w:rPr>
          <w:rFonts w:ascii="Times New Roman" w:hAnsi="Times New Roman"/>
          <w:color w:val="000000" w:themeColor="text1"/>
          <w:sz w:val="24"/>
          <w:szCs w:val="24"/>
          <w:lang w:eastAsia="ru-RU"/>
        </w:rPr>
        <w:t>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Pr="00F84798">
        <w:rPr>
          <w:rFonts w:ascii="Times New Roman" w:hAnsi="Times New Roman"/>
          <w:color w:val="000000" w:themeColor="text1"/>
          <w:sz w:val="24"/>
          <w:szCs w:val="24"/>
          <w:lang w:eastAsia="ru-RU"/>
        </w:rPr>
        <w:t>»</w:t>
      </w:r>
      <w:r w:rsidRPr="00950346">
        <w:rPr>
          <w:rFonts w:ascii="Times New Roman" w:hAnsi="Times New Roman"/>
          <w:sz w:val="24"/>
          <w:szCs w:val="24"/>
        </w:rPr>
        <w:t xml:space="preserve"> в связи с поступлением Заявления об отзыве Заявления на предоставление Муниципальной услуги.</w:t>
      </w:r>
      <w:r w:rsidRPr="00950346">
        <w:rPr>
          <w:rFonts w:ascii="Times New Roman" w:hAnsi="Times New Roman"/>
          <w:sz w:val="24"/>
          <w:szCs w:val="24"/>
          <w:lang w:eastAsia="ru-RU"/>
        </w:rPr>
        <w:t xml:space="preserve"> </w:t>
      </w:r>
    </w:p>
    <w:p w14:paraId="3668387D" w14:textId="77777777" w:rsidR="00950346" w:rsidRPr="00950346" w:rsidRDefault="00950346" w:rsidP="00950346">
      <w:pPr>
        <w:tabs>
          <w:tab w:val="left" w:pos="1741"/>
        </w:tabs>
        <w:autoSpaceDE w:val="0"/>
        <w:autoSpaceDN w:val="0"/>
        <w:adjustRightInd w:val="0"/>
        <w:spacing w:after="0" w:line="240" w:lineRule="auto"/>
        <w:ind w:firstLine="567"/>
        <w:jc w:val="both"/>
        <w:rPr>
          <w:rFonts w:ascii="Times New Roman" w:hAnsi="Times New Roman"/>
          <w:sz w:val="24"/>
          <w:szCs w:val="24"/>
          <w:lang w:eastAsia="ru-RU"/>
        </w:rPr>
      </w:pPr>
      <w:r w:rsidRPr="00950346">
        <w:rPr>
          <w:rFonts w:ascii="Times New Roman" w:hAnsi="Times New Roman"/>
          <w:sz w:val="24"/>
          <w:szCs w:val="24"/>
          <w:lang w:eastAsia="ru-RU"/>
        </w:rPr>
        <w:tab/>
      </w:r>
    </w:p>
    <w:p w14:paraId="574BEB26" w14:textId="77777777" w:rsidR="00950346" w:rsidRPr="00950346" w:rsidRDefault="00950346" w:rsidP="00950346">
      <w:pPr>
        <w:rPr>
          <w:rFonts w:ascii="Times New Roman" w:hAnsi="Times New Roman"/>
          <w:color w:val="000000"/>
          <w:sz w:val="24"/>
          <w:szCs w:val="24"/>
        </w:rPr>
      </w:pPr>
      <w:r w:rsidRPr="00950346">
        <w:rPr>
          <w:rFonts w:ascii="Times New Roman" w:hAnsi="Times New Roman"/>
          <w:color w:val="000000"/>
          <w:sz w:val="24"/>
          <w:szCs w:val="24"/>
        </w:rPr>
        <w:t>Уполномоченное должностное лицо ___________________ (подпись, фамилия, инициалы)</w:t>
      </w:r>
    </w:p>
    <w:p w14:paraId="21A67F30" w14:textId="77777777" w:rsidR="00950346" w:rsidRPr="00950346" w:rsidRDefault="00950346" w:rsidP="00950346">
      <w:pPr>
        <w:jc w:val="right"/>
        <w:rPr>
          <w:rFonts w:ascii="Times New Roman" w:hAnsi="Times New Roman"/>
          <w:color w:val="000000"/>
          <w:sz w:val="24"/>
          <w:szCs w:val="24"/>
        </w:rPr>
      </w:pPr>
      <w:r w:rsidRPr="00950346">
        <w:rPr>
          <w:rFonts w:ascii="Times New Roman" w:hAnsi="Times New Roman"/>
          <w:color w:val="000000"/>
          <w:sz w:val="24"/>
          <w:szCs w:val="24"/>
        </w:rPr>
        <w:t>«____»_______________ 20__г.</w:t>
      </w:r>
    </w:p>
    <w:p w14:paraId="7E008161" w14:textId="77777777" w:rsidR="008F7B2C" w:rsidRPr="00F84798" w:rsidRDefault="008F7B2C" w:rsidP="006B690B">
      <w:pPr>
        <w:pStyle w:val="12"/>
        <w:ind w:left="5103"/>
        <w:rPr>
          <w:color w:val="000000" w:themeColor="text1"/>
        </w:rPr>
      </w:pPr>
      <w:r w:rsidRPr="00F84798">
        <w:rPr>
          <w:b/>
          <w:color w:val="000000" w:themeColor="text1"/>
        </w:rPr>
        <w:br w:type="page"/>
      </w:r>
      <w:bookmarkStart w:id="340" w:name="_Toc473302510"/>
      <w:bookmarkStart w:id="341" w:name="П14"/>
      <w:bookmarkStart w:id="342" w:name="_Toc475870349"/>
      <w:r w:rsidRPr="00F84798">
        <w:rPr>
          <w:color w:val="000000" w:themeColor="text1"/>
        </w:rPr>
        <w:lastRenderedPageBreak/>
        <w:t>Приложение 1</w:t>
      </w:r>
      <w:bookmarkEnd w:id="340"/>
      <w:r w:rsidRPr="00F84798">
        <w:rPr>
          <w:color w:val="000000" w:themeColor="text1"/>
        </w:rPr>
        <w:t>4</w:t>
      </w:r>
      <w:bookmarkEnd w:id="341"/>
      <w:bookmarkEnd w:id="342"/>
    </w:p>
    <w:p w14:paraId="74706B4F" w14:textId="39F6CC04" w:rsidR="008F7B2C" w:rsidRPr="00F84798" w:rsidRDefault="008F7B2C" w:rsidP="006B690B">
      <w:pPr>
        <w:pStyle w:val="1-"/>
        <w:spacing w:before="0" w:after="0"/>
        <w:ind w:left="5103"/>
        <w:outlineLvl w:val="9"/>
        <w:rPr>
          <w:i w:val="0"/>
          <w:color w:val="000000" w:themeColor="text1"/>
          <w:sz w:val="24"/>
          <w:szCs w:val="24"/>
          <w:lang w:val="ru-RU"/>
        </w:rPr>
      </w:pPr>
    </w:p>
    <w:p w14:paraId="5343EE15" w14:textId="77777777" w:rsidR="00145984" w:rsidRDefault="008F7B2C" w:rsidP="00254938">
      <w:pPr>
        <w:pStyle w:val="20"/>
      </w:pPr>
      <w:bookmarkStart w:id="343" w:name="_Toc473302511"/>
      <w:bookmarkStart w:id="344" w:name="_Toc475870350"/>
      <w:bookmarkStart w:id="345" w:name="ФормаРешенияОбОтказевотзывеЗаявления"/>
      <w:r w:rsidRPr="00F84798">
        <w:rPr>
          <w:lang w:val="ru-RU"/>
        </w:rPr>
        <w:t xml:space="preserve">Форма решения об отказе в отзыве Заявления на предоставление </w:t>
      </w:r>
      <w:bookmarkEnd w:id="343"/>
      <w:r w:rsidR="008E4BD1">
        <w:t>Муниципальной</w:t>
      </w:r>
      <w:r w:rsidR="00807503" w:rsidRPr="00F84798">
        <w:t xml:space="preserve"> услуги </w:t>
      </w:r>
    </w:p>
    <w:bookmarkEnd w:id="344"/>
    <w:bookmarkEnd w:id="345"/>
    <w:p w14:paraId="3779EC20" w14:textId="5B645CD1" w:rsidR="00A20F07" w:rsidRDefault="00A20F07" w:rsidP="00A20F07">
      <w:pPr>
        <w:autoSpaceDE w:val="0"/>
        <w:autoSpaceDN w:val="0"/>
        <w:adjustRightInd w:val="0"/>
        <w:spacing w:after="0" w:line="240" w:lineRule="auto"/>
        <w:ind w:left="5529" w:hanging="4111"/>
        <w:jc w:val="both"/>
        <w:rPr>
          <w:rFonts w:ascii="Times New Roman" w:hAnsi="Times New Roman"/>
          <w:sz w:val="24"/>
          <w:szCs w:val="24"/>
          <w:lang w:eastAsia="ru-RU"/>
        </w:rPr>
      </w:pPr>
      <w:r>
        <w:rPr>
          <w:rFonts w:ascii="Times New Roman" w:hAnsi="Times New Roman"/>
          <w:sz w:val="24"/>
          <w:szCs w:val="24"/>
          <w:lang w:eastAsia="ru-RU"/>
        </w:rPr>
        <w:t>Оформляется на официальном бланке Администрации</w:t>
      </w:r>
    </w:p>
    <w:p w14:paraId="3BDBC273" w14:textId="77777777" w:rsidR="00796451" w:rsidRDefault="00796451" w:rsidP="00A20F07">
      <w:pPr>
        <w:autoSpaceDE w:val="0"/>
        <w:autoSpaceDN w:val="0"/>
        <w:adjustRightInd w:val="0"/>
        <w:spacing w:after="0" w:line="240" w:lineRule="auto"/>
        <w:ind w:left="5529" w:hanging="4111"/>
        <w:jc w:val="both"/>
        <w:rPr>
          <w:rFonts w:ascii="Times New Roman" w:hAnsi="Times New Roman"/>
          <w:sz w:val="24"/>
          <w:szCs w:val="24"/>
          <w:lang w:eastAsia="ru-RU"/>
        </w:rPr>
      </w:pPr>
    </w:p>
    <w:p w14:paraId="72066311" w14:textId="77777777" w:rsidR="00145984" w:rsidRPr="00145984" w:rsidRDefault="00145984" w:rsidP="00145984">
      <w:pPr>
        <w:autoSpaceDE w:val="0"/>
        <w:autoSpaceDN w:val="0"/>
        <w:adjustRightInd w:val="0"/>
        <w:spacing w:after="0" w:line="240" w:lineRule="auto"/>
        <w:ind w:left="5529"/>
        <w:jc w:val="both"/>
        <w:rPr>
          <w:rFonts w:ascii="Times New Roman" w:hAnsi="Times New Roman"/>
          <w:sz w:val="24"/>
          <w:szCs w:val="24"/>
          <w:lang w:eastAsia="ru-RU"/>
        </w:rPr>
      </w:pPr>
      <w:r w:rsidRPr="00145984">
        <w:rPr>
          <w:rFonts w:ascii="Times New Roman" w:hAnsi="Times New Roman"/>
          <w:sz w:val="24"/>
          <w:szCs w:val="24"/>
          <w:lang w:eastAsia="ru-RU"/>
        </w:rPr>
        <w:t>Кому: ____________________________________________________________________</w:t>
      </w:r>
    </w:p>
    <w:p w14:paraId="7A1384E0" w14:textId="77777777" w:rsidR="00145984" w:rsidRPr="00145984" w:rsidRDefault="00145984" w:rsidP="00145984">
      <w:pPr>
        <w:autoSpaceDE w:val="0"/>
        <w:autoSpaceDN w:val="0"/>
        <w:adjustRightInd w:val="0"/>
        <w:spacing w:after="0" w:line="240" w:lineRule="auto"/>
        <w:ind w:left="5529"/>
        <w:jc w:val="both"/>
        <w:rPr>
          <w:rFonts w:ascii="Times New Roman" w:hAnsi="Times New Roman"/>
          <w:sz w:val="24"/>
          <w:szCs w:val="24"/>
          <w:lang w:eastAsia="ru-RU"/>
        </w:rPr>
      </w:pPr>
      <w:r w:rsidRPr="00145984">
        <w:rPr>
          <w:rFonts w:ascii="Times New Roman" w:hAnsi="Times New Roman"/>
          <w:sz w:val="24"/>
          <w:szCs w:val="24"/>
          <w:lang w:eastAsia="ru-RU"/>
        </w:rPr>
        <w:t xml:space="preserve"> </w:t>
      </w:r>
      <w:proofErr w:type="gramStart"/>
      <w:r w:rsidRPr="00145984">
        <w:rPr>
          <w:rFonts w:ascii="Times New Roman" w:hAnsi="Times New Roman"/>
          <w:sz w:val="24"/>
          <w:szCs w:val="24"/>
          <w:lang w:eastAsia="ru-RU"/>
        </w:rPr>
        <w:t>(фамилия, имя, отчество физического лица или наименование юридического</w:t>
      </w:r>
      <w:proofErr w:type="gramEnd"/>
    </w:p>
    <w:p w14:paraId="59DD6F66" w14:textId="77777777" w:rsidR="00145984" w:rsidRPr="00145984" w:rsidRDefault="00145984" w:rsidP="00145984">
      <w:pPr>
        <w:autoSpaceDE w:val="0"/>
        <w:autoSpaceDN w:val="0"/>
        <w:adjustRightInd w:val="0"/>
        <w:spacing w:after="0" w:line="240" w:lineRule="auto"/>
        <w:ind w:left="5529"/>
        <w:jc w:val="both"/>
        <w:rPr>
          <w:rFonts w:ascii="Times New Roman" w:hAnsi="Times New Roman"/>
          <w:sz w:val="24"/>
          <w:szCs w:val="24"/>
          <w:lang w:eastAsia="ru-RU"/>
        </w:rPr>
      </w:pPr>
      <w:r w:rsidRPr="00145984">
        <w:rPr>
          <w:rFonts w:ascii="Times New Roman" w:hAnsi="Times New Roman"/>
          <w:sz w:val="24"/>
          <w:szCs w:val="24"/>
          <w:lang w:eastAsia="ru-RU"/>
        </w:rPr>
        <w:t xml:space="preserve">лица, </w:t>
      </w:r>
      <w:proofErr w:type="gramStart"/>
      <w:r w:rsidRPr="00145984">
        <w:rPr>
          <w:rFonts w:ascii="Times New Roman" w:hAnsi="Times New Roman"/>
          <w:sz w:val="24"/>
          <w:szCs w:val="24"/>
          <w:lang w:eastAsia="ru-RU"/>
        </w:rPr>
        <w:t>запрашивающих</w:t>
      </w:r>
      <w:proofErr w:type="gramEnd"/>
      <w:r w:rsidRPr="00145984">
        <w:rPr>
          <w:rFonts w:ascii="Times New Roman" w:hAnsi="Times New Roman"/>
          <w:sz w:val="24"/>
          <w:szCs w:val="24"/>
          <w:lang w:eastAsia="ru-RU"/>
        </w:rPr>
        <w:t xml:space="preserve"> информацию) </w:t>
      </w:r>
    </w:p>
    <w:p w14:paraId="21F61A00" w14:textId="77777777" w:rsidR="00807503" w:rsidRPr="00F84798" w:rsidRDefault="00807503" w:rsidP="00807503">
      <w:pPr>
        <w:autoSpaceDE w:val="0"/>
        <w:autoSpaceDN w:val="0"/>
        <w:adjustRightInd w:val="0"/>
        <w:spacing w:after="0" w:line="240" w:lineRule="auto"/>
        <w:ind w:left="7513"/>
        <w:jc w:val="both"/>
        <w:rPr>
          <w:rFonts w:ascii="Times New Roman" w:hAnsi="Times New Roman"/>
          <w:color w:val="000000" w:themeColor="text1"/>
          <w:sz w:val="24"/>
          <w:szCs w:val="24"/>
          <w:lang w:eastAsia="ru-RU"/>
        </w:rPr>
      </w:pPr>
    </w:p>
    <w:p w14:paraId="2DED087A" w14:textId="77777777" w:rsidR="008F7B2C" w:rsidRPr="00F84798" w:rsidRDefault="008F7B2C" w:rsidP="008F7B2C">
      <w:pPr>
        <w:autoSpaceDE w:val="0"/>
        <w:autoSpaceDN w:val="0"/>
        <w:adjustRightInd w:val="0"/>
        <w:spacing w:after="0" w:line="240" w:lineRule="auto"/>
        <w:ind w:left="7513"/>
        <w:jc w:val="both"/>
        <w:rPr>
          <w:rFonts w:ascii="Times New Roman" w:hAnsi="Times New Roman"/>
          <w:color w:val="000000" w:themeColor="text1"/>
          <w:sz w:val="24"/>
          <w:szCs w:val="24"/>
          <w:lang w:eastAsia="ru-RU"/>
        </w:rPr>
      </w:pPr>
    </w:p>
    <w:p w14:paraId="796AF2B4" w14:textId="77777777" w:rsidR="008F7B2C" w:rsidRPr="00F84798" w:rsidRDefault="008F7B2C" w:rsidP="008F7B2C">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Решение</w:t>
      </w:r>
    </w:p>
    <w:p w14:paraId="18B446CF" w14:textId="65F5C917" w:rsidR="008F7B2C" w:rsidRPr="00F84798" w:rsidRDefault="008F7B2C" w:rsidP="00807503">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 xml:space="preserve">об отказе в отзыве Заявления на предоставление </w:t>
      </w:r>
      <w:r w:rsidR="00796451">
        <w:rPr>
          <w:rFonts w:ascii="Times New Roman" w:hAnsi="Times New Roman"/>
          <w:color w:val="000000" w:themeColor="text1"/>
          <w:sz w:val="24"/>
          <w:szCs w:val="24"/>
          <w:lang w:eastAsia="ru-RU"/>
        </w:rPr>
        <w:t>м</w:t>
      </w:r>
      <w:r w:rsidR="008E4BD1">
        <w:rPr>
          <w:rFonts w:ascii="Times New Roman" w:hAnsi="Times New Roman"/>
          <w:color w:val="000000" w:themeColor="text1"/>
          <w:sz w:val="24"/>
          <w:szCs w:val="24"/>
          <w:lang w:eastAsia="ru-RU"/>
        </w:rPr>
        <w:t>униципальной</w:t>
      </w:r>
      <w:r w:rsidR="00807503" w:rsidRPr="00F84798">
        <w:rPr>
          <w:rFonts w:ascii="Times New Roman" w:hAnsi="Times New Roman"/>
          <w:color w:val="000000" w:themeColor="text1"/>
          <w:sz w:val="24"/>
          <w:szCs w:val="24"/>
          <w:lang w:eastAsia="ru-RU"/>
        </w:rPr>
        <w:t xml:space="preserve"> услуги «</w:t>
      </w:r>
      <w:r w:rsidR="008E4BD1">
        <w:rPr>
          <w:rFonts w:ascii="Times New Roman" w:hAnsi="Times New Roman"/>
          <w:color w:val="000000" w:themeColor="text1"/>
          <w:sz w:val="24"/>
          <w:szCs w:val="24"/>
          <w:lang w:eastAsia="ru-RU"/>
        </w:rPr>
        <w:t>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00807503" w:rsidRPr="00F84798">
        <w:rPr>
          <w:rFonts w:ascii="Times New Roman" w:hAnsi="Times New Roman"/>
          <w:color w:val="000000" w:themeColor="text1"/>
          <w:sz w:val="24"/>
          <w:szCs w:val="24"/>
          <w:lang w:eastAsia="ru-RU"/>
        </w:rPr>
        <w:t>»</w:t>
      </w:r>
    </w:p>
    <w:p w14:paraId="570D3090" w14:textId="77777777" w:rsidR="008F7B2C" w:rsidRPr="00F84798" w:rsidRDefault="008F7B2C" w:rsidP="008F7B2C">
      <w:pPr>
        <w:autoSpaceDE w:val="0"/>
        <w:autoSpaceDN w:val="0"/>
        <w:adjustRightInd w:val="0"/>
        <w:spacing w:after="0" w:line="240" w:lineRule="auto"/>
        <w:rPr>
          <w:rFonts w:ascii="Times New Roman" w:hAnsi="Times New Roman"/>
          <w:color w:val="000000" w:themeColor="text1"/>
          <w:sz w:val="24"/>
          <w:szCs w:val="24"/>
          <w:lang w:eastAsia="ru-RU"/>
        </w:rPr>
      </w:pPr>
    </w:p>
    <w:p w14:paraId="300CFB73" w14:textId="5648B598" w:rsidR="008F7B2C" w:rsidRPr="00F84798" w:rsidRDefault="008F7B2C" w:rsidP="008F7B2C">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 xml:space="preserve">В отзыве Заявления на предоставление </w:t>
      </w:r>
      <w:r w:rsidR="00796451">
        <w:rPr>
          <w:rFonts w:ascii="Times New Roman" w:hAnsi="Times New Roman"/>
          <w:color w:val="000000" w:themeColor="text1"/>
          <w:sz w:val="24"/>
          <w:szCs w:val="24"/>
          <w:lang w:eastAsia="ru-RU"/>
        </w:rPr>
        <w:t>м</w:t>
      </w:r>
      <w:r w:rsidR="008E4BD1">
        <w:rPr>
          <w:rFonts w:ascii="Times New Roman" w:hAnsi="Times New Roman"/>
          <w:color w:val="000000" w:themeColor="text1"/>
          <w:sz w:val="24"/>
          <w:szCs w:val="24"/>
          <w:lang w:eastAsia="ru-RU"/>
        </w:rPr>
        <w:t>униципальной</w:t>
      </w:r>
      <w:r w:rsidR="00807503" w:rsidRPr="00F84798">
        <w:rPr>
          <w:rFonts w:ascii="Times New Roman" w:hAnsi="Times New Roman"/>
          <w:color w:val="000000" w:themeColor="text1"/>
          <w:sz w:val="24"/>
          <w:szCs w:val="24"/>
          <w:lang w:eastAsia="ru-RU"/>
        </w:rPr>
        <w:t xml:space="preserve"> услуги «</w:t>
      </w:r>
      <w:r w:rsidR="008E4BD1">
        <w:rPr>
          <w:rFonts w:ascii="Times New Roman" w:hAnsi="Times New Roman"/>
          <w:color w:val="000000" w:themeColor="text1"/>
          <w:sz w:val="24"/>
          <w:szCs w:val="24"/>
          <w:lang w:eastAsia="ru-RU"/>
        </w:rPr>
        <w:t>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00807503" w:rsidRPr="00F84798">
        <w:rPr>
          <w:rFonts w:ascii="Times New Roman" w:hAnsi="Times New Roman"/>
          <w:color w:val="000000" w:themeColor="text1"/>
          <w:sz w:val="24"/>
          <w:szCs w:val="24"/>
          <w:lang w:eastAsia="ru-RU"/>
        </w:rPr>
        <w:t>»</w:t>
      </w:r>
      <w:r w:rsidRPr="00F84798">
        <w:rPr>
          <w:rFonts w:ascii="Times New Roman" w:hAnsi="Times New Roman"/>
          <w:color w:val="000000" w:themeColor="text1"/>
          <w:sz w:val="24"/>
          <w:szCs w:val="24"/>
          <w:lang w:eastAsia="ru-RU"/>
        </w:rPr>
        <w:t xml:space="preserve"> Вам отказано, в связи с принятием решения о предоставлении </w:t>
      </w:r>
      <w:r w:rsidR="008E4BD1">
        <w:rPr>
          <w:rFonts w:ascii="Times New Roman" w:hAnsi="Times New Roman"/>
          <w:color w:val="000000" w:themeColor="text1"/>
          <w:sz w:val="24"/>
          <w:szCs w:val="24"/>
          <w:lang w:eastAsia="ru-RU"/>
        </w:rPr>
        <w:t>Муниципальной</w:t>
      </w:r>
      <w:r w:rsidRPr="00F84798">
        <w:rPr>
          <w:rFonts w:ascii="Times New Roman" w:hAnsi="Times New Roman"/>
          <w:color w:val="000000" w:themeColor="text1"/>
          <w:sz w:val="24"/>
          <w:szCs w:val="24"/>
          <w:lang w:eastAsia="ru-RU"/>
        </w:rPr>
        <w:t xml:space="preserve"> услуги либо отказе в предоставлении Муниципальной услуги (указать соответствующий результат). </w:t>
      </w:r>
    </w:p>
    <w:p w14:paraId="7D173D45" w14:textId="38756CEF" w:rsidR="008F7B2C" w:rsidRPr="00F84798" w:rsidRDefault="008F7B2C" w:rsidP="008F7B2C">
      <w:pPr>
        <w:autoSpaceDE w:val="0"/>
        <w:autoSpaceDN w:val="0"/>
        <w:adjustRightInd w:val="0"/>
        <w:spacing w:after="0" w:line="240" w:lineRule="auto"/>
        <w:ind w:firstLine="567"/>
        <w:jc w:val="both"/>
        <w:rPr>
          <w:rFonts w:ascii="Times New Roman" w:hAnsi="Times New Roman"/>
          <w:color w:val="000000" w:themeColor="text1"/>
          <w:sz w:val="24"/>
          <w:szCs w:val="24"/>
        </w:rPr>
      </w:pPr>
      <w:r w:rsidRPr="00F84798">
        <w:rPr>
          <w:rFonts w:ascii="Times New Roman" w:hAnsi="Times New Roman"/>
          <w:color w:val="000000" w:themeColor="text1"/>
          <w:sz w:val="24"/>
          <w:szCs w:val="24"/>
        </w:rPr>
        <w:t xml:space="preserve">В случае необходимости, Вы можете обратиться в Администрацию __________ с заявлением об аннулировании предоставленного Вам результата </w:t>
      </w:r>
      <w:r w:rsidR="00796451">
        <w:rPr>
          <w:rFonts w:ascii="Times New Roman" w:hAnsi="Times New Roman"/>
          <w:color w:val="000000" w:themeColor="text1"/>
          <w:sz w:val="24"/>
          <w:szCs w:val="24"/>
        </w:rPr>
        <w:t>м</w:t>
      </w:r>
      <w:r w:rsidR="008E4BD1">
        <w:rPr>
          <w:rFonts w:ascii="Times New Roman" w:hAnsi="Times New Roman"/>
          <w:color w:val="000000" w:themeColor="text1"/>
          <w:sz w:val="24"/>
          <w:szCs w:val="24"/>
        </w:rPr>
        <w:t>униципальной</w:t>
      </w:r>
      <w:r w:rsidRPr="00F84798">
        <w:rPr>
          <w:rFonts w:ascii="Times New Roman" w:hAnsi="Times New Roman"/>
          <w:color w:val="000000" w:themeColor="text1"/>
          <w:sz w:val="24"/>
          <w:szCs w:val="24"/>
        </w:rPr>
        <w:t xml:space="preserve"> услуги </w:t>
      </w:r>
      <w:r w:rsidRPr="00F84798">
        <w:rPr>
          <w:rFonts w:ascii="Times New Roman" w:hAnsi="Times New Roman"/>
          <w:color w:val="000000" w:themeColor="text1"/>
          <w:sz w:val="24"/>
          <w:szCs w:val="24"/>
          <w:lang w:eastAsia="ru-RU"/>
        </w:rPr>
        <w:t>«</w:t>
      </w:r>
      <w:r w:rsidR="008E4BD1">
        <w:rPr>
          <w:rFonts w:ascii="Times New Roman" w:hAnsi="Times New Roman"/>
          <w:color w:val="000000" w:themeColor="text1"/>
          <w:sz w:val="24"/>
          <w:szCs w:val="24"/>
          <w:lang w:eastAsia="ru-RU"/>
        </w:rPr>
        <w:t>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Pr="00F84798">
        <w:rPr>
          <w:rFonts w:ascii="Times New Roman" w:hAnsi="Times New Roman"/>
          <w:color w:val="000000" w:themeColor="text1"/>
          <w:sz w:val="24"/>
          <w:szCs w:val="24"/>
          <w:lang w:eastAsia="ru-RU"/>
        </w:rPr>
        <w:t>».</w:t>
      </w:r>
    </w:p>
    <w:p w14:paraId="7F967FBE" w14:textId="77777777" w:rsidR="008F7B2C" w:rsidRPr="00F84798" w:rsidRDefault="008F7B2C" w:rsidP="008F7B2C">
      <w:pPr>
        <w:autoSpaceDE w:val="0"/>
        <w:autoSpaceDN w:val="0"/>
        <w:adjustRightInd w:val="0"/>
        <w:spacing w:after="0" w:line="240" w:lineRule="auto"/>
        <w:ind w:firstLine="567"/>
        <w:jc w:val="both"/>
        <w:rPr>
          <w:rFonts w:ascii="Times New Roman" w:hAnsi="Times New Roman"/>
          <w:color w:val="000000" w:themeColor="text1"/>
          <w:sz w:val="24"/>
          <w:szCs w:val="24"/>
        </w:rPr>
      </w:pPr>
      <w:r w:rsidRPr="00F84798">
        <w:rPr>
          <w:rFonts w:ascii="Times New Roman" w:hAnsi="Times New Roman"/>
          <w:color w:val="000000" w:themeColor="text1"/>
          <w:sz w:val="24"/>
          <w:szCs w:val="24"/>
        </w:rPr>
        <w:t xml:space="preserve"> </w:t>
      </w:r>
    </w:p>
    <w:p w14:paraId="4BAF89A5" w14:textId="77777777" w:rsidR="008F7B2C" w:rsidRPr="00F84798" w:rsidRDefault="008F7B2C" w:rsidP="008F7B2C">
      <w:pPr>
        <w:tabs>
          <w:tab w:val="left" w:pos="1741"/>
        </w:tabs>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ab/>
      </w:r>
    </w:p>
    <w:p w14:paraId="2B8FD2C7" w14:textId="6908838D" w:rsidR="00145984" w:rsidRPr="00145984" w:rsidRDefault="00145984" w:rsidP="00145984">
      <w:pPr>
        <w:rPr>
          <w:rFonts w:ascii="Times New Roman" w:hAnsi="Times New Roman"/>
          <w:color w:val="000000"/>
          <w:sz w:val="24"/>
          <w:szCs w:val="24"/>
        </w:rPr>
      </w:pPr>
      <w:r w:rsidRPr="00145984">
        <w:rPr>
          <w:rFonts w:ascii="Times New Roman" w:hAnsi="Times New Roman"/>
          <w:color w:val="000000"/>
          <w:sz w:val="24"/>
          <w:szCs w:val="24"/>
        </w:rPr>
        <w:t>Уполномоченное должностное лицо ________________</w:t>
      </w:r>
      <w:r>
        <w:rPr>
          <w:rFonts w:ascii="Times New Roman" w:hAnsi="Times New Roman"/>
          <w:color w:val="000000"/>
          <w:sz w:val="24"/>
          <w:szCs w:val="24"/>
        </w:rPr>
        <w:t>_</w:t>
      </w:r>
      <w:r w:rsidRPr="00145984">
        <w:rPr>
          <w:rFonts w:ascii="Times New Roman" w:hAnsi="Times New Roman"/>
          <w:color w:val="000000"/>
          <w:sz w:val="24"/>
          <w:szCs w:val="24"/>
        </w:rPr>
        <w:t xml:space="preserve"> (подпись, фамилия, инициалы)</w:t>
      </w:r>
    </w:p>
    <w:p w14:paraId="5DCE5682" w14:textId="77777777" w:rsidR="00145984" w:rsidRPr="00145984" w:rsidRDefault="00145984" w:rsidP="00145984">
      <w:pPr>
        <w:jc w:val="right"/>
        <w:rPr>
          <w:rFonts w:ascii="Times New Roman" w:hAnsi="Times New Roman"/>
          <w:color w:val="000000"/>
          <w:sz w:val="24"/>
          <w:szCs w:val="24"/>
        </w:rPr>
      </w:pPr>
      <w:r w:rsidRPr="00145984">
        <w:rPr>
          <w:rFonts w:ascii="Times New Roman" w:hAnsi="Times New Roman"/>
          <w:color w:val="000000"/>
          <w:sz w:val="24"/>
          <w:szCs w:val="24"/>
        </w:rPr>
        <w:t>«____»_______________ 20__г.</w:t>
      </w:r>
    </w:p>
    <w:p w14:paraId="3ACF5057" w14:textId="77777777" w:rsidR="008F7B2C" w:rsidRPr="00F84798" w:rsidRDefault="008F7B2C" w:rsidP="008F7B2C">
      <w:pPr>
        <w:pStyle w:val="affff8"/>
        <w:rPr>
          <w:b/>
          <w:color w:val="000000" w:themeColor="text1"/>
          <w:sz w:val="24"/>
          <w:szCs w:val="24"/>
        </w:rPr>
      </w:pPr>
      <w:r w:rsidRPr="00F84798">
        <w:rPr>
          <w:color w:val="000000" w:themeColor="text1"/>
        </w:rPr>
        <w:br w:type="page"/>
      </w:r>
    </w:p>
    <w:p w14:paraId="10F88C56" w14:textId="18735BD2" w:rsidR="00B443E4" w:rsidRPr="00F84798" w:rsidRDefault="00B443E4" w:rsidP="00016CD5">
      <w:pPr>
        <w:spacing w:after="0" w:line="240" w:lineRule="auto"/>
        <w:rPr>
          <w:rFonts w:ascii="Times New Roman" w:hAnsi="Times New Roman"/>
          <w:color w:val="000000" w:themeColor="text1"/>
          <w:sz w:val="24"/>
          <w:szCs w:val="24"/>
          <w:lang w:eastAsia="ru-RU"/>
        </w:rPr>
      </w:pPr>
      <w:bookmarkStart w:id="346" w:name="_Приложение_7._Справочная"/>
      <w:bookmarkStart w:id="347" w:name="_Приложение_6._Справочная"/>
      <w:bookmarkStart w:id="348" w:name="_Ref437728895"/>
      <w:bookmarkStart w:id="349" w:name="_Toc437973324"/>
      <w:bookmarkStart w:id="350" w:name="_Toc438110066"/>
      <w:bookmarkStart w:id="351" w:name="_Toc438376278"/>
      <w:bookmarkStart w:id="352" w:name="_Toc441496574"/>
      <w:bookmarkStart w:id="353" w:name="_Toc458433918"/>
      <w:bookmarkStart w:id="354" w:name="_Ref437966607"/>
      <w:bookmarkStart w:id="355" w:name="_Toc437973307"/>
      <w:bookmarkStart w:id="356" w:name="_Toc438110049"/>
      <w:bookmarkStart w:id="357" w:name="_Toc438376261"/>
      <w:bookmarkEnd w:id="346"/>
      <w:bookmarkEnd w:id="347"/>
    </w:p>
    <w:p w14:paraId="7DB06967" w14:textId="36F04D41" w:rsidR="00E76A6C" w:rsidRPr="00F84798" w:rsidRDefault="00E76A6C" w:rsidP="006B690B">
      <w:pPr>
        <w:pStyle w:val="12"/>
        <w:ind w:left="5103"/>
        <w:rPr>
          <w:color w:val="000000" w:themeColor="text1"/>
          <w:lang w:val="ru-RU"/>
        </w:rPr>
      </w:pPr>
      <w:bookmarkStart w:id="358" w:name="_Toc475870351"/>
      <w:bookmarkStart w:id="359" w:name="прил12"/>
      <w:bookmarkEnd w:id="348"/>
      <w:bookmarkEnd w:id="349"/>
      <w:bookmarkEnd w:id="350"/>
      <w:bookmarkEnd w:id="351"/>
      <w:bookmarkEnd w:id="352"/>
      <w:bookmarkEnd w:id="353"/>
      <w:r w:rsidRPr="00F84798">
        <w:rPr>
          <w:color w:val="000000" w:themeColor="text1"/>
        </w:rPr>
        <w:t>Приложение 1</w:t>
      </w:r>
      <w:r w:rsidR="008F7B2C" w:rsidRPr="00F84798">
        <w:rPr>
          <w:color w:val="000000" w:themeColor="text1"/>
          <w:lang w:val="ru-RU"/>
        </w:rPr>
        <w:t>5</w:t>
      </w:r>
      <w:bookmarkEnd w:id="358"/>
    </w:p>
    <w:p w14:paraId="2886A840" w14:textId="06ABB522" w:rsidR="00E76A6C" w:rsidRPr="00F84798" w:rsidRDefault="00E76A6C" w:rsidP="006010D1">
      <w:pPr>
        <w:pStyle w:val="20"/>
        <w:rPr>
          <w:color w:val="000000" w:themeColor="text1"/>
        </w:rPr>
      </w:pPr>
      <w:bookmarkStart w:id="360" w:name="_Toc470127622"/>
      <w:bookmarkStart w:id="361" w:name="_Toc475870352"/>
      <w:bookmarkStart w:id="362" w:name="требованияКпомещениям"/>
      <w:bookmarkEnd w:id="359"/>
      <w:r w:rsidRPr="00F84798">
        <w:rPr>
          <w:color w:val="000000" w:themeColor="text1"/>
        </w:rPr>
        <w:t xml:space="preserve">Требования к помещениям, в которых предоставляется </w:t>
      </w:r>
      <w:r w:rsidR="008E4BD1">
        <w:rPr>
          <w:color w:val="000000" w:themeColor="text1"/>
        </w:rPr>
        <w:t>Муниципальная</w:t>
      </w:r>
      <w:r w:rsidR="00B769F1" w:rsidRPr="00F84798">
        <w:rPr>
          <w:color w:val="000000" w:themeColor="text1"/>
        </w:rPr>
        <w:t xml:space="preserve"> услуга</w:t>
      </w:r>
      <w:bookmarkEnd w:id="360"/>
      <w:r w:rsidR="006010D1" w:rsidRPr="00F84798">
        <w:rPr>
          <w:color w:val="000000" w:themeColor="text1"/>
          <w:lang w:val="ru-RU"/>
        </w:rPr>
        <w:t xml:space="preserve"> </w:t>
      </w:r>
      <w:bookmarkEnd w:id="361"/>
    </w:p>
    <w:bookmarkEnd w:id="362"/>
    <w:p w14:paraId="47FB5C6C" w14:textId="77777777" w:rsidR="006010D1" w:rsidRPr="00F84798" w:rsidRDefault="006010D1" w:rsidP="006010D1">
      <w:pPr>
        <w:rPr>
          <w:color w:val="000000" w:themeColor="text1"/>
          <w:lang w:val="x-none" w:eastAsia="ru-RU"/>
        </w:rPr>
      </w:pPr>
    </w:p>
    <w:p w14:paraId="50F16F0C" w14:textId="3CBEFDA6" w:rsidR="00E76A6C" w:rsidRPr="00F84798" w:rsidRDefault="00E76A6C" w:rsidP="007B093C">
      <w:pPr>
        <w:pStyle w:val="1"/>
        <w:numPr>
          <w:ilvl w:val="0"/>
          <w:numId w:val="7"/>
        </w:numPr>
        <w:tabs>
          <w:tab w:val="left" w:pos="851"/>
        </w:tabs>
        <w:ind w:left="567" w:hanging="567"/>
        <w:rPr>
          <w:color w:val="000000" w:themeColor="text1"/>
          <w:sz w:val="24"/>
          <w:szCs w:val="24"/>
        </w:rPr>
      </w:pPr>
      <w:r w:rsidRPr="00F84798">
        <w:rPr>
          <w:color w:val="000000" w:themeColor="text1"/>
          <w:sz w:val="24"/>
          <w:szCs w:val="24"/>
        </w:rPr>
        <w:t xml:space="preserve">Помещения, в которых предоставляется </w:t>
      </w:r>
      <w:r w:rsidR="008E4BD1">
        <w:rPr>
          <w:color w:val="000000" w:themeColor="text1"/>
          <w:sz w:val="24"/>
          <w:szCs w:val="24"/>
        </w:rPr>
        <w:t>Муниципальная</w:t>
      </w:r>
      <w:r w:rsidR="00B769F1" w:rsidRPr="00F84798">
        <w:rPr>
          <w:color w:val="000000" w:themeColor="text1"/>
          <w:sz w:val="24"/>
          <w:szCs w:val="24"/>
        </w:rPr>
        <w:t xml:space="preserve"> услуга</w:t>
      </w:r>
      <w:r w:rsidRPr="00F84798">
        <w:rPr>
          <w:color w:val="000000" w:themeColor="text1"/>
          <w:sz w:val="24"/>
          <w:szCs w:val="24"/>
        </w:rPr>
        <w:t>, предпочтительно размещаются на нижних этажах зданий и должны соответствовать санитарно-эпидемиологическим правилам и нормативам.</w:t>
      </w:r>
    </w:p>
    <w:p w14:paraId="593E0A5B" w14:textId="77777777" w:rsidR="00E76A6C" w:rsidRPr="00F84798" w:rsidRDefault="00E76A6C" w:rsidP="00D34B14">
      <w:pPr>
        <w:pStyle w:val="1"/>
        <w:tabs>
          <w:tab w:val="left" w:pos="851"/>
        </w:tabs>
        <w:ind w:left="567" w:hanging="567"/>
        <w:rPr>
          <w:color w:val="000000" w:themeColor="text1"/>
          <w:sz w:val="24"/>
          <w:szCs w:val="24"/>
        </w:rPr>
      </w:pPr>
      <w:r w:rsidRPr="00F84798">
        <w:rPr>
          <w:color w:val="000000" w:themeColor="text1"/>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3C202D96" w14:textId="11EC0364" w:rsidR="00E76A6C" w:rsidRPr="00F84798" w:rsidRDefault="00E76A6C" w:rsidP="00D34B14">
      <w:pPr>
        <w:pStyle w:val="1"/>
        <w:tabs>
          <w:tab w:val="left" w:pos="851"/>
        </w:tabs>
        <w:ind w:left="567" w:hanging="567"/>
        <w:rPr>
          <w:color w:val="000000" w:themeColor="text1"/>
          <w:sz w:val="24"/>
          <w:szCs w:val="24"/>
        </w:rPr>
      </w:pPr>
      <w:r w:rsidRPr="00F84798">
        <w:rPr>
          <w:color w:val="000000" w:themeColor="text1"/>
          <w:sz w:val="24"/>
          <w:szCs w:val="24"/>
        </w:rPr>
        <w:t xml:space="preserve">При ином размещении помещений по высоте, должна быть обеспечена возможность получения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маломобильными группами населения.</w:t>
      </w:r>
    </w:p>
    <w:p w14:paraId="398195E1" w14:textId="77777777" w:rsidR="00E76A6C" w:rsidRPr="00F84798" w:rsidRDefault="00E76A6C" w:rsidP="00D34B14">
      <w:pPr>
        <w:pStyle w:val="1"/>
        <w:tabs>
          <w:tab w:val="left" w:pos="851"/>
        </w:tabs>
        <w:ind w:left="567" w:hanging="567"/>
        <w:rPr>
          <w:color w:val="000000" w:themeColor="text1"/>
          <w:sz w:val="24"/>
          <w:szCs w:val="24"/>
        </w:rPr>
      </w:pPr>
      <w:r w:rsidRPr="00F84798">
        <w:rPr>
          <w:color w:val="000000" w:themeColor="text1"/>
          <w:sz w:val="24"/>
          <w:szCs w:val="24"/>
        </w:rPr>
        <w:t>Вход и выход из помещений оборудуются указателями.</w:t>
      </w:r>
    </w:p>
    <w:p w14:paraId="3B5FB008" w14:textId="77777777" w:rsidR="00E76A6C" w:rsidRPr="00F84798" w:rsidRDefault="00E76A6C" w:rsidP="00D34B14">
      <w:pPr>
        <w:pStyle w:val="1"/>
        <w:tabs>
          <w:tab w:val="left" w:pos="851"/>
        </w:tabs>
        <w:ind w:left="567" w:hanging="567"/>
        <w:rPr>
          <w:color w:val="000000" w:themeColor="text1"/>
          <w:sz w:val="24"/>
          <w:szCs w:val="24"/>
        </w:rPr>
      </w:pPr>
      <w:r w:rsidRPr="00F84798">
        <w:rPr>
          <w:color w:val="000000" w:themeColor="text1"/>
          <w:sz w:val="24"/>
          <w:szCs w:val="24"/>
        </w:rPr>
        <w:t>Места для информирования, предназначенные для ознакомления Заявителей (представителей Заявителя) с информационными материалами, оборудуются информационными стендами.</w:t>
      </w:r>
    </w:p>
    <w:p w14:paraId="60F0EDD5" w14:textId="77777777" w:rsidR="00E76A6C" w:rsidRPr="00F84798" w:rsidRDefault="00E76A6C" w:rsidP="00D34B14">
      <w:pPr>
        <w:pStyle w:val="1"/>
        <w:tabs>
          <w:tab w:val="left" w:pos="851"/>
        </w:tabs>
        <w:ind w:left="567" w:hanging="567"/>
        <w:rPr>
          <w:color w:val="000000" w:themeColor="text1"/>
          <w:sz w:val="24"/>
          <w:szCs w:val="24"/>
        </w:rPr>
      </w:pPr>
      <w:r w:rsidRPr="00F84798">
        <w:rPr>
          <w:color w:val="000000" w:themeColor="text1"/>
          <w:sz w:val="24"/>
          <w:szCs w:val="24"/>
        </w:rPr>
        <w:t>Места для ожидания на подачу или получение документов оборудуются стульями, скамьями.</w:t>
      </w:r>
    </w:p>
    <w:p w14:paraId="15E0F6CC" w14:textId="77777777" w:rsidR="00E76A6C" w:rsidRPr="00F84798" w:rsidRDefault="00E76A6C" w:rsidP="00D34B14">
      <w:pPr>
        <w:pStyle w:val="1"/>
        <w:tabs>
          <w:tab w:val="left" w:pos="851"/>
        </w:tabs>
        <w:ind w:left="567" w:hanging="567"/>
        <w:rPr>
          <w:color w:val="000000" w:themeColor="text1"/>
          <w:sz w:val="24"/>
          <w:szCs w:val="24"/>
        </w:rPr>
      </w:pPr>
      <w:r w:rsidRPr="00F84798">
        <w:rPr>
          <w:color w:val="000000" w:themeColor="text1"/>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14:paraId="7268B198" w14:textId="77777777" w:rsidR="00E76A6C" w:rsidRPr="00F84798" w:rsidRDefault="00E76A6C" w:rsidP="00D34B14">
      <w:pPr>
        <w:pStyle w:val="1"/>
        <w:tabs>
          <w:tab w:val="left" w:pos="851"/>
        </w:tabs>
        <w:ind w:left="567" w:hanging="567"/>
        <w:rPr>
          <w:color w:val="000000" w:themeColor="text1"/>
          <w:sz w:val="24"/>
          <w:szCs w:val="24"/>
        </w:rPr>
      </w:pPr>
      <w:r w:rsidRPr="00F84798">
        <w:rPr>
          <w:color w:val="000000" w:themeColor="text1"/>
          <w:sz w:val="24"/>
          <w:szCs w:val="24"/>
        </w:rPr>
        <w:t>Кабинеты для приема Заявителей (представителей Заявителя) должны быть оборудованы информационными табличками (вывесками) с указанием:</w:t>
      </w:r>
    </w:p>
    <w:p w14:paraId="35720AFB" w14:textId="77777777" w:rsidR="00E76A6C" w:rsidRPr="00F84798" w:rsidRDefault="00E76A6C" w:rsidP="00716887">
      <w:pPr>
        <w:pStyle w:val="a"/>
        <w:numPr>
          <w:ilvl w:val="0"/>
          <w:numId w:val="6"/>
        </w:numPr>
        <w:tabs>
          <w:tab w:val="left" w:pos="851"/>
        </w:tabs>
        <w:spacing w:after="0"/>
        <w:ind w:left="1134" w:hanging="567"/>
        <w:rPr>
          <w:color w:val="000000" w:themeColor="text1"/>
          <w:sz w:val="24"/>
          <w:szCs w:val="24"/>
        </w:rPr>
      </w:pPr>
      <w:r w:rsidRPr="00F84798">
        <w:rPr>
          <w:color w:val="000000" w:themeColor="text1"/>
          <w:sz w:val="24"/>
          <w:szCs w:val="24"/>
        </w:rPr>
        <w:t>номера кабинета;</w:t>
      </w:r>
    </w:p>
    <w:p w14:paraId="731C1546" w14:textId="1E0FDAA1" w:rsidR="00E76A6C" w:rsidRPr="00F84798" w:rsidRDefault="00E76A6C" w:rsidP="00716887">
      <w:pPr>
        <w:pStyle w:val="a"/>
        <w:numPr>
          <w:ilvl w:val="0"/>
          <w:numId w:val="6"/>
        </w:numPr>
        <w:tabs>
          <w:tab w:val="left" w:pos="851"/>
        </w:tabs>
        <w:spacing w:after="0"/>
        <w:ind w:left="567" w:firstLine="0"/>
        <w:rPr>
          <w:color w:val="000000" w:themeColor="text1"/>
          <w:sz w:val="24"/>
          <w:szCs w:val="24"/>
        </w:rPr>
      </w:pPr>
      <w:r w:rsidRPr="00F84798">
        <w:rPr>
          <w:color w:val="000000" w:themeColor="text1"/>
          <w:sz w:val="24"/>
          <w:szCs w:val="24"/>
        </w:rPr>
        <w:t xml:space="preserve">фамилии, имени, отчества и должности специалиста, осуществляющего предоставление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w:t>
      </w:r>
    </w:p>
    <w:p w14:paraId="17691352" w14:textId="5358E6E3" w:rsidR="00E76A6C" w:rsidRPr="00F84798" w:rsidRDefault="00E76A6C" w:rsidP="00D34B14">
      <w:pPr>
        <w:pStyle w:val="1"/>
        <w:tabs>
          <w:tab w:val="left" w:pos="851"/>
        </w:tabs>
        <w:ind w:left="567" w:hanging="567"/>
        <w:rPr>
          <w:color w:val="000000" w:themeColor="text1"/>
          <w:sz w:val="24"/>
          <w:szCs w:val="24"/>
        </w:rPr>
      </w:pPr>
      <w:r w:rsidRPr="00F84798">
        <w:rPr>
          <w:color w:val="000000" w:themeColor="text1"/>
          <w:sz w:val="24"/>
          <w:szCs w:val="24"/>
        </w:rPr>
        <w:t xml:space="preserve">Рабочие места государственных или муниципальных служащих и/или </w:t>
      </w:r>
      <w:r w:rsidRPr="00F84798">
        <w:rPr>
          <w:rFonts w:eastAsia="Times New Roman"/>
          <w:color w:val="000000" w:themeColor="text1"/>
          <w:sz w:val="24"/>
          <w:szCs w:val="24"/>
        </w:rPr>
        <w:t>специалист</w:t>
      </w:r>
      <w:r w:rsidRPr="00F84798">
        <w:rPr>
          <w:color w:val="000000" w:themeColor="text1"/>
          <w:sz w:val="24"/>
          <w:szCs w:val="24"/>
        </w:rPr>
        <w:t xml:space="preserve">ов </w:t>
      </w:r>
      <w:r w:rsidRPr="00F84798">
        <w:rPr>
          <w:rFonts w:eastAsia="Times New Roman"/>
          <w:color w:val="000000" w:themeColor="text1"/>
          <w:sz w:val="24"/>
          <w:szCs w:val="24"/>
          <w:lang w:eastAsia="ar-SA"/>
        </w:rPr>
        <w:t>МФЦ</w:t>
      </w:r>
      <w:r w:rsidRPr="00F84798">
        <w:rPr>
          <w:color w:val="000000" w:themeColor="text1"/>
          <w:sz w:val="24"/>
          <w:szCs w:val="24"/>
        </w:rPr>
        <w:t xml:space="preserve">, предоставляющих </w:t>
      </w:r>
      <w:r w:rsidR="008E4BD1">
        <w:rPr>
          <w:color w:val="000000" w:themeColor="text1"/>
          <w:sz w:val="24"/>
          <w:szCs w:val="24"/>
        </w:rPr>
        <w:t>Муниципальную</w:t>
      </w:r>
      <w:r w:rsidR="00AA1CA2" w:rsidRPr="00F84798">
        <w:rPr>
          <w:color w:val="000000" w:themeColor="text1"/>
          <w:sz w:val="24"/>
          <w:szCs w:val="24"/>
        </w:rPr>
        <w:t xml:space="preserve"> </w:t>
      </w:r>
      <w:r w:rsidRPr="00F84798">
        <w:rPr>
          <w:color w:val="000000" w:themeColor="text1"/>
          <w:sz w:val="24"/>
          <w:szCs w:val="24"/>
        </w:rPr>
        <w:t xml:space="preserve">услугу, оборудуются компьютерами и оргтехникой, позволяющими своевременно и в полном объеме получать справочную информацию по вопросам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и организовать предоставление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в полном объеме.</w:t>
      </w:r>
    </w:p>
    <w:p w14:paraId="214CFCCC" w14:textId="77777777" w:rsidR="00D328FC" w:rsidRPr="00F84798" w:rsidRDefault="00D328FC" w:rsidP="00FD1515">
      <w:pPr>
        <w:tabs>
          <w:tab w:val="left" w:pos="851"/>
        </w:tabs>
        <w:spacing w:after="0"/>
        <w:ind w:firstLine="567"/>
        <w:jc w:val="both"/>
        <w:rPr>
          <w:rFonts w:ascii="Times New Roman" w:hAnsi="Times New Roman"/>
          <w:color w:val="000000" w:themeColor="text1"/>
          <w:sz w:val="24"/>
          <w:szCs w:val="24"/>
        </w:rPr>
      </w:pPr>
      <w:r w:rsidRPr="00F84798">
        <w:rPr>
          <w:rFonts w:ascii="Times New Roman" w:hAnsi="Times New Roman"/>
          <w:color w:val="000000" w:themeColor="text1"/>
          <w:sz w:val="24"/>
          <w:szCs w:val="24"/>
        </w:rPr>
        <w:br w:type="page"/>
      </w:r>
    </w:p>
    <w:p w14:paraId="4AE80DC9" w14:textId="48D2BFE0" w:rsidR="00E76A6C" w:rsidRPr="00F84798" w:rsidRDefault="00E76A6C" w:rsidP="006B690B">
      <w:pPr>
        <w:pStyle w:val="12"/>
        <w:ind w:left="5103"/>
        <w:rPr>
          <w:color w:val="000000" w:themeColor="text1"/>
          <w:lang w:val="ru-RU"/>
        </w:rPr>
      </w:pPr>
      <w:bookmarkStart w:id="363" w:name="_Toc475870353"/>
      <w:bookmarkStart w:id="364" w:name="прил13"/>
      <w:bookmarkStart w:id="365" w:name="_Toc437973325"/>
      <w:bookmarkStart w:id="366" w:name="_Toc438110067"/>
      <w:bookmarkStart w:id="367" w:name="_Toc438376279"/>
      <w:bookmarkStart w:id="368" w:name="_Toc441496575"/>
      <w:bookmarkStart w:id="369" w:name="_Toc458433919"/>
      <w:r w:rsidRPr="00F84798">
        <w:rPr>
          <w:color w:val="000000" w:themeColor="text1"/>
        </w:rPr>
        <w:lastRenderedPageBreak/>
        <w:t>Приложение 1</w:t>
      </w:r>
      <w:r w:rsidR="008F7B2C" w:rsidRPr="00F84798">
        <w:rPr>
          <w:color w:val="000000" w:themeColor="text1"/>
          <w:lang w:val="ru-RU"/>
        </w:rPr>
        <w:t>6</w:t>
      </w:r>
      <w:bookmarkEnd w:id="363"/>
    </w:p>
    <w:p w14:paraId="1A8A829F" w14:textId="045084F7" w:rsidR="00E76A6C" w:rsidRPr="00F84798" w:rsidRDefault="00E76A6C" w:rsidP="006010D1">
      <w:pPr>
        <w:pStyle w:val="20"/>
        <w:rPr>
          <w:color w:val="000000" w:themeColor="text1"/>
        </w:rPr>
      </w:pPr>
      <w:bookmarkStart w:id="370" w:name="_Toc470127624"/>
      <w:bookmarkStart w:id="371" w:name="_Toc475870354"/>
      <w:bookmarkStart w:id="372" w:name="показателиДоступностиИкачестваМУ"/>
      <w:bookmarkEnd w:id="364"/>
      <w:r w:rsidRPr="00F84798">
        <w:rPr>
          <w:color w:val="000000" w:themeColor="text1"/>
        </w:rPr>
        <w:t xml:space="preserve">Показатели доступности и качества </w:t>
      </w:r>
      <w:bookmarkEnd w:id="365"/>
      <w:bookmarkEnd w:id="366"/>
      <w:bookmarkEnd w:id="367"/>
      <w:bookmarkEnd w:id="368"/>
      <w:bookmarkEnd w:id="369"/>
      <w:r w:rsidR="008E4BD1">
        <w:rPr>
          <w:color w:val="000000" w:themeColor="text1"/>
        </w:rPr>
        <w:t>Муниципальной</w:t>
      </w:r>
      <w:r w:rsidR="00B769F1" w:rsidRPr="00F84798">
        <w:rPr>
          <w:color w:val="000000" w:themeColor="text1"/>
        </w:rPr>
        <w:t xml:space="preserve"> услуги</w:t>
      </w:r>
      <w:bookmarkEnd w:id="370"/>
      <w:r w:rsidR="006010D1" w:rsidRPr="00F84798">
        <w:rPr>
          <w:color w:val="000000" w:themeColor="text1"/>
          <w:lang w:val="ru-RU"/>
        </w:rPr>
        <w:t xml:space="preserve"> </w:t>
      </w:r>
      <w:bookmarkEnd w:id="371"/>
    </w:p>
    <w:bookmarkEnd w:id="372"/>
    <w:p w14:paraId="78889E6F" w14:textId="77777777" w:rsidR="006010D1" w:rsidRPr="00F84798" w:rsidRDefault="006010D1" w:rsidP="00E76A6C">
      <w:pPr>
        <w:pStyle w:val="ConsPlusNormal"/>
        <w:tabs>
          <w:tab w:val="left" w:pos="709"/>
          <w:tab w:val="left" w:pos="993"/>
        </w:tabs>
        <w:spacing w:line="276" w:lineRule="auto"/>
        <w:ind w:firstLine="567"/>
        <w:jc w:val="both"/>
        <w:rPr>
          <w:rFonts w:ascii="Times New Roman" w:hAnsi="Times New Roman" w:cs="Times New Roman"/>
          <w:color w:val="000000" w:themeColor="text1"/>
          <w:sz w:val="24"/>
          <w:szCs w:val="24"/>
        </w:rPr>
      </w:pPr>
    </w:p>
    <w:p w14:paraId="4EC1C8CE" w14:textId="19D100B8" w:rsidR="00E76A6C" w:rsidRPr="00F84798" w:rsidRDefault="00E76A6C" w:rsidP="006010D1">
      <w:pPr>
        <w:pStyle w:val="ConsPlusNormal"/>
        <w:tabs>
          <w:tab w:val="left" w:pos="709"/>
          <w:tab w:val="left" w:pos="993"/>
        </w:tabs>
        <w:spacing w:line="276" w:lineRule="auto"/>
        <w:jc w:val="both"/>
        <w:rPr>
          <w:rFonts w:ascii="Times New Roman" w:hAnsi="Times New Roman" w:cs="Times New Roman"/>
          <w:color w:val="000000" w:themeColor="text1"/>
          <w:sz w:val="24"/>
          <w:szCs w:val="24"/>
        </w:rPr>
      </w:pPr>
      <w:r w:rsidRPr="00F84798">
        <w:rPr>
          <w:rFonts w:ascii="Times New Roman" w:hAnsi="Times New Roman" w:cs="Times New Roman"/>
          <w:color w:val="000000" w:themeColor="text1"/>
          <w:sz w:val="24"/>
          <w:szCs w:val="24"/>
        </w:rPr>
        <w:t xml:space="preserve">Показателями доступности предоставления </w:t>
      </w:r>
      <w:r w:rsidR="008E4BD1">
        <w:rPr>
          <w:rFonts w:ascii="Times New Roman" w:hAnsi="Times New Roman" w:cs="Times New Roman"/>
          <w:color w:val="000000" w:themeColor="text1"/>
          <w:sz w:val="24"/>
          <w:szCs w:val="24"/>
        </w:rPr>
        <w:t>Муниципальной</w:t>
      </w:r>
      <w:r w:rsidR="00B769F1" w:rsidRPr="00F84798">
        <w:rPr>
          <w:rFonts w:ascii="Times New Roman" w:hAnsi="Times New Roman" w:cs="Times New Roman"/>
          <w:color w:val="000000" w:themeColor="text1"/>
          <w:sz w:val="24"/>
          <w:szCs w:val="24"/>
        </w:rPr>
        <w:t xml:space="preserve"> услуги</w:t>
      </w:r>
      <w:r w:rsidRPr="00F84798">
        <w:rPr>
          <w:rFonts w:ascii="Times New Roman" w:hAnsi="Times New Roman" w:cs="Times New Roman"/>
          <w:color w:val="000000" w:themeColor="text1"/>
          <w:sz w:val="24"/>
          <w:szCs w:val="24"/>
        </w:rPr>
        <w:t xml:space="preserve"> являются:</w:t>
      </w:r>
    </w:p>
    <w:p w14:paraId="7B4165C4" w14:textId="088A632F" w:rsidR="00E76A6C" w:rsidRPr="00F84798" w:rsidRDefault="00E76A6C" w:rsidP="006C44AA">
      <w:pPr>
        <w:pStyle w:val="1"/>
        <w:numPr>
          <w:ilvl w:val="0"/>
          <w:numId w:val="15"/>
        </w:numPr>
        <w:tabs>
          <w:tab w:val="left" w:pos="567"/>
        </w:tabs>
        <w:ind w:left="567" w:hanging="567"/>
        <w:rPr>
          <w:color w:val="000000" w:themeColor="text1"/>
          <w:sz w:val="24"/>
          <w:szCs w:val="24"/>
        </w:rPr>
      </w:pPr>
      <w:r w:rsidRPr="00F84798">
        <w:rPr>
          <w:color w:val="000000" w:themeColor="text1"/>
          <w:sz w:val="24"/>
          <w:szCs w:val="24"/>
        </w:rPr>
        <w:t xml:space="preserve">предоставление возможности получения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в электронной форме или в </w:t>
      </w:r>
      <w:r w:rsidRPr="00F84798">
        <w:rPr>
          <w:rFonts w:eastAsia="Times New Roman"/>
          <w:color w:val="000000" w:themeColor="text1"/>
          <w:sz w:val="24"/>
          <w:szCs w:val="24"/>
          <w:lang w:eastAsia="ar-SA"/>
        </w:rPr>
        <w:t>МФЦ</w:t>
      </w:r>
      <w:r w:rsidRPr="00F84798">
        <w:rPr>
          <w:color w:val="000000" w:themeColor="text1"/>
          <w:sz w:val="24"/>
          <w:szCs w:val="24"/>
        </w:rPr>
        <w:t>;</w:t>
      </w:r>
    </w:p>
    <w:p w14:paraId="16EA15BA" w14:textId="1D5A7E37" w:rsidR="00E76A6C" w:rsidRPr="00F84798" w:rsidRDefault="00E76A6C" w:rsidP="007B093C">
      <w:pPr>
        <w:pStyle w:val="1"/>
        <w:numPr>
          <w:ilvl w:val="0"/>
          <w:numId w:val="7"/>
        </w:numPr>
        <w:tabs>
          <w:tab w:val="left" w:pos="567"/>
        </w:tabs>
        <w:ind w:left="567" w:hanging="567"/>
        <w:rPr>
          <w:color w:val="000000" w:themeColor="text1"/>
          <w:sz w:val="24"/>
          <w:szCs w:val="24"/>
        </w:rPr>
      </w:pPr>
      <w:r w:rsidRPr="00F84798">
        <w:rPr>
          <w:color w:val="000000" w:themeColor="text1"/>
          <w:sz w:val="24"/>
          <w:szCs w:val="24"/>
        </w:rPr>
        <w:t xml:space="preserve">предоставление возможности получения информации о ходе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в том числе с использованием информационно-коммуникационных технологий;</w:t>
      </w:r>
    </w:p>
    <w:p w14:paraId="2D504E46" w14:textId="6F52BE78" w:rsidR="00E76A6C" w:rsidRPr="00F84798" w:rsidRDefault="00E76A6C" w:rsidP="007B093C">
      <w:pPr>
        <w:pStyle w:val="1"/>
        <w:numPr>
          <w:ilvl w:val="0"/>
          <w:numId w:val="7"/>
        </w:numPr>
        <w:tabs>
          <w:tab w:val="left" w:pos="567"/>
        </w:tabs>
        <w:ind w:left="567" w:hanging="567"/>
        <w:rPr>
          <w:color w:val="000000" w:themeColor="text1"/>
          <w:sz w:val="24"/>
          <w:szCs w:val="24"/>
        </w:rPr>
      </w:pPr>
      <w:r w:rsidRPr="00F84798">
        <w:rPr>
          <w:color w:val="000000" w:themeColor="text1"/>
          <w:sz w:val="24"/>
          <w:szCs w:val="24"/>
        </w:rPr>
        <w:t xml:space="preserve">транспортная доступность к местам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w:t>
      </w:r>
    </w:p>
    <w:p w14:paraId="7CD794C4" w14:textId="057FC6DF" w:rsidR="00E76A6C" w:rsidRPr="00F84798" w:rsidRDefault="00E76A6C" w:rsidP="007B093C">
      <w:pPr>
        <w:pStyle w:val="1"/>
        <w:numPr>
          <w:ilvl w:val="0"/>
          <w:numId w:val="7"/>
        </w:numPr>
        <w:tabs>
          <w:tab w:val="left" w:pos="567"/>
        </w:tabs>
        <w:ind w:left="567" w:hanging="567"/>
        <w:rPr>
          <w:color w:val="000000" w:themeColor="text1"/>
          <w:sz w:val="24"/>
          <w:szCs w:val="24"/>
        </w:rPr>
      </w:pPr>
      <w:r w:rsidRPr="00F84798">
        <w:rPr>
          <w:color w:val="000000" w:themeColor="text1"/>
          <w:sz w:val="24"/>
          <w:szCs w:val="24"/>
        </w:rPr>
        <w:t xml:space="preserve">обеспечение беспрепятственного доступа лицам с ограниченными возможностями передвижения к помещениям, в которых предоставляется </w:t>
      </w:r>
      <w:r w:rsidR="008E4BD1">
        <w:rPr>
          <w:color w:val="000000" w:themeColor="text1"/>
          <w:sz w:val="24"/>
          <w:szCs w:val="24"/>
        </w:rPr>
        <w:t>Муниципальная</w:t>
      </w:r>
      <w:r w:rsidR="00B769F1" w:rsidRPr="00F84798">
        <w:rPr>
          <w:color w:val="000000" w:themeColor="text1"/>
          <w:sz w:val="24"/>
          <w:szCs w:val="24"/>
        </w:rPr>
        <w:t xml:space="preserve"> услуга</w:t>
      </w:r>
      <w:r w:rsidRPr="00F84798">
        <w:rPr>
          <w:color w:val="000000" w:themeColor="text1"/>
          <w:sz w:val="24"/>
          <w:szCs w:val="24"/>
        </w:rPr>
        <w:t xml:space="preserve"> (в том числе наличие бесплатных парковочных мест для специальных автотранспортных средств инвалидов);</w:t>
      </w:r>
    </w:p>
    <w:p w14:paraId="75730C06" w14:textId="4C53BEA8" w:rsidR="00E76A6C" w:rsidRPr="00F84798" w:rsidRDefault="00E76A6C" w:rsidP="007B093C">
      <w:pPr>
        <w:pStyle w:val="1"/>
        <w:numPr>
          <w:ilvl w:val="0"/>
          <w:numId w:val="7"/>
        </w:numPr>
        <w:tabs>
          <w:tab w:val="left" w:pos="567"/>
        </w:tabs>
        <w:ind w:left="567" w:hanging="567"/>
        <w:rPr>
          <w:color w:val="000000" w:themeColor="text1"/>
          <w:sz w:val="24"/>
          <w:szCs w:val="24"/>
        </w:rPr>
      </w:pPr>
      <w:r w:rsidRPr="00F84798">
        <w:rPr>
          <w:color w:val="000000" w:themeColor="text1"/>
          <w:sz w:val="24"/>
          <w:szCs w:val="24"/>
        </w:rPr>
        <w:t xml:space="preserve">соблюдение требований Административного регламента о порядке информирования о предоставлении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w:t>
      </w:r>
    </w:p>
    <w:p w14:paraId="0EC29ED3" w14:textId="77777777" w:rsidR="007A5F20" w:rsidRPr="00F84798" w:rsidRDefault="007A5F20" w:rsidP="006010D1">
      <w:pPr>
        <w:pStyle w:val="affff4"/>
        <w:tabs>
          <w:tab w:val="left" w:pos="567"/>
        </w:tabs>
        <w:ind w:left="567" w:hanging="567"/>
        <w:rPr>
          <w:color w:val="000000" w:themeColor="text1"/>
          <w:sz w:val="24"/>
          <w:szCs w:val="24"/>
        </w:rPr>
      </w:pPr>
    </w:p>
    <w:p w14:paraId="59A146E0" w14:textId="1EC645BF" w:rsidR="00E76A6C" w:rsidRPr="00F84798" w:rsidRDefault="00E76A6C" w:rsidP="006010D1">
      <w:pPr>
        <w:pStyle w:val="affff4"/>
        <w:tabs>
          <w:tab w:val="left" w:pos="567"/>
        </w:tabs>
        <w:ind w:left="567" w:hanging="567"/>
        <w:rPr>
          <w:color w:val="000000" w:themeColor="text1"/>
          <w:sz w:val="24"/>
          <w:szCs w:val="24"/>
        </w:rPr>
      </w:pPr>
      <w:r w:rsidRPr="00F84798">
        <w:rPr>
          <w:color w:val="000000" w:themeColor="text1"/>
          <w:sz w:val="24"/>
          <w:szCs w:val="24"/>
        </w:rPr>
        <w:t xml:space="preserve">Показателями качества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являются:</w:t>
      </w:r>
    </w:p>
    <w:p w14:paraId="1B28F397" w14:textId="25CB0F7A" w:rsidR="00E76A6C" w:rsidRPr="00F84798" w:rsidRDefault="00E76A6C" w:rsidP="006C44AA">
      <w:pPr>
        <w:pStyle w:val="1"/>
        <w:numPr>
          <w:ilvl w:val="0"/>
          <w:numId w:val="16"/>
        </w:numPr>
        <w:tabs>
          <w:tab w:val="left" w:pos="709"/>
        </w:tabs>
        <w:ind w:left="567" w:hanging="567"/>
        <w:rPr>
          <w:color w:val="000000" w:themeColor="text1"/>
          <w:sz w:val="24"/>
          <w:szCs w:val="24"/>
        </w:rPr>
      </w:pPr>
      <w:r w:rsidRPr="00F84798">
        <w:rPr>
          <w:color w:val="000000" w:themeColor="text1"/>
          <w:sz w:val="24"/>
          <w:szCs w:val="24"/>
        </w:rPr>
        <w:t xml:space="preserve">соблюдение сроков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w:t>
      </w:r>
    </w:p>
    <w:p w14:paraId="0D15B722" w14:textId="5B633DE7" w:rsidR="00E76A6C" w:rsidRPr="00F84798" w:rsidRDefault="00E76A6C" w:rsidP="006010D1">
      <w:pPr>
        <w:pStyle w:val="1"/>
        <w:tabs>
          <w:tab w:val="left" w:pos="567"/>
        </w:tabs>
        <w:ind w:left="567" w:hanging="567"/>
        <w:rPr>
          <w:color w:val="000000" w:themeColor="text1"/>
          <w:sz w:val="24"/>
          <w:szCs w:val="24"/>
        </w:rPr>
      </w:pPr>
      <w:r w:rsidRPr="00F84798">
        <w:rPr>
          <w:color w:val="000000" w:themeColor="text1"/>
          <w:sz w:val="24"/>
          <w:szCs w:val="24"/>
        </w:rPr>
        <w:t xml:space="preserve">соблюдения установленного времени ожидания в очереди при подаче Заявления и при получении результата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w:t>
      </w:r>
    </w:p>
    <w:p w14:paraId="151F4D93" w14:textId="16E0A9C0" w:rsidR="00E76A6C" w:rsidRPr="00F84798" w:rsidRDefault="00E76A6C" w:rsidP="006010D1">
      <w:pPr>
        <w:pStyle w:val="1"/>
        <w:tabs>
          <w:tab w:val="left" w:pos="567"/>
        </w:tabs>
        <w:ind w:left="567" w:hanging="567"/>
        <w:rPr>
          <w:color w:val="000000" w:themeColor="text1"/>
          <w:sz w:val="24"/>
          <w:szCs w:val="24"/>
        </w:rPr>
      </w:pPr>
      <w:r w:rsidRPr="00F84798">
        <w:rPr>
          <w:color w:val="000000" w:themeColor="text1"/>
          <w:sz w:val="24"/>
          <w:szCs w:val="24"/>
        </w:rPr>
        <w:t xml:space="preserve">соотношение количества рассмотренных в срок Заявлений на предоставление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к общему количеству Заявлений, поступивших в связи с предоставлением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w:t>
      </w:r>
    </w:p>
    <w:p w14:paraId="6CEFB90C" w14:textId="0F50FA30" w:rsidR="00E76A6C" w:rsidRPr="00F84798" w:rsidRDefault="00E76A6C" w:rsidP="006010D1">
      <w:pPr>
        <w:pStyle w:val="1"/>
        <w:tabs>
          <w:tab w:val="left" w:pos="567"/>
        </w:tabs>
        <w:ind w:left="567" w:hanging="567"/>
        <w:rPr>
          <w:color w:val="000000" w:themeColor="text1"/>
          <w:sz w:val="24"/>
          <w:szCs w:val="24"/>
        </w:rPr>
      </w:pPr>
      <w:r w:rsidRPr="00F84798">
        <w:rPr>
          <w:color w:val="000000" w:themeColor="text1"/>
          <w:sz w:val="24"/>
          <w:szCs w:val="24"/>
        </w:rPr>
        <w:t xml:space="preserve">своевременное направление уведомлений Заявителям (представителям Заявителя) о предоставлении или прекращении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w:t>
      </w:r>
    </w:p>
    <w:p w14:paraId="5844B54D" w14:textId="3C39ABBB" w:rsidR="00830CA9" w:rsidRPr="00F84798" w:rsidRDefault="00E76A6C" w:rsidP="006010D1">
      <w:pPr>
        <w:pStyle w:val="1"/>
        <w:tabs>
          <w:tab w:val="left" w:pos="567"/>
        </w:tabs>
        <w:ind w:left="567" w:hanging="567"/>
        <w:rPr>
          <w:color w:val="000000" w:themeColor="text1"/>
          <w:sz w:val="24"/>
          <w:szCs w:val="24"/>
        </w:rPr>
      </w:pPr>
      <w:r w:rsidRPr="00F84798">
        <w:rPr>
          <w:color w:val="000000" w:themeColor="text1"/>
          <w:sz w:val="24"/>
          <w:szCs w:val="24"/>
        </w:rPr>
        <w:t xml:space="preserve">соотношение количества обоснованных жалоб граждан и организаций по вопросам качества и доступности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к общему количеству жалоб.</w:t>
      </w:r>
    </w:p>
    <w:p w14:paraId="0C128022" w14:textId="5EEC31B3" w:rsidR="00D328FC" w:rsidRPr="00F84798" w:rsidRDefault="00D328FC" w:rsidP="00E76A6C">
      <w:pPr>
        <w:pStyle w:val="1"/>
        <w:tabs>
          <w:tab w:val="left" w:pos="709"/>
          <w:tab w:val="left" w:pos="993"/>
        </w:tabs>
        <w:ind w:left="0" w:firstLine="567"/>
        <w:rPr>
          <w:color w:val="000000" w:themeColor="text1"/>
          <w:sz w:val="24"/>
          <w:szCs w:val="24"/>
        </w:rPr>
      </w:pPr>
      <w:r w:rsidRPr="00F84798">
        <w:rPr>
          <w:color w:val="000000" w:themeColor="text1"/>
          <w:sz w:val="24"/>
          <w:szCs w:val="24"/>
        </w:rPr>
        <w:br w:type="page"/>
      </w:r>
    </w:p>
    <w:p w14:paraId="7715B6CA" w14:textId="2606B1DE" w:rsidR="00E76A6C" w:rsidRPr="00F84798" w:rsidRDefault="00E76A6C" w:rsidP="006B690B">
      <w:pPr>
        <w:pStyle w:val="12"/>
        <w:ind w:left="5103"/>
        <w:rPr>
          <w:color w:val="000000" w:themeColor="text1"/>
          <w:lang w:val="ru-RU"/>
        </w:rPr>
      </w:pPr>
      <w:bookmarkStart w:id="373" w:name="_Toc475870355"/>
      <w:bookmarkStart w:id="374" w:name="прил14"/>
      <w:bookmarkStart w:id="375" w:name="_Toc437973326"/>
      <w:bookmarkStart w:id="376" w:name="_Toc438110068"/>
      <w:bookmarkStart w:id="377" w:name="_Toc438376280"/>
      <w:bookmarkStart w:id="378" w:name="_Toc441496576"/>
      <w:bookmarkStart w:id="379" w:name="_Toc458433920"/>
      <w:r w:rsidRPr="00F84798">
        <w:rPr>
          <w:color w:val="000000" w:themeColor="text1"/>
        </w:rPr>
        <w:lastRenderedPageBreak/>
        <w:t xml:space="preserve">Приложение </w:t>
      </w:r>
      <w:r w:rsidRPr="00F84798">
        <w:rPr>
          <w:color w:val="000000" w:themeColor="text1"/>
          <w:lang w:val="ru-RU"/>
        </w:rPr>
        <w:t>1</w:t>
      </w:r>
      <w:r w:rsidR="008F7B2C" w:rsidRPr="00F84798">
        <w:rPr>
          <w:color w:val="000000" w:themeColor="text1"/>
          <w:lang w:val="ru-RU"/>
        </w:rPr>
        <w:t>7</w:t>
      </w:r>
      <w:bookmarkEnd w:id="373"/>
    </w:p>
    <w:bookmarkEnd w:id="374"/>
    <w:p w14:paraId="6EC9394A" w14:textId="77777777" w:rsidR="00E76A6C" w:rsidRPr="00DD7C10" w:rsidRDefault="00E76A6C" w:rsidP="00E76A6C">
      <w:pPr>
        <w:pStyle w:val="1-"/>
        <w:spacing w:before="0" w:after="0"/>
        <w:ind w:right="-1"/>
        <w:outlineLvl w:val="9"/>
        <w:rPr>
          <w:color w:val="000000" w:themeColor="text1"/>
          <w:sz w:val="24"/>
          <w:szCs w:val="24"/>
        </w:rPr>
      </w:pPr>
    </w:p>
    <w:p w14:paraId="38A7C471" w14:textId="2009A045" w:rsidR="00E76A6C" w:rsidRDefault="00E76A6C" w:rsidP="007A5F20">
      <w:pPr>
        <w:pStyle w:val="20"/>
        <w:rPr>
          <w:color w:val="000000" w:themeColor="text1"/>
        </w:rPr>
      </w:pPr>
      <w:bookmarkStart w:id="380" w:name="_Toc470127626"/>
      <w:bookmarkStart w:id="381" w:name="_Toc475870356"/>
      <w:bookmarkStart w:id="382" w:name="требКобеспДоступносиМУ"/>
      <w:r w:rsidRPr="00F84798">
        <w:rPr>
          <w:color w:val="000000" w:themeColor="text1"/>
        </w:rPr>
        <w:t xml:space="preserve">Требования к обеспечению доступности </w:t>
      </w:r>
      <w:r w:rsidR="008E4BD1">
        <w:rPr>
          <w:color w:val="000000" w:themeColor="text1"/>
        </w:rPr>
        <w:t>Муниципальной</w:t>
      </w:r>
      <w:r w:rsidR="00B769F1" w:rsidRPr="00F84798">
        <w:rPr>
          <w:color w:val="000000" w:themeColor="text1"/>
        </w:rPr>
        <w:t xml:space="preserve"> услуги</w:t>
      </w:r>
      <w:r w:rsidRPr="00F84798">
        <w:rPr>
          <w:color w:val="000000" w:themeColor="text1"/>
        </w:rPr>
        <w:t xml:space="preserve"> для инвалидов</w:t>
      </w:r>
      <w:bookmarkEnd w:id="375"/>
      <w:bookmarkEnd w:id="376"/>
      <w:bookmarkEnd w:id="377"/>
      <w:bookmarkEnd w:id="378"/>
      <w:bookmarkEnd w:id="379"/>
      <w:bookmarkEnd w:id="380"/>
      <w:bookmarkEnd w:id="381"/>
    </w:p>
    <w:bookmarkEnd w:id="382"/>
    <w:p w14:paraId="3D88EFB9" w14:textId="77777777" w:rsidR="00480109" w:rsidRPr="00480109" w:rsidRDefault="00480109" w:rsidP="00480109">
      <w:pPr>
        <w:rPr>
          <w:lang w:val="x-none" w:eastAsia="ru-RU"/>
        </w:rPr>
      </w:pPr>
    </w:p>
    <w:p w14:paraId="172806EF" w14:textId="72455307" w:rsidR="00E76A6C" w:rsidRPr="00F84798" w:rsidRDefault="00E76A6C" w:rsidP="006C44AA">
      <w:pPr>
        <w:pStyle w:val="1"/>
        <w:numPr>
          <w:ilvl w:val="0"/>
          <w:numId w:val="17"/>
        </w:numPr>
        <w:tabs>
          <w:tab w:val="left" w:pos="709"/>
          <w:tab w:val="left" w:pos="993"/>
        </w:tabs>
        <w:ind w:left="567" w:hanging="567"/>
        <w:rPr>
          <w:color w:val="000000" w:themeColor="text1"/>
          <w:sz w:val="24"/>
          <w:szCs w:val="24"/>
        </w:rPr>
      </w:pPr>
      <w:r w:rsidRPr="00F84798">
        <w:rPr>
          <w:color w:val="000000" w:themeColor="text1"/>
          <w:sz w:val="24"/>
          <w:szCs w:val="24"/>
        </w:rPr>
        <w:t xml:space="preserve">Лицам с </w:t>
      </w:r>
      <w:r w:rsidRPr="00F84798">
        <w:rPr>
          <w:color w:val="000000" w:themeColor="text1"/>
          <w:sz w:val="24"/>
          <w:szCs w:val="24"/>
          <w:lang w:val="en-US"/>
        </w:rPr>
        <w:t>I</w:t>
      </w:r>
      <w:r w:rsidRPr="00F84798">
        <w:rPr>
          <w:color w:val="000000" w:themeColor="text1"/>
          <w:sz w:val="24"/>
          <w:szCs w:val="24"/>
        </w:rPr>
        <w:t xml:space="preserve"> и </w:t>
      </w:r>
      <w:r w:rsidRPr="00F84798">
        <w:rPr>
          <w:color w:val="000000" w:themeColor="text1"/>
          <w:sz w:val="24"/>
          <w:szCs w:val="24"/>
          <w:lang w:val="en-US"/>
        </w:rPr>
        <w:t>II</w:t>
      </w:r>
      <w:r w:rsidRPr="00F84798">
        <w:rPr>
          <w:color w:val="000000" w:themeColor="text1"/>
          <w:sz w:val="24"/>
          <w:szCs w:val="24"/>
        </w:rPr>
        <w:t xml:space="preserve"> группами инвалидности обеспечивается возможность получения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по месту их пребывания с предварительной записью по телефону в МФЦ, а также посредством РПГУ.</w:t>
      </w:r>
    </w:p>
    <w:p w14:paraId="759EB72B" w14:textId="4C8915A5" w:rsidR="00E76A6C" w:rsidRPr="00F84798" w:rsidRDefault="00E76A6C" w:rsidP="007A5F20">
      <w:pPr>
        <w:pStyle w:val="1"/>
        <w:tabs>
          <w:tab w:val="left" w:pos="709"/>
          <w:tab w:val="left" w:pos="993"/>
        </w:tabs>
        <w:ind w:left="567" w:hanging="567"/>
        <w:rPr>
          <w:color w:val="000000" w:themeColor="text1"/>
          <w:sz w:val="24"/>
          <w:szCs w:val="24"/>
        </w:rPr>
      </w:pPr>
      <w:r w:rsidRPr="00F84798">
        <w:rPr>
          <w:color w:val="000000" w:themeColor="text1"/>
          <w:sz w:val="24"/>
          <w:szCs w:val="24"/>
        </w:rPr>
        <w:t xml:space="preserve">При предоставлении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Заявителю (представителю Заявителя) - инвалиду с нарушениями функции слуха и инвалидам с нарушениями функций одновременно слуха и зрения должен быть обеспечен </w:t>
      </w:r>
      <w:proofErr w:type="spellStart"/>
      <w:r w:rsidRPr="00F84798">
        <w:rPr>
          <w:color w:val="000000" w:themeColor="text1"/>
          <w:sz w:val="24"/>
          <w:szCs w:val="24"/>
        </w:rPr>
        <w:t>сурдоперевод</w:t>
      </w:r>
      <w:proofErr w:type="spellEnd"/>
      <w:r w:rsidRPr="00F84798">
        <w:rPr>
          <w:color w:val="000000" w:themeColor="text1"/>
          <w:sz w:val="24"/>
          <w:szCs w:val="24"/>
        </w:rPr>
        <w:t xml:space="preserve"> или </w:t>
      </w:r>
      <w:proofErr w:type="spellStart"/>
      <w:r w:rsidRPr="00F84798">
        <w:rPr>
          <w:color w:val="000000" w:themeColor="text1"/>
          <w:sz w:val="24"/>
          <w:szCs w:val="24"/>
        </w:rPr>
        <w:t>тифлосурдоперевод</w:t>
      </w:r>
      <w:proofErr w:type="spellEnd"/>
      <w:r w:rsidRPr="00F84798">
        <w:rPr>
          <w:color w:val="000000" w:themeColor="text1"/>
          <w:sz w:val="24"/>
          <w:szCs w:val="24"/>
        </w:rPr>
        <w:t xml:space="preserve"> процесса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либо организована работа автоматизированной системы </w:t>
      </w:r>
      <w:proofErr w:type="spellStart"/>
      <w:r w:rsidRPr="00F84798">
        <w:rPr>
          <w:color w:val="000000" w:themeColor="text1"/>
          <w:sz w:val="24"/>
          <w:szCs w:val="24"/>
        </w:rPr>
        <w:t>сурдоперевода</w:t>
      </w:r>
      <w:proofErr w:type="spellEnd"/>
      <w:r w:rsidRPr="00F84798">
        <w:rPr>
          <w:color w:val="000000" w:themeColor="text1"/>
          <w:sz w:val="24"/>
          <w:szCs w:val="24"/>
        </w:rPr>
        <w:t xml:space="preserve"> или </w:t>
      </w:r>
      <w:proofErr w:type="spellStart"/>
      <w:r w:rsidRPr="00F84798">
        <w:rPr>
          <w:color w:val="000000" w:themeColor="text1"/>
          <w:sz w:val="24"/>
          <w:szCs w:val="24"/>
        </w:rPr>
        <w:t>тифлосурдоперевода</w:t>
      </w:r>
      <w:proofErr w:type="spellEnd"/>
      <w:r w:rsidRPr="00F84798">
        <w:rPr>
          <w:color w:val="000000" w:themeColor="text1"/>
          <w:sz w:val="24"/>
          <w:szCs w:val="24"/>
        </w:rPr>
        <w:t>, произведено консультирование по интересующим его вопросам указанным способом.</w:t>
      </w:r>
    </w:p>
    <w:p w14:paraId="64E5DD3D" w14:textId="77777777" w:rsidR="00E76A6C" w:rsidRPr="00F84798" w:rsidRDefault="00E76A6C" w:rsidP="007A5F20">
      <w:pPr>
        <w:pStyle w:val="1"/>
        <w:tabs>
          <w:tab w:val="left" w:pos="709"/>
          <w:tab w:val="left" w:pos="993"/>
        </w:tabs>
        <w:ind w:left="567" w:hanging="567"/>
        <w:rPr>
          <w:color w:val="000000" w:themeColor="text1"/>
          <w:sz w:val="24"/>
          <w:szCs w:val="24"/>
        </w:rPr>
      </w:pPr>
      <w:r w:rsidRPr="00F84798">
        <w:rPr>
          <w:color w:val="000000" w:themeColor="text1"/>
          <w:sz w:val="24"/>
          <w:szCs w:val="24"/>
        </w:rPr>
        <w:t>В помещениях, предназначенных для приема Заявителей (представителей Заявителя),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14:paraId="6165474C" w14:textId="77777777" w:rsidR="00E76A6C" w:rsidRPr="00F84798" w:rsidRDefault="00E76A6C" w:rsidP="007A5F20">
      <w:pPr>
        <w:pStyle w:val="1"/>
        <w:tabs>
          <w:tab w:val="left" w:pos="709"/>
          <w:tab w:val="left" w:pos="993"/>
        </w:tabs>
        <w:ind w:left="567" w:hanging="567"/>
        <w:rPr>
          <w:color w:val="000000" w:themeColor="text1"/>
          <w:sz w:val="24"/>
          <w:szCs w:val="24"/>
        </w:rPr>
      </w:pPr>
      <w:r w:rsidRPr="00F84798">
        <w:rPr>
          <w:color w:val="000000" w:themeColor="text1"/>
          <w:sz w:val="24"/>
          <w:szCs w:val="24"/>
        </w:rPr>
        <w:t xml:space="preserve">В помещениях, предназначенных для приема Заявителей (представителей Заявителя),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F84798">
        <w:rPr>
          <w:color w:val="000000" w:themeColor="text1"/>
          <w:sz w:val="24"/>
          <w:szCs w:val="24"/>
        </w:rPr>
        <w:t>сурдопереводчика</w:t>
      </w:r>
      <w:proofErr w:type="spellEnd"/>
      <w:r w:rsidRPr="00F84798">
        <w:rPr>
          <w:color w:val="000000" w:themeColor="text1"/>
          <w:sz w:val="24"/>
          <w:szCs w:val="24"/>
        </w:rPr>
        <w:t xml:space="preserve">, </w:t>
      </w:r>
      <w:proofErr w:type="spellStart"/>
      <w:r w:rsidRPr="00F84798">
        <w:rPr>
          <w:color w:val="000000" w:themeColor="text1"/>
          <w:sz w:val="24"/>
          <w:szCs w:val="24"/>
        </w:rPr>
        <w:t>тифлосурдопереводчика</w:t>
      </w:r>
      <w:proofErr w:type="spellEnd"/>
      <w:r w:rsidRPr="00F84798">
        <w:rPr>
          <w:color w:val="000000" w:themeColor="text1"/>
          <w:sz w:val="24"/>
          <w:szCs w:val="24"/>
        </w:rPr>
        <w:t xml:space="preserve"> и собаки-проводника.</w:t>
      </w:r>
    </w:p>
    <w:p w14:paraId="056D1C29" w14:textId="1B888B34" w:rsidR="00E76A6C" w:rsidRPr="00F84798" w:rsidRDefault="00E76A6C" w:rsidP="007A5F20">
      <w:pPr>
        <w:pStyle w:val="1"/>
        <w:tabs>
          <w:tab w:val="left" w:pos="709"/>
          <w:tab w:val="left" w:pos="993"/>
        </w:tabs>
        <w:ind w:left="567" w:hanging="567"/>
        <w:rPr>
          <w:color w:val="000000" w:themeColor="text1"/>
          <w:sz w:val="24"/>
          <w:szCs w:val="24"/>
        </w:rPr>
      </w:pPr>
      <w:r w:rsidRPr="00F84798">
        <w:rPr>
          <w:color w:val="000000" w:themeColor="text1"/>
          <w:sz w:val="24"/>
          <w:szCs w:val="24"/>
        </w:rPr>
        <w:t xml:space="preserve">По желанию Заявителя (представителя Заявителя) Заявление подготавливается </w:t>
      </w:r>
      <w:r w:rsidRPr="00F84798">
        <w:rPr>
          <w:rFonts w:eastAsia="Times New Roman"/>
          <w:color w:val="000000" w:themeColor="text1"/>
          <w:sz w:val="24"/>
          <w:szCs w:val="24"/>
        </w:rPr>
        <w:t>специалист</w:t>
      </w:r>
      <w:r w:rsidRPr="00F84798">
        <w:rPr>
          <w:color w:val="000000" w:themeColor="text1"/>
          <w:sz w:val="24"/>
          <w:szCs w:val="24"/>
        </w:rPr>
        <w:t xml:space="preserve">ом органа, предоставляющего </w:t>
      </w:r>
      <w:r w:rsidR="008E4BD1">
        <w:rPr>
          <w:color w:val="000000" w:themeColor="text1"/>
          <w:sz w:val="24"/>
          <w:szCs w:val="24"/>
        </w:rPr>
        <w:t>Муниципальную</w:t>
      </w:r>
      <w:r w:rsidR="00AA1CA2" w:rsidRPr="00F84798">
        <w:rPr>
          <w:color w:val="000000" w:themeColor="text1"/>
          <w:sz w:val="24"/>
          <w:szCs w:val="24"/>
        </w:rPr>
        <w:t xml:space="preserve"> </w:t>
      </w:r>
      <w:r w:rsidRPr="00F84798">
        <w:rPr>
          <w:color w:val="000000" w:themeColor="text1"/>
          <w:sz w:val="24"/>
          <w:szCs w:val="24"/>
        </w:rPr>
        <w:t xml:space="preserve">услугу или МФЦ, текст Заявления зачитывается Заявителю (представителю Заявителя), если он затрудняется это сделать самостоятельно. </w:t>
      </w:r>
    </w:p>
    <w:p w14:paraId="45DDF370" w14:textId="77777777" w:rsidR="00E76A6C" w:rsidRPr="00F84798" w:rsidRDefault="00E76A6C" w:rsidP="007A5F20">
      <w:pPr>
        <w:pStyle w:val="1"/>
        <w:tabs>
          <w:tab w:val="left" w:pos="709"/>
          <w:tab w:val="left" w:pos="993"/>
        </w:tabs>
        <w:ind w:left="567" w:hanging="567"/>
        <w:rPr>
          <w:color w:val="000000" w:themeColor="text1"/>
          <w:sz w:val="24"/>
          <w:szCs w:val="24"/>
        </w:rPr>
      </w:pPr>
      <w:r w:rsidRPr="00F84798">
        <w:rPr>
          <w:color w:val="000000" w:themeColor="text1"/>
          <w:sz w:val="24"/>
          <w:szCs w:val="24"/>
        </w:rPr>
        <w:t xml:space="preserve">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14:paraId="6ED0DF69" w14:textId="63BCA1FA" w:rsidR="00E76A6C" w:rsidRPr="00F84798" w:rsidRDefault="00E76A6C" w:rsidP="007A5F20">
      <w:pPr>
        <w:pStyle w:val="1"/>
        <w:tabs>
          <w:tab w:val="left" w:pos="709"/>
          <w:tab w:val="left" w:pos="993"/>
        </w:tabs>
        <w:ind w:left="567" w:hanging="567"/>
        <w:rPr>
          <w:color w:val="000000" w:themeColor="text1"/>
          <w:sz w:val="24"/>
          <w:szCs w:val="24"/>
        </w:rPr>
      </w:pPr>
      <w:r w:rsidRPr="00F84798">
        <w:rPr>
          <w:color w:val="000000" w:themeColor="text1"/>
          <w:sz w:val="24"/>
          <w:szCs w:val="24"/>
        </w:rPr>
        <w:t xml:space="preserve">Здание (помещение) </w:t>
      </w:r>
      <w:r w:rsidR="00B769F1" w:rsidRPr="00F84798">
        <w:rPr>
          <w:color w:val="000000" w:themeColor="text1"/>
          <w:sz w:val="24"/>
          <w:szCs w:val="24"/>
        </w:rPr>
        <w:t>Администрации</w:t>
      </w:r>
      <w:r w:rsidRPr="00F84798">
        <w:rPr>
          <w:color w:val="000000" w:themeColor="text1"/>
          <w:sz w:val="24"/>
          <w:szCs w:val="24"/>
        </w:rPr>
        <w:t>, МФЦ оборудуется информационной табличкой (вывеской), содержащей полное наименование МФЦ, а также информацию о режиме его работы.</w:t>
      </w:r>
    </w:p>
    <w:p w14:paraId="5E17A32C" w14:textId="288358B1" w:rsidR="00E76A6C" w:rsidRPr="00F84798" w:rsidRDefault="00E76A6C" w:rsidP="007A5F20">
      <w:pPr>
        <w:pStyle w:val="1"/>
        <w:tabs>
          <w:tab w:val="left" w:pos="709"/>
          <w:tab w:val="left" w:pos="993"/>
        </w:tabs>
        <w:ind w:left="567" w:hanging="567"/>
        <w:rPr>
          <w:color w:val="000000" w:themeColor="text1"/>
          <w:sz w:val="24"/>
          <w:szCs w:val="24"/>
        </w:rPr>
      </w:pPr>
      <w:r w:rsidRPr="00F84798">
        <w:rPr>
          <w:color w:val="000000" w:themeColor="text1"/>
          <w:sz w:val="24"/>
          <w:szCs w:val="24"/>
        </w:rPr>
        <w:t xml:space="preserve">Вход в здание (помещение) </w:t>
      </w:r>
      <w:r w:rsidR="00B769F1" w:rsidRPr="00F84798">
        <w:rPr>
          <w:color w:val="000000" w:themeColor="text1"/>
          <w:sz w:val="24"/>
          <w:szCs w:val="24"/>
        </w:rPr>
        <w:t>Администрации</w:t>
      </w:r>
      <w:r w:rsidRPr="00F84798">
        <w:rPr>
          <w:color w:val="000000" w:themeColor="text1"/>
          <w:sz w:val="24"/>
          <w:szCs w:val="24"/>
        </w:rPr>
        <w:t>,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14:paraId="4BDBBBB4" w14:textId="1AB7FE6D" w:rsidR="00E76A6C" w:rsidRPr="00F84798" w:rsidRDefault="00E76A6C" w:rsidP="007A5F20">
      <w:pPr>
        <w:pStyle w:val="1"/>
        <w:tabs>
          <w:tab w:val="left" w:pos="709"/>
          <w:tab w:val="left" w:pos="993"/>
        </w:tabs>
        <w:ind w:left="567" w:hanging="567"/>
        <w:rPr>
          <w:color w:val="000000" w:themeColor="text1"/>
          <w:sz w:val="24"/>
          <w:szCs w:val="24"/>
        </w:rPr>
      </w:pPr>
      <w:r w:rsidRPr="00F84798">
        <w:rPr>
          <w:color w:val="000000" w:themeColor="text1"/>
          <w:sz w:val="24"/>
          <w:szCs w:val="24"/>
        </w:rPr>
        <w:t xml:space="preserve">Помещения </w:t>
      </w:r>
      <w:r w:rsidR="00B769F1" w:rsidRPr="00F84798">
        <w:rPr>
          <w:color w:val="000000" w:themeColor="text1"/>
          <w:sz w:val="24"/>
          <w:szCs w:val="24"/>
        </w:rPr>
        <w:t>Администрации</w:t>
      </w:r>
      <w:r w:rsidRPr="00F84798">
        <w:rPr>
          <w:color w:val="000000" w:themeColor="text1"/>
          <w:sz w:val="24"/>
          <w:szCs w:val="24"/>
        </w:rPr>
        <w:t xml:space="preserve"> и МФЦ, предназначенные для работы с Заявителями (представителями Заявителя), располагаются на нижних этажах здания и имеют отдельный вход. В случае расположения </w:t>
      </w:r>
      <w:r w:rsidR="00B769F1" w:rsidRPr="00F84798">
        <w:rPr>
          <w:color w:val="000000" w:themeColor="text1"/>
          <w:sz w:val="24"/>
          <w:szCs w:val="24"/>
        </w:rPr>
        <w:t>Администрации</w:t>
      </w:r>
      <w:r w:rsidRPr="00F84798">
        <w:rPr>
          <w:color w:val="000000" w:themeColor="text1"/>
          <w:sz w:val="24"/>
          <w:szCs w:val="24"/>
        </w:rPr>
        <w:t xml:space="preserve"> и МФЦ на втором этаже и выше, здание оснащается лифтом, эскалатором или иными автоматическими подъемными устройствами, в том числе для инвалидов.</w:t>
      </w:r>
    </w:p>
    <w:p w14:paraId="47BCD7BC" w14:textId="1514EAD7" w:rsidR="00E76A6C" w:rsidRPr="00F84798" w:rsidRDefault="00E76A6C" w:rsidP="007A5F20">
      <w:pPr>
        <w:pStyle w:val="1"/>
        <w:tabs>
          <w:tab w:val="left" w:pos="709"/>
          <w:tab w:val="left" w:pos="993"/>
        </w:tabs>
        <w:ind w:left="567" w:hanging="567"/>
        <w:rPr>
          <w:color w:val="000000" w:themeColor="text1"/>
          <w:sz w:val="24"/>
          <w:szCs w:val="24"/>
        </w:rPr>
      </w:pPr>
      <w:r w:rsidRPr="00F84798">
        <w:rPr>
          <w:color w:val="000000" w:themeColor="text1"/>
          <w:sz w:val="24"/>
          <w:szCs w:val="24"/>
        </w:rPr>
        <w:lastRenderedPageBreak/>
        <w:t xml:space="preserve">В </w:t>
      </w:r>
      <w:r w:rsidR="00AA1CA2" w:rsidRPr="00F84798">
        <w:rPr>
          <w:color w:val="000000" w:themeColor="text1"/>
          <w:sz w:val="24"/>
          <w:szCs w:val="24"/>
        </w:rPr>
        <w:t>Администрации</w:t>
      </w:r>
      <w:r w:rsidRPr="00F84798">
        <w:rPr>
          <w:color w:val="000000" w:themeColor="text1"/>
          <w:sz w:val="24"/>
          <w:szCs w:val="24"/>
        </w:rPr>
        <w:t xml:space="preserve"> и МФЦ организуется бесплатный туалет для посетителей, в том числе туалет, предназначенный для инвалидов.</w:t>
      </w:r>
    </w:p>
    <w:p w14:paraId="32AD1DFD" w14:textId="5ACAC6BC" w:rsidR="00E76A6C" w:rsidRPr="00F84798" w:rsidRDefault="00E76A6C" w:rsidP="007A5F20">
      <w:pPr>
        <w:pStyle w:val="1"/>
        <w:tabs>
          <w:tab w:val="left" w:pos="709"/>
          <w:tab w:val="left" w:pos="993"/>
        </w:tabs>
        <w:ind w:left="567" w:hanging="567"/>
        <w:rPr>
          <w:color w:val="000000" w:themeColor="text1"/>
          <w:sz w:val="24"/>
          <w:szCs w:val="24"/>
        </w:rPr>
      </w:pPr>
      <w:r w:rsidRPr="00F84798">
        <w:rPr>
          <w:color w:val="000000" w:themeColor="text1"/>
          <w:sz w:val="24"/>
          <w:szCs w:val="24"/>
        </w:rPr>
        <w:t xml:space="preserve">Специалистами </w:t>
      </w:r>
      <w:r w:rsidR="00B769F1" w:rsidRPr="00F84798">
        <w:rPr>
          <w:color w:val="000000" w:themeColor="text1"/>
          <w:sz w:val="24"/>
          <w:szCs w:val="24"/>
        </w:rPr>
        <w:t>Администрации</w:t>
      </w:r>
      <w:r w:rsidRPr="00F84798">
        <w:rPr>
          <w:color w:val="000000" w:themeColor="text1"/>
          <w:sz w:val="24"/>
          <w:szCs w:val="24"/>
        </w:rPr>
        <w:t xml:space="preserve"> и МФЦ организуется работа по сопровождению инвалидов, имеющих стойкие расстройства функции зрения и самостоятельного передвижения, и оказание им помощи при обращении за </w:t>
      </w:r>
      <w:r w:rsidR="008E4BD1">
        <w:rPr>
          <w:color w:val="000000" w:themeColor="text1"/>
          <w:sz w:val="24"/>
          <w:szCs w:val="24"/>
        </w:rPr>
        <w:t>Муниципальной</w:t>
      </w:r>
      <w:r w:rsidR="006E18BD" w:rsidRPr="00F84798">
        <w:rPr>
          <w:color w:val="000000" w:themeColor="text1"/>
          <w:sz w:val="24"/>
          <w:szCs w:val="24"/>
        </w:rPr>
        <w:t xml:space="preserve"> </w:t>
      </w:r>
      <w:r w:rsidRPr="00F84798">
        <w:rPr>
          <w:color w:val="000000" w:themeColor="text1"/>
          <w:sz w:val="24"/>
          <w:szCs w:val="24"/>
        </w:rPr>
        <w:t xml:space="preserve">услугой и получения результата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оказанию помощи инвалидам в преодолении барьеров, мешающих получению ими услуг наравне с другими.</w:t>
      </w:r>
    </w:p>
    <w:p w14:paraId="031C9561" w14:textId="77777777" w:rsidR="00B96A68" w:rsidRPr="00F84798" w:rsidRDefault="00D328FC" w:rsidP="00016CD5">
      <w:pPr>
        <w:pStyle w:val="1-"/>
        <w:spacing w:before="0" w:after="0"/>
        <w:ind w:left="5103"/>
        <w:jc w:val="left"/>
        <w:rPr>
          <w:i w:val="0"/>
          <w:color w:val="000000" w:themeColor="text1"/>
          <w:sz w:val="24"/>
          <w:szCs w:val="24"/>
          <w:lang w:val="ru-RU"/>
        </w:rPr>
        <w:sectPr w:rsidR="00B96A68" w:rsidRPr="00F84798" w:rsidSect="00C607F7">
          <w:footerReference w:type="default" r:id="rId21"/>
          <w:pgSz w:w="11906" w:h="16838" w:code="9"/>
          <w:pgMar w:top="1134" w:right="1134" w:bottom="992" w:left="1701" w:header="720" w:footer="720" w:gutter="0"/>
          <w:cols w:space="720"/>
          <w:noEndnote/>
          <w:docGrid w:linePitch="299"/>
        </w:sectPr>
      </w:pPr>
      <w:r w:rsidRPr="00F84798">
        <w:rPr>
          <w:b/>
          <w:color w:val="000000" w:themeColor="text1"/>
        </w:rPr>
        <w:br w:type="page"/>
      </w:r>
      <w:bookmarkStart w:id="383" w:name="_Приложение_№_12."/>
      <w:bookmarkStart w:id="384" w:name="_Приложение_№_11."/>
      <w:bookmarkEnd w:id="354"/>
      <w:bookmarkEnd w:id="355"/>
      <w:bookmarkEnd w:id="356"/>
      <w:bookmarkEnd w:id="357"/>
      <w:bookmarkEnd w:id="383"/>
      <w:bookmarkEnd w:id="384"/>
    </w:p>
    <w:p w14:paraId="61155406" w14:textId="2BB029B3" w:rsidR="004F2AA7" w:rsidRPr="00F84798" w:rsidRDefault="004F2AA7" w:rsidP="006B690B">
      <w:pPr>
        <w:pStyle w:val="12"/>
        <w:ind w:left="9781" w:right="89"/>
        <w:rPr>
          <w:color w:val="000000" w:themeColor="text1"/>
        </w:rPr>
      </w:pPr>
      <w:bookmarkStart w:id="385" w:name="_Приложение_12._Форма"/>
      <w:bookmarkStart w:id="386" w:name="_Toc475870357"/>
      <w:bookmarkStart w:id="387" w:name="прил15"/>
      <w:bookmarkStart w:id="388" w:name="_Toc437973310"/>
      <w:bookmarkStart w:id="389" w:name="_Toc438110052"/>
      <w:bookmarkStart w:id="390" w:name="_Toc438376264"/>
      <w:bookmarkStart w:id="391" w:name="_Toc441496580"/>
      <w:bookmarkEnd w:id="385"/>
      <w:r w:rsidRPr="00F84798">
        <w:rPr>
          <w:color w:val="000000" w:themeColor="text1"/>
        </w:rPr>
        <w:lastRenderedPageBreak/>
        <w:t>Приложение 1</w:t>
      </w:r>
      <w:r w:rsidR="008F7B2C" w:rsidRPr="00F84798">
        <w:rPr>
          <w:color w:val="000000" w:themeColor="text1"/>
          <w:lang w:val="ru-RU"/>
        </w:rPr>
        <w:t>8</w:t>
      </w:r>
      <w:bookmarkEnd w:id="386"/>
      <w:r w:rsidRPr="00F84798">
        <w:rPr>
          <w:color w:val="000000" w:themeColor="text1"/>
        </w:rPr>
        <w:t xml:space="preserve"> </w:t>
      </w:r>
    </w:p>
    <w:p w14:paraId="06B7732F" w14:textId="77777777" w:rsidR="00B771D4" w:rsidRDefault="00B771D4" w:rsidP="00DD7C10">
      <w:pPr>
        <w:keepNext/>
        <w:spacing w:after="0"/>
        <w:ind w:left="9781"/>
        <w:rPr>
          <w:rFonts w:ascii="Times New Roman" w:eastAsia="Times New Roman" w:hAnsi="Times New Roman"/>
          <w:bCs/>
          <w:iCs/>
          <w:color w:val="000000" w:themeColor="text1"/>
          <w:sz w:val="24"/>
          <w:szCs w:val="24"/>
          <w:lang w:val="x-none" w:eastAsia="ru-RU"/>
        </w:rPr>
      </w:pPr>
      <w:bookmarkStart w:id="392" w:name="_Toc470127628"/>
      <w:bookmarkStart w:id="393" w:name="переченьИсодАдминДействий"/>
      <w:bookmarkEnd w:id="387"/>
    </w:p>
    <w:p w14:paraId="5B37DBAA" w14:textId="77777777" w:rsidR="00B771D4" w:rsidRDefault="00B771D4" w:rsidP="00DD7C10">
      <w:pPr>
        <w:keepNext/>
        <w:spacing w:after="0"/>
        <w:ind w:left="9781"/>
        <w:rPr>
          <w:rFonts w:ascii="Times New Roman" w:eastAsia="Times New Roman" w:hAnsi="Times New Roman"/>
          <w:bCs/>
          <w:iCs/>
          <w:color w:val="000000" w:themeColor="text1"/>
          <w:sz w:val="24"/>
          <w:szCs w:val="24"/>
          <w:lang w:val="x-none" w:eastAsia="ru-RU"/>
        </w:rPr>
      </w:pPr>
    </w:p>
    <w:p w14:paraId="375F81A3" w14:textId="2C06305C" w:rsidR="00B771D4" w:rsidRPr="00B771D4" w:rsidRDefault="00B771D4" w:rsidP="00B771D4">
      <w:pPr>
        <w:keepNext/>
        <w:spacing w:before="240" w:after="240"/>
        <w:jc w:val="center"/>
        <w:outlineLvl w:val="0"/>
        <w:rPr>
          <w:rFonts w:ascii="Times New Roman" w:eastAsia="Times New Roman" w:hAnsi="Times New Roman"/>
          <w:b/>
          <w:bCs/>
          <w:iCs/>
          <w:sz w:val="24"/>
          <w:szCs w:val="24"/>
          <w:lang w:eastAsia="ru-RU"/>
        </w:rPr>
      </w:pPr>
      <w:bookmarkStart w:id="394" w:name="_Toc473302519"/>
      <w:r w:rsidRPr="00B771D4">
        <w:rPr>
          <w:rFonts w:ascii="Times New Roman" w:eastAsia="Times New Roman" w:hAnsi="Times New Roman"/>
          <w:b/>
          <w:bCs/>
          <w:iCs/>
          <w:sz w:val="24"/>
          <w:szCs w:val="24"/>
          <w:lang w:val="x-none" w:eastAsia="ru-RU"/>
        </w:rPr>
        <w:t>Перечень и содержание административных действий, составляющих административные процедуры</w:t>
      </w:r>
      <w:r w:rsidRPr="00B771D4">
        <w:rPr>
          <w:rFonts w:ascii="Times New Roman" w:eastAsia="Times New Roman" w:hAnsi="Times New Roman"/>
          <w:b/>
          <w:bCs/>
          <w:iCs/>
          <w:sz w:val="24"/>
          <w:szCs w:val="24"/>
          <w:lang w:eastAsia="ru-RU"/>
        </w:rPr>
        <w:t xml:space="preserve"> при обращении за предоставлением Муниципальной услуги</w:t>
      </w:r>
      <w:bookmarkEnd w:id="394"/>
    </w:p>
    <w:p w14:paraId="65FD2A92" w14:textId="77777777" w:rsidR="00B771D4" w:rsidRPr="00E0024D" w:rsidRDefault="00B771D4" w:rsidP="006C44AA">
      <w:pPr>
        <w:numPr>
          <w:ilvl w:val="0"/>
          <w:numId w:val="35"/>
        </w:numPr>
        <w:autoSpaceDE w:val="0"/>
        <w:autoSpaceDN w:val="0"/>
        <w:adjustRightInd w:val="0"/>
        <w:spacing w:after="0"/>
        <w:jc w:val="center"/>
        <w:rPr>
          <w:rFonts w:ascii="Times New Roman" w:hAnsi="Times New Roman"/>
          <w:sz w:val="24"/>
          <w:szCs w:val="24"/>
        </w:rPr>
      </w:pPr>
      <w:r w:rsidRPr="00E0024D">
        <w:rPr>
          <w:rFonts w:ascii="Times New Roman" w:hAnsi="Times New Roman"/>
          <w:sz w:val="24"/>
          <w:szCs w:val="24"/>
        </w:rPr>
        <w:t>Прием Заявления и документов.</w:t>
      </w:r>
    </w:p>
    <w:p w14:paraId="3C5721E5" w14:textId="77777777" w:rsidR="00B771D4" w:rsidRPr="00E0024D" w:rsidRDefault="00B771D4" w:rsidP="00B771D4">
      <w:pPr>
        <w:autoSpaceDE w:val="0"/>
        <w:autoSpaceDN w:val="0"/>
        <w:adjustRightInd w:val="0"/>
        <w:spacing w:after="0"/>
        <w:ind w:left="993"/>
        <w:jc w:val="both"/>
        <w:rPr>
          <w:rFonts w:ascii="Times New Roman" w:hAnsi="Times New Roman"/>
          <w:sz w:val="24"/>
          <w:szCs w:val="24"/>
        </w:rPr>
      </w:pPr>
    </w:p>
    <w:p w14:paraId="75BC1585" w14:textId="77777777" w:rsidR="00B771D4" w:rsidRPr="00B771D4" w:rsidRDefault="00B771D4" w:rsidP="00B771D4">
      <w:pPr>
        <w:spacing w:after="0" w:line="240" w:lineRule="auto"/>
        <w:rPr>
          <w:rFonts w:ascii="Times New Roman" w:hAnsi="Times New Roman"/>
          <w:sz w:val="28"/>
          <w:szCs w:val="28"/>
        </w:rPr>
      </w:pPr>
    </w:p>
    <w:p w14:paraId="4B928C85" w14:textId="77777777" w:rsidR="00B771D4" w:rsidRPr="00B771D4" w:rsidRDefault="00B771D4" w:rsidP="00B771D4">
      <w:pPr>
        <w:spacing w:after="0" w:line="240" w:lineRule="auto"/>
        <w:jc w:val="center"/>
        <w:outlineLvl w:val="1"/>
        <w:rPr>
          <w:rFonts w:ascii="Times New Roman" w:hAnsi="Times New Roman"/>
          <w:sz w:val="28"/>
          <w:szCs w:val="28"/>
        </w:rPr>
      </w:pPr>
      <w:bookmarkStart w:id="395" w:name="_Toc474850948"/>
      <w:r w:rsidRPr="00B771D4">
        <w:rPr>
          <w:rFonts w:ascii="Times New Roman" w:hAnsi="Times New Roman"/>
          <w:sz w:val="28"/>
          <w:szCs w:val="28"/>
        </w:rPr>
        <w:t>Порядок выполнения административных действий при личном обращении Заявителя (представителя Заявителя) в МФЦ</w:t>
      </w:r>
      <w:bookmarkEnd w:id="395"/>
    </w:p>
    <w:p w14:paraId="5025B83C" w14:textId="77777777" w:rsidR="00B771D4" w:rsidRPr="00B771D4" w:rsidRDefault="00B771D4" w:rsidP="00B771D4">
      <w:pPr>
        <w:rPr>
          <w:i/>
          <w:sz w:val="28"/>
          <w:szCs w:val="28"/>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2529"/>
        <w:gridCol w:w="2341"/>
        <w:gridCol w:w="2394"/>
        <w:gridCol w:w="4962"/>
      </w:tblGrid>
      <w:tr w:rsidR="00B771D4" w:rsidRPr="00B771D4" w14:paraId="09614DD8" w14:textId="77777777" w:rsidTr="00B771D4">
        <w:trPr>
          <w:tblHeader/>
        </w:trPr>
        <w:tc>
          <w:tcPr>
            <w:tcW w:w="2370" w:type="dxa"/>
            <w:shd w:val="clear" w:color="auto" w:fill="auto"/>
          </w:tcPr>
          <w:p w14:paraId="5219C18B" w14:textId="77777777" w:rsidR="00B771D4" w:rsidRPr="00B771D4" w:rsidRDefault="00B771D4" w:rsidP="00B771D4">
            <w:pPr>
              <w:suppressAutoHyphens/>
              <w:autoSpaceDE w:val="0"/>
              <w:autoSpaceDN w:val="0"/>
              <w:adjustRightInd w:val="0"/>
              <w:spacing w:after="0"/>
              <w:jc w:val="center"/>
              <w:rPr>
                <w:rFonts w:ascii="Times New Roman" w:hAnsi="Times New Roman"/>
                <w:b/>
                <w:sz w:val="24"/>
                <w:szCs w:val="24"/>
              </w:rPr>
            </w:pPr>
            <w:r w:rsidRPr="00B771D4">
              <w:rPr>
                <w:rFonts w:ascii="Times New Roman" w:hAnsi="Times New Roman"/>
                <w:b/>
                <w:sz w:val="24"/>
                <w:szCs w:val="24"/>
              </w:rPr>
              <w:t>Место выполнения процедуры/ используемая ИС</w:t>
            </w:r>
          </w:p>
        </w:tc>
        <w:tc>
          <w:tcPr>
            <w:tcW w:w="2529" w:type="dxa"/>
            <w:shd w:val="clear" w:color="auto" w:fill="auto"/>
          </w:tcPr>
          <w:p w14:paraId="4122D2FA" w14:textId="77777777" w:rsidR="00B771D4" w:rsidRPr="00B771D4" w:rsidRDefault="00B771D4" w:rsidP="00B771D4">
            <w:pPr>
              <w:suppressAutoHyphens/>
              <w:autoSpaceDE w:val="0"/>
              <w:autoSpaceDN w:val="0"/>
              <w:adjustRightInd w:val="0"/>
              <w:spacing w:after="0"/>
              <w:jc w:val="center"/>
              <w:rPr>
                <w:rFonts w:ascii="Times New Roman" w:hAnsi="Times New Roman"/>
                <w:b/>
                <w:sz w:val="24"/>
                <w:szCs w:val="24"/>
              </w:rPr>
            </w:pPr>
            <w:r w:rsidRPr="00B771D4">
              <w:rPr>
                <w:rFonts w:ascii="Times New Roman" w:hAnsi="Times New Roman"/>
                <w:b/>
                <w:sz w:val="24"/>
                <w:szCs w:val="24"/>
              </w:rPr>
              <w:t>Административные действия</w:t>
            </w:r>
          </w:p>
        </w:tc>
        <w:tc>
          <w:tcPr>
            <w:tcW w:w="2341" w:type="dxa"/>
            <w:shd w:val="clear" w:color="auto" w:fill="auto"/>
          </w:tcPr>
          <w:p w14:paraId="7004A6B8" w14:textId="77777777" w:rsidR="00B771D4" w:rsidRPr="00B771D4" w:rsidRDefault="00B771D4" w:rsidP="00B771D4">
            <w:pPr>
              <w:suppressAutoHyphens/>
              <w:autoSpaceDE w:val="0"/>
              <w:autoSpaceDN w:val="0"/>
              <w:adjustRightInd w:val="0"/>
              <w:spacing w:after="0"/>
              <w:jc w:val="center"/>
              <w:rPr>
                <w:rFonts w:ascii="Times New Roman" w:eastAsia="Times New Roman" w:hAnsi="Times New Roman"/>
                <w:b/>
                <w:sz w:val="24"/>
                <w:szCs w:val="24"/>
              </w:rPr>
            </w:pPr>
            <w:r w:rsidRPr="00B771D4">
              <w:rPr>
                <w:rFonts w:ascii="Times New Roman" w:eastAsia="Times New Roman" w:hAnsi="Times New Roman"/>
                <w:b/>
                <w:sz w:val="24"/>
                <w:szCs w:val="24"/>
              </w:rPr>
              <w:t xml:space="preserve">Средний </w:t>
            </w:r>
          </w:p>
          <w:p w14:paraId="7D7CE23E" w14:textId="77777777" w:rsidR="00B771D4" w:rsidRPr="00B771D4" w:rsidRDefault="00B771D4" w:rsidP="00B771D4">
            <w:pPr>
              <w:suppressAutoHyphens/>
              <w:autoSpaceDE w:val="0"/>
              <w:autoSpaceDN w:val="0"/>
              <w:adjustRightInd w:val="0"/>
              <w:spacing w:after="0"/>
              <w:jc w:val="center"/>
              <w:rPr>
                <w:rFonts w:ascii="Times New Roman" w:hAnsi="Times New Roman"/>
                <w:b/>
                <w:sz w:val="24"/>
                <w:szCs w:val="24"/>
              </w:rPr>
            </w:pPr>
            <w:r w:rsidRPr="00B771D4">
              <w:rPr>
                <w:rFonts w:ascii="Times New Roman" w:eastAsia="Times New Roman" w:hAnsi="Times New Roman"/>
                <w:b/>
                <w:sz w:val="24"/>
                <w:szCs w:val="24"/>
              </w:rPr>
              <w:t>срок</w:t>
            </w:r>
            <w:r w:rsidRPr="00B771D4">
              <w:rPr>
                <w:rFonts w:ascii="Times New Roman" w:hAnsi="Times New Roman"/>
                <w:b/>
                <w:sz w:val="24"/>
                <w:szCs w:val="24"/>
              </w:rPr>
              <w:t xml:space="preserve"> выполнения</w:t>
            </w:r>
          </w:p>
        </w:tc>
        <w:tc>
          <w:tcPr>
            <w:tcW w:w="2394" w:type="dxa"/>
          </w:tcPr>
          <w:p w14:paraId="3B00590A" w14:textId="77777777" w:rsidR="00B771D4" w:rsidRPr="00B771D4" w:rsidRDefault="00B771D4" w:rsidP="00B771D4">
            <w:pPr>
              <w:suppressAutoHyphens/>
              <w:autoSpaceDE w:val="0"/>
              <w:autoSpaceDN w:val="0"/>
              <w:adjustRightInd w:val="0"/>
              <w:spacing w:after="0"/>
              <w:jc w:val="center"/>
              <w:rPr>
                <w:rFonts w:ascii="Times New Roman" w:hAnsi="Times New Roman"/>
                <w:b/>
                <w:sz w:val="24"/>
                <w:szCs w:val="24"/>
              </w:rPr>
            </w:pPr>
            <w:r w:rsidRPr="00B771D4">
              <w:rPr>
                <w:rFonts w:ascii="Times New Roman" w:hAnsi="Times New Roman"/>
                <w:b/>
                <w:sz w:val="24"/>
                <w:szCs w:val="24"/>
              </w:rPr>
              <w:t>Трудоёмкость</w:t>
            </w:r>
          </w:p>
        </w:tc>
        <w:tc>
          <w:tcPr>
            <w:tcW w:w="4962" w:type="dxa"/>
            <w:shd w:val="clear" w:color="auto" w:fill="auto"/>
          </w:tcPr>
          <w:p w14:paraId="1764997F" w14:textId="77777777" w:rsidR="00B771D4" w:rsidRPr="00B771D4" w:rsidRDefault="00B771D4" w:rsidP="00B771D4">
            <w:pPr>
              <w:suppressAutoHyphens/>
              <w:autoSpaceDE w:val="0"/>
              <w:autoSpaceDN w:val="0"/>
              <w:adjustRightInd w:val="0"/>
              <w:spacing w:after="0"/>
              <w:jc w:val="center"/>
              <w:rPr>
                <w:rFonts w:ascii="Times New Roman" w:hAnsi="Times New Roman"/>
                <w:b/>
                <w:sz w:val="24"/>
                <w:szCs w:val="24"/>
              </w:rPr>
            </w:pPr>
            <w:r w:rsidRPr="00B771D4">
              <w:rPr>
                <w:rFonts w:ascii="Times New Roman" w:hAnsi="Times New Roman"/>
                <w:b/>
                <w:sz w:val="24"/>
                <w:szCs w:val="24"/>
              </w:rPr>
              <w:t>Содержание действия</w:t>
            </w:r>
          </w:p>
        </w:tc>
      </w:tr>
      <w:tr w:rsidR="00B771D4" w:rsidRPr="00B771D4" w14:paraId="746AB8A4" w14:textId="77777777" w:rsidTr="00B771D4">
        <w:tc>
          <w:tcPr>
            <w:tcW w:w="2370" w:type="dxa"/>
            <w:vMerge w:val="restart"/>
            <w:shd w:val="clear" w:color="auto" w:fill="auto"/>
          </w:tcPr>
          <w:p w14:paraId="74F40D7D" w14:textId="77777777" w:rsidR="00B771D4" w:rsidRPr="00B771D4" w:rsidRDefault="00B771D4" w:rsidP="00B771D4">
            <w:pPr>
              <w:autoSpaceDE w:val="0"/>
              <w:autoSpaceDN w:val="0"/>
              <w:adjustRightInd w:val="0"/>
              <w:spacing w:after="0" w:line="240" w:lineRule="auto"/>
              <w:jc w:val="both"/>
              <w:rPr>
                <w:rFonts w:ascii="Times New Roman" w:hAnsi="Times New Roman"/>
                <w:sz w:val="24"/>
                <w:szCs w:val="24"/>
                <w:lang w:eastAsia="ru-RU"/>
              </w:rPr>
            </w:pPr>
            <w:r w:rsidRPr="00E0024D">
              <w:rPr>
                <w:rFonts w:ascii="Times New Roman" w:hAnsi="Times New Roman"/>
                <w:sz w:val="24"/>
                <w:szCs w:val="24"/>
                <w:lang w:eastAsia="ru-RU"/>
              </w:rPr>
              <w:t>МФЦ/ Модуль МФЦ ЕИС ОУ</w:t>
            </w:r>
          </w:p>
        </w:tc>
        <w:tc>
          <w:tcPr>
            <w:tcW w:w="2529" w:type="dxa"/>
            <w:shd w:val="clear" w:color="auto" w:fill="auto"/>
          </w:tcPr>
          <w:p w14:paraId="51B67330" w14:textId="77777777" w:rsidR="00B771D4" w:rsidRPr="00B771D4" w:rsidRDefault="00B771D4" w:rsidP="00B771D4">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Установление соответствия личности Заявителя (представителя Заявителя) документам, удостоверяющим личность</w:t>
            </w:r>
          </w:p>
        </w:tc>
        <w:tc>
          <w:tcPr>
            <w:tcW w:w="2341" w:type="dxa"/>
            <w:vMerge w:val="restart"/>
            <w:shd w:val="clear" w:color="auto" w:fill="auto"/>
          </w:tcPr>
          <w:p w14:paraId="5F6DDF2A" w14:textId="047A0C85" w:rsidR="00B771D4" w:rsidRPr="00B771D4" w:rsidRDefault="00B771D4" w:rsidP="00B771D4">
            <w:pPr>
              <w:autoSpaceDE w:val="0"/>
              <w:autoSpaceDN w:val="0"/>
              <w:adjustRightInd w:val="0"/>
              <w:spacing w:after="0" w:line="240" w:lineRule="auto"/>
              <w:rPr>
                <w:rFonts w:ascii="Times New Roman" w:hAnsi="Times New Roman"/>
                <w:sz w:val="24"/>
                <w:szCs w:val="24"/>
                <w:lang w:eastAsia="ru-RU"/>
              </w:rPr>
            </w:pPr>
            <w:r w:rsidRPr="00B771D4">
              <w:rPr>
                <w:rFonts w:ascii="Times New Roman" w:hAnsi="Times New Roman"/>
                <w:sz w:val="24"/>
                <w:szCs w:val="24"/>
                <w:lang w:eastAsia="ru-RU"/>
              </w:rPr>
              <w:t xml:space="preserve">1 календарный день (не включается в общий срок предоставления Муниципальной услуги). </w:t>
            </w:r>
          </w:p>
          <w:p w14:paraId="15172939" w14:textId="77777777" w:rsidR="00B771D4" w:rsidRPr="00B771D4" w:rsidRDefault="00B771D4" w:rsidP="00B771D4">
            <w:pPr>
              <w:spacing w:after="0" w:line="240" w:lineRule="auto"/>
              <w:jc w:val="center"/>
              <w:rPr>
                <w:rFonts w:ascii="Times New Roman" w:hAnsi="Times New Roman"/>
                <w:sz w:val="24"/>
                <w:szCs w:val="24"/>
                <w:lang w:eastAsia="ru-RU"/>
              </w:rPr>
            </w:pPr>
          </w:p>
        </w:tc>
        <w:tc>
          <w:tcPr>
            <w:tcW w:w="2394" w:type="dxa"/>
          </w:tcPr>
          <w:p w14:paraId="349536D1" w14:textId="77777777" w:rsidR="00B771D4" w:rsidRPr="00B771D4" w:rsidRDefault="00B771D4" w:rsidP="00B771D4">
            <w:pPr>
              <w:autoSpaceDE w:val="0"/>
              <w:autoSpaceDN w:val="0"/>
              <w:adjustRightInd w:val="0"/>
              <w:spacing w:after="0" w:line="240" w:lineRule="auto"/>
              <w:ind w:firstLine="596"/>
              <w:jc w:val="both"/>
              <w:rPr>
                <w:rFonts w:ascii="Times New Roman" w:hAnsi="Times New Roman"/>
                <w:sz w:val="24"/>
                <w:szCs w:val="24"/>
                <w:lang w:eastAsia="ru-RU"/>
              </w:rPr>
            </w:pPr>
            <w:r w:rsidRPr="00B771D4">
              <w:rPr>
                <w:rFonts w:ascii="Times New Roman" w:hAnsi="Times New Roman"/>
                <w:sz w:val="24"/>
                <w:szCs w:val="24"/>
                <w:lang w:eastAsia="ru-RU"/>
              </w:rPr>
              <w:t>5 минут</w:t>
            </w:r>
          </w:p>
        </w:tc>
        <w:tc>
          <w:tcPr>
            <w:tcW w:w="4962" w:type="dxa"/>
            <w:vMerge w:val="restart"/>
            <w:shd w:val="clear" w:color="auto" w:fill="auto"/>
          </w:tcPr>
          <w:p w14:paraId="5B64B1DD" w14:textId="1C2DBF1C" w:rsidR="00B771D4" w:rsidRPr="00B771D4" w:rsidRDefault="00B771D4" w:rsidP="00B771D4">
            <w:pPr>
              <w:autoSpaceDE w:val="0"/>
              <w:autoSpaceDN w:val="0"/>
              <w:adjustRightInd w:val="0"/>
              <w:spacing w:after="0" w:line="240" w:lineRule="auto"/>
              <w:ind w:firstLine="596"/>
              <w:jc w:val="both"/>
              <w:rPr>
                <w:rFonts w:ascii="Times New Roman" w:hAnsi="Times New Roman"/>
                <w:sz w:val="24"/>
                <w:szCs w:val="24"/>
                <w:lang w:eastAsia="ru-RU"/>
              </w:rPr>
            </w:pPr>
            <w:r w:rsidRPr="00B771D4">
              <w:rPr>
                <w:rFonts w:ascii="Times New Roman" w:hAnsi="Times New Roman"/>
                <w:sz w:val="24"/>
                <w:szCs w:val="24"/>
                <w:lang w:eastAsia="ru-RU"/>
              </w:rPr>
              <w:t xml:space="preserve">Документы проверяются на соответствие требованиям, указанным в пункте 10 и Приложении  </w:t>
            </w:r>
            <w:r>
              <w:rPr>
                <w:rFonts w:ascii="Times New Roman" w:hAnsi="Times New Roman"/>
                <w:sz w:val="24"/>
                <w:szCs w:val="24"/>
                <w:lang w:eastAsia="ru-RU"/>
              </w:rPr>
              <w:t>9</w:t>
            </w:r>
            <w:r w:rsidRPr="00B771D4">
              <w:rPr>
                <w:rFonts w:ascii="Times New Roman" w:hAnsi="Times New Roman"/>
                <w:sz w:val="24"/>
                <w:szCs w:val="24"/>
                <w:lang w:eastAsia="ru-RU"/>
              </w:rPr>
              <w:t xml:space="preserve"> к настоящему Административному регламенту за исключением Заявления в случае, если обращается сам Заявитель или представитель Заявителя, уполномоченный на подписание Заявления. </w:t>
            </w:r>
          </w:p>
          <w:p w14:paraId="41083F21" w14:textId="77777777" w:rsidR="00B771D4" w:rsidRPr="00B771D4" w:rsidRDefault="00B771D4" w:rsidP="00B771D4">
            <w:pPr>
              <w:spacing w:after="0" w:line="240" w:lineRule="auto"/>
              <w:ind w:firstLine="596"/>
              <w:jc w:val="both"/>
              <w:rPr>
                <w:rFonts w:ascii="Times New Roman" w:hAnsi="Times New Roman"/>
                <w:sz w:val="24"/>
                <w:szCs w:val="24"/>
                <w:lang w:eastAsia="ru-RU"/>
              </w:rPr>
            </w:pPr>
          </w:p>
        </w:tc>
      </w:tr>
      <w:tr w:rsidR="00B771D4" w:rsidRPr="00B771D4" w14:paraId="021FFEDA" w14:textId="77777777" w:rsidTr="00B771D4">
        <w:trPr>
          <w:trHeight w:val="2484"/>
        </w:trPr>
        <w:tc>
          <w:tcPr>
            <w:tcW w:w="2370" w:type="dxa"/>
            <w:vMerge/>
            <w:tcBorders>
              <w:bottom w:val="single" w:sz="4" w:space="0" w:color="auto"/>
            </w:tcBorders>
            <w:shd w:val="clear" w:color="auto" w:fill="auto"/>
          </w:tcPr>
          <w:p w14:paraId="3D3A5BBF" w14:textId="77777777" w:rsidR="00B771D4" w:rsidRPr="00B771D4" w:rsidRDefault="00B771D4" w:rsidP="00B771D4">
            <w:pPr>
              <w:spacing w:after="0" w:line="240" w:lineRule="auto"/>
              <w:jc w:val="both"/>
              <w:rPr>
                <w:rFonts w:ascii="Times New Roman" w:hAnsi="Times New Roman"/>
                <w:sz w:val="24"/>
                <w:szCs w:val="24"/>
                <w:lang w:eastAsia="ru-RU"/>
              </w:rPr>
            </w:pPr>
          </w:p>
        </w:tc>
        <w:tc>
          <w:tcPr>
            <w:tcW w:w="2529" w:type="dxa"/>
            <w:tcBorders>
              <w:bottom w:val="single" w:sz="4" w:space="0" w:color="auto"/>
            </w:tcBorders>
            <w:shd w:val="clear" w:color="auto" w:fill="auto"/>
          </w:tcPr>
          <w:p w14:paraId="02DE8515" w14:textId="77777777" w:rsidR="00B771D4" w:rsidRPr="00B771D4" w:rsidRDefault="00B771D4" w:rsidP="00B771D4">
            <w:pPr>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Проверка полномочий представителя Заявителя на основании документа, удостоверяющего полномочия (при обращении представителя Заявителя)</w:t>
            </w:r>
          </w:p>
        </w:tc>
        <w:tc>
          <w:tcPr>
            <w:tcW w:w="2341" w:type="dxa"/>
            <w:vMerge/>
            <w:tcBorders>
              <w:bottom w:val="single" w:sz="4" w:space="0" w:color="auto"/>
            </w:tcBorders>
            <w:shd w:val="clear" w:color="auto" w:fill="auto"/>
          </w:tcPr>
          <w:p w14:paraId="2DA4302D" w14:textId="77777777" w:rsidR="00B771D4" w:rsidRPr="00B771D4" w:rsidRDefault="00B771D4" w:rsidP="00B771D4">
            <w:pPr>
              <w:spacing w:after="0" w:line="240" w:lineRule="auto"/>
              <w:jc w:val="center"/>
              <w:rPr>
                <w:rFonts w:ascii="Times New Roman" w:hAnsi="Times New Roman"/>
                <w:sz w:val="24"/>
                <w:szCs w:val="24"/>
                <w:lang w:eastAsia="ru-RU"/>
              </w:rPr>
            </w:pPr>
          </w:p>
        </w:tc>
        <w:tc>
          <w:tcPr>
            <w:tcW w:w="2394" w:type="dxa"/>
            <w:tcBorders>
              <w:bottom w:val="single" w:sz="4" w:space="0" w:color="auto"/>
            </w:tcBorders>
          </w:tcPr>
          <w:p w14:paraId="0ED8F503" w14:textId="77777777" w:rsidR="00B771D4" w:rsidRPr="00B771D4" w:rsidRDefault="00B771D4" w:rsidP="00B771D4">
            <w:pPr>
              <w:autoSpaceDE w:val="0"/>
              <w:autoSpaceDN w:val="0"/>
              <w:adjustRightInd w:val="0"/>
              <w:spacing w:after="0" w:line="240" w:lineRule="auto"/>
              <w:ind w:firstLine="596"/>
              <w:jc w:val="both"/>
              <w:rPr>
                <w:rFonts w:ascii="Times New Roman" w:hAnsi="Times New Roman"/>
                <w:sz w:val="24"/>
                <w:szCs w:val="24"/>
                <w:lang w:eastAsia="ru-RU"/>
              </w:rPr>
            </w:pPr>
            <w:r w:rsidRPr="00B771D4">
              <w:rPr>
                <w:rFonts w:ascii="Times New Roman" w:hAnsi="Times New Roman"/>
                <w:sz w:val="24"/>
                <w:szCs w:val="24"/>
                <w:lang w:eastAsia="ru-RU"/>
              </w:rPr>
              <w:t>5 минут</w:t>
            </w:r>
          </w:p>
        </w:tc>
        <w:tc>
          <w:tcPr>
            <w:tcW w:w="4962" w:type="dxa"/>
            <w:vMerge/>
            <w:tcBorders>
              <w:bottom w:val="single" w:sz="4" w:space="0" w:color="auto"/>
            </w:tcBorders>
            <w:shd w:val="clear" w:color="auto" w:fill="auto"/>
          </w:tcPr>
          <w:p w14:paraId="343C2339" w14:textId="77777777" w:rsidR="00B771D4" w:rsidRPr="00B771D4" w:rsidRDefault="00B771D4" w:rsidP="00B771D4">
            <w:pPr>
              <w:spacing w:after="0" w:line="240" w:lineRule="auto"/>
              <w:ind w:firstLine="596"/>
              <w:jc w:val="both"/>
              <w:rPr>
                <w:rFonts w:ascii="Times New Roman" w:hAnsi="Times New Roman"/>
                <w:sz w:val="24"/>
                <w:szCs w:val="24"/>
                <w:lang w:eastAsia="ru-RU"/>
              </w:rPr>
            </w:pPr>
          </w:p>
        </w:tc>
      </w:tr>
      <w:tr w:rsidR="00B771D4" w:rsidRPr="00B771D4" w14:paraId="478134A0" w14:textId="77777777" w:rsidTr="00B771D4">
        <w:tc>
          <w:tcPr>
            <w:tcW w:w="2370" w:type="dxa"/>
            <w:vMerge/>
            <w:shd w:val="clear" w:color="auto" w:fill="auto"/>
          </w:tcPr>
          <w:p w14:paraId="2080AD11" w14:textId="77777777" w:rsidR="00B771D4" w:rsidRPr="00B771D4" w:rsidRDefault="00B771D4" w:rsidP="00B771D4">
            <w:pPr>
              <w:spacing w:after="0" w:line="240" w:lineRule="auto"/>
              <w:jc w:val="both"/>
              <w:rPr>
                <w:rFonts w:ascii="Times New Roman" w:hAnsi="Times New Roman"/>
                <w:sz w:val="24"/>
                <w:szCs w:val="24"/>
                <w:lang w:eastAsia="ru-RU"/>
              </w:rPr>
            </w:pPr>
          </w:p>
        </w:tc>
        <w:tc>
          <w:tcPr>
            <w:tcW w:w="2529" w:type="dxa"/>
            <w:shd w:val="clear" w:color="auto" w:fill="auto"/>
          </w:tcPr>
          <w:p w14:paraId="037C1DAE" w14:textId="77777777" w:rsidR="00B771D4" w:rsidRPr="00B771D4" w:rsidRDefault="00B771D4" w:rsidP="00B771D4">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 xml:space="preserve">Подготовка отказа в приеме документов </w:t>
            </w:r>
          </w:p>
        </w:tc>
        <w:tc>
          <w:tcPr>
            <w:tcW w:w="2341" w:type="dxa"/>
            <w:vMerge/>
            <w:shd w:val="clear" w:color="auto" w:fill="auto"/>
          </w:tcPr>
          <w:p w14:paraId="4B8B3EAD" w14:textId="77777777" w:rsidR="00B771D4" w:rsidRPr="00B771D4" w:rsidRDefault="00B771D4" w:rsidP="00B771D4">
            <w:pPr>
              <w:spacing w:after="0" w:line="240" w:lineRule="auto"/>
              <w:jc w:val="center"/>
              <w:rPr>
                <w:rFonts w:ascii="Times New Roman" w:hAnsi="Times New Roman"/>
                <w:sz w:val="24"/>
                <w:szCs w:val="24"/>
                <w:lang w:eastAsia="ru-RU"/>
              </w:rPr>
            </w:pPr>
          </w:p>
        </w:tc>
        <w:tc>
          <w:tcPr>
            <w:tcW w:w="2394" w:type="dxa"/>
          </w:tcPr>
          <w:p w14:paraId="37F061F8" w14:textId="77777777" w:rsidR="00B771D4" w:rsidRPr="00B771D4" w:rsidRDefault="00B771D4" w:rsidP="00B771D4">
            <w:pPr>
              <w:autoSpaceDE w:val="0"/>
              <w:autoSpaceDN w:val="0"/>
              <w:adjustRightInd w:val="0"/>
              <w:spacing w:after="0" w:line="240" w:lineRule="auto"/>
              <w:ind w:firstLine="596"/>
              <w:jc w:val="both"/>
              <w:rPr>
                <w:rFonts w:ascii="Times New Roman" w:hAnsi="Times New Roman"/>
                <w:sz w:val="24"/>
                <w:szCs w:val="24"/>
                <w:lang w:eastAsia="ru-RU"/>
              </w:rPr>
            </w:pPr>
            <w:r w:rsidRPr="00B771D4">
              <w:rPr>
                <w:rFonts w:ascii="Times New Roman" w:hAnsi="Times New Roman"/>
                <w:sz w:val="24"/>
                <w:szCs w:val="24"/>
                <w:lang w:eastAsia="ru-RU"/>
              </w:rPr>
              <w:t>15 минут</w:t>
            </w:r>
          </w:p>
        </w:tc>
        <w:tc>
          <w:tcPr>
            <w:tcW w:w="4962" w:type="dxa"/>
            <w:shd w:val="clear" w:color="auto" w:fill="auto"/>
          </w:tcPr>
          <w:p w14:paraId="1BEB28E2" w14:textId="36963FB7" w:rsidR="00B771D4" w:rsidRPr="00B771D4" w:rsidRDefault="00B771D4" w:rsidP="00B771D4">
            <w:pPr>
              <w:autoSpaceDE w:val="0"/>
              <w:autoSpaceDN w:val="0"/>
              <w:adjustRightInd w:val="0"/>
              <w:spacing w:after="0" w:line="240" w:lineRule="auto"/>
              <w:ind w:firstLine="596"/>
              <w:jc w:val="both"/>
              <w:rPr>
                <w:rFonts w:ascii="Times New Roman" w:hAnsi="Times New Roman"/>
                <w:sz w:val="24"/>
                <w:szCs w:val="24"/>
                <w:lang w:eastAsia="ru-RU"/>
              </w:rPr>
            </w:pPr>
            <w:r w:rsidRPr="00B771D4">
              <w:rPr>
                <w:rFonts w:ascii="Times New Roman" w:hAnsi="Times New Roman"/>
                <w:sz w:val="24"/>
                <w:szCs w:val="24"/>
                <w:lang w:eastAsia="ru-RU"/>
              </w:rPr>
              <w:t>В случае наличия оснований из пункта 12 настоящего Административного регламента специалистом МФЦ предлагается обратиться после приведения документов в соответствие с требованиями законодательства.</w:t>
            </w:r>
          </w:p>
          <w:p w14:paraId="278C2C03" w14:textId="0BE0D32F" w:rsidR="00B771D4" w:rsidRPr="00B771D4" w:rsidRDefault="00B771D4" w:rsidP="00B771D4">
            <w:pPr>
              <w:autoSpaceDE w:val="0"/>
              <w:autoSpaceDN w:val="0"/>
              <w:adjustRightInd w:val="0"/>
              <w:spacing w:after="0" w:line="240" w:lineRule="auto"/>
              <w:ind w:firstLine="596"/>
              <w:jc w:val="both"/>
              <w:rPr>
                <w:rFonts w:ascii="Times New Roman" w:hAnsi="Times New Roman"/>
                <w:sz w:val="24"/>
                <w:szCs w:val="24"/>
                <w:lang w:eastAsia="ru-RU"/>
              </w:rPr>
            </w:pPr>
            <w:r w:rsidRPr="00B771D4">
              <w:rPr>
                <w:rFonts w:ascii="Times New Roman" w:eastAsia="Times New Roman" w:hAnsi="Times New Roman"/>
                <w:sz w:val="24"/>
                <w:szCs w:val="24"/>
              </w:rPr>
              <w:t xml:space="preserve">По требованию Заявителя (представителя Заявителя) </w:t>
            </w:r>
            <w:r w:rsidRPr="00B771D4">
              <w:rPr>
                <w:rFonts w:ascii="Times New Roman" w:hAnsi="Times New Roman"/>
                <w:sz w:val="24"/>
                <w:szCs w:val="24"/>
              </w:rPr>
              <w:t>уполномоченным специалистом МФЦ подписывается</w:t>
            </w:r>
            <w:r w:rsidR="00796451">
              <w:rPr>
                <w:rFonts w:ascii="Times New Roman" w:hAnsi="Times New Roman"/>
                <w:sz w:val="24"/>
                <w:szCs w:val="24"/>
              </w:rPr>
              <w:t>,</w:t>
            </w:r>
            <w:r w:rsidRPr="00B771D4">
              <w:rPr>
                <w:rFonts w:ascii="Times New Roman" w:hAnsi="Times New Roman"/>
                <w:sz w:val="24"/>
                <w:szCs w:val="24"/>
              </w:rPr>
              <w:t xml:space="preserve"> выдается 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tc>
      </w:tr>
      <w:tr w:rsidR="00B771D4" w:rsidRPr="00B771D4" w14:paraId="38FA9767" w14:textId="77777777" w:rsidTr="00B771D4">
        <w:trPr>
          <w:trHeight w:val="9107"/>
        </w:trPr>
        <w:tc>
          <w:tcPr>
            <w:tcW w:w="2370" w:type="dxa"/>
            <w:vMerge/>
            <w:shd w:val="clear" w:color="auto" w:fill="auto"/>
          </w:tcPr>
          <w:p w14:paraId="42CCA72E" w14:textId="77777777" w:rsidR="00B771D4" w:rsidRPr="00B771D4" w:rsidRDefault="00B771D4" w:rsidP="00B771D4">
            <w:pPr>
              <w:spacing w:after="0" w:line="240" w:lineRule="auto"/>
              <w:jc w:val="both"/>
              <w:rPr>
                <w:rFonts w:ascii="Times New Roman" w:hAnsi="Times New Roman"/>
                <w:sz w:val="24"/>
                <w:szCs w:val="24"/>
                <w:lang w:eastAsia="ru-RU"/>
              </w:rPr>
            </w:pPr>
          </w:p>
        </w:tc>
        <w:tc>
          <w:tcPr>
            <w:tcW w:w="2529" w:type="dxa"/>
            <w:shd w:val="clear" w:color="auto" w:fill="auto"/>
          </w:tcPr>
          <w:p w14:paraId="40366D5F" w14:textId="77777777" w:rsidR="00B771D4" w:rsidRPr="00B771D4" w:rsidRDefault="00B771D4" w:rsidP="00B771D4">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 xml:space="preserve">Заполнение заявления, сканирование представленных документов </w:t>
            </w:r>
          </w:p>
          <w:p w14:paraId="030EB14E" w14:textId="02122B9D" w:rsidR="00B771D4" w:rsidRPr="00B771D4" w:rsidRDefault="00B771D4" w:rsidP="00743672">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и ф</w:t>
            </w:r>
            <w:r w:rsidRPr="00B771D4">
              <w:rPr>
                <w:rFonts w:ascii="Times New Roman" w:eastAsia="Times New Roman" w:hAnsi="Times New Roman"/>
                <w:sz w:val="24"/>
                <w:szCs w:val="28"/>
              </w:rPr>
              <w:t xml:space="preserve">ормирование </w:t>
            </w:r>
            <w:r w:rsidR="00743672">
              <w:rPr>
                <w:rFonts w:ascii="Times New Roman" w:eastAsia="Times New Roman" w:hAnsi="Times New Roman"/>
                <w:sz w:val="24"/>
                <w:szCs w:val="28"/>
              </w:rPr>
              <w:t>выписки</w:t>
            </w:r>
            <w:r w:rsidRPr="00B771D4">
              <w:rPr>
                <w:rFonts w:ascii="Times New Roman" w:eastAsia="Times New Roman" w:hAnsi="Times New Roman"/>
                <w:sz w:val="24"/>
                <w:szCs w:val="28"/>
              </w:rPr>
              <w:t xml:space="preserve"> о приеме Заявления и прилагаемых документов</w:t>
            </w:r>
          </w:p>
        </w:tc>
        <w:tc>
          <w:tcPr>
            <w:tcW w:w="2341" w:type="dxa"/>
            <w:vMerge/>
            <w:shd w:val="clear" w:color="auto" w:fill="auto"/>
          </w:tcPr>
          <w:p w14:paraId="65B49E01" w14:textId="77777777" w:rsidR="00B771D4" w:rsidRPr="00B771D4" w:rsidRDefault="00B771D4" w:rsidP="00B771D4">
            <w:pPr>
              <w:spacing w:after="0" w:line="240" w:lineRule="auto"/>
              <w:jc w:val="center"/>
              <w:rPr>
                <w:rFonts w:ascii="Times New Roman" w:hAnsi="Times New Roman"/>
                <w:sz w:val="24"/>
                <w:szCs w:val="24"/>
                <w:lang w:eastAsia="ru-RU"/>
              </w:rPr>
            </w:pPr>
          </w:p>
        </w:tc>
        <w:tc>
          <w:tcPr>
            <w:tcW w:w="2394" w:type="dxa"/>
          </w:tcPr>
          <w:p w14:paraId="5D1E6DB2" w14:textId="77777777" w:rsidR="00B771D4" w:rsidRPr="00B771D4" w:rsidRDefault="00B771D4" w:rsidP="00B771D4">
            <w:pPr>
              <w:autoSpaceDE w:val="0"/>
              <w:autoSpaceDN w:val="0"/>
              <w:adjustRightInd w:val="0"/>
              <w:spacing w:after="0" w:line="240" w:lineRule="auto"/>
              <w:ind w:firstLine="596"/>
              <w:jc w:val="both"/>
              <w:rPr>
                <w:rFonts w:ascii="Times New Roman" w:hAnsi="Times New Roman"/>
                <w:sz w:val="24"/>
                <w:szCs w:val="24"/>
                <w:lang w:eastAsia="ru-RU"/>
              </w:rPr>
            </w:pPr>
            <w:r w:rsidRPr="00B771D4">
              <w:rPr>
                <w:rFonts w:ascii="Times New Roman" w:hAnsi="Times New Roman"/>
                <w:sz w:val="24"/>
                <w:szCs w:val="24"/>
                <w:lang w:eastAsia="ru-RU"/>
              </w:rPr>
              <w:t>20 минут</w:t>
            </w:r>
          </w:p>
        </w:tc>
        <w:tc>
          <w:tcPr>
            <w:tcW w:w="4962" w:type="dxa"/>
            <w:shd w:val="clear" w:color="auto" w:fill="auto"/>
          </w:tcPr>
          <w:p w14:paraId="736334A1" w14:textId="77777777" w:rsidR="00B771D4" w:rsidRPr="00B771D4" w:rsidRDefault="00B771D4" w:rsidP="00B771D4">
            <w:pPr>
              <w:autoSpaceDE w:val="0"/>
              <w:autoSpaceDN w:val="0"/>
              <w:adjustRightInd w:val="0"/>
              <w:spacing w:after="0" w:line="240" w:lineRule="auto"/>
              <w:ind w:firstLine="596"/>
              <w:jc w:val="both"/>
              <w:rPr>
                <w:rFonts w:ascii="Times New Roman" w:hAnsi="Times New Roman"/>
                <w:sz w:val="24"/>
                <w:szCs w:val="24"/>
                <w:lang w:eastAsia="ru-RU"/>
              </w:rPr>
            </w:pPr>
            <w:r w:rsidRPr="00B771D4">
              <w:rPr>
                <w:rFonts w:ascii="Times New Roman" w:hAnsi="Times New Roman"/>
                <w:sz w:val="24"/>
                <w:szCs w:val="24"/>
                <w:lang w:eastAsia="ru-RU"/>
              </w:rPr>
              <w:t xml:space="preserve">В случае отсутствия оснований отказа в приеме документов специалистом МФЦ заполняется карточка Муниципальной услуги, вносятся сведения по всем полям в соответствии с инструкцией, сканируются представленные Заявителем (представителем </w:t>
            </w:r>
            <w:proofErr w:type="gramStart"/>
            <w:r w:rsidRPr="00B771D4">
              <w:rPr>
                <w:rFonts w:ascii="Times New Roman" w:hAnsi="Times New Roman"/>
                <w:sz w:val="24"/>
                <w:szCs w:val="24"/>
                <w:lang w:eastAsia="ru-RU"/>
              </w:rPr>
              <w:t xml:space="preserve">Заявителя) </w:t>
            </w:r>
            <w:proofErr w:type="gramEnd"/>
            <w:r w:rsidRPr="00B771D4">
              <w:rPr>
                <w:rFonts w:ascii="Times New Roman" w:hAnsi="Times New Roman"/>
                <w:sz w:val="24"/>
                <w:szCs w:val="24"/>
                <w:lang w:eastAsia="ru-RU"/>
              </w:rPr>
              <w:t xml:space="preserve">документы, формируется электронное дело. </w:t>
            </w:r>
          </w:p>
          <w:p w14:paraId="3FE70511" w14:textId="77777777" w:rsidR="00B771D4" w:rsidRPr="00B771D4" w:rsidRDefault="00B771D4" w:rsidP="00B771D4">
            <w:pPr>
              <w:autoSpaceDE w:val="0"/>
              <w:autoSpaceDN w:val="0"/>
              <w:adjustRightInd w:val="0"/>
              <w:spacing w:after="0" w:line="240" w:lineRule="auto"/>
              <w:ind w:firstLine="596"/>
              <w:jc w:val="both"/>
              <w:rPr>
                <w:rFonts w:ascii="Times New Roman" w:hAnsi="Times New Roman"/>
                <w:sz w:val="24"/>
                <w:szCs w:val="24"/>
                <w:lang w:eastAsia="ru-RU"/>
              </w:rPr>
            </w:pPr>
            <w:r w:rsidRPr="00B771D4">
              <w:rPr>
                <w:rFonts w:ascii="Times New Roman" w:hAnsi="Times New Roman"/>
                <w:sz w:val="24"/>
                <w:szCs w:val="24"/>
                <w:lang w:eastAsia="ru-RU"/>
              </w:rPr>
              <w:t xml:space="preserve">В присутствии Заявителя (представителя Заявителя, уполномоченного на подписание Заявления) заполняется Заявление. </w:t>
            </w:r>
          </w:p>
          <w:p w14:paraId="1CBA2B54" w14:textId="77777777" w:rsidR="00B771D4" w:rsidRPr="00E0024D" w:rsidRDefault="00B771D4" w:rsidP="00B771D4">
            <w:pPr>
              <w:spacing w:after="0" w:line="240" w:lineRule="auto"/>
              <w:ind w:firstLine="596"/>
              <w:jc w:val="both"/>
            </w:pPr>
            <w:r w:rsidRPr="00B771D4">
              <w:rPr>
                <w:rFonts w:ascii="Times New Roman" w:hAnsi="Times New Roman"/>
                <w:sz w:val="24"/>
                <w:szCs w:val="24"/>
                <w:lang w:eastAsia="ru-RU"/>
              </w:rPr>
              <w:t xml:space="preserve">В случае обращения представителя </w:t>
            </w:r>
            <w:proofErr w:type="gramStart"/>
            <w:r w:rsidRPr="00B771D4">
              <w:rPr>
                <w:rFonts w:ascii="Times New Roman" w:hAnsi="Times New Roman"/>
                <w:sz w:val="24"/>
                <w:szCs w:val="24"/>
                <w:lang w:eastAsia="ru-RU"/>
              </w:rPr>
              <w:t>Заявителя</w:t>
            </w:r>
            <w:proofErr w:type="gramEnd"/>
            <w:r w:rsidRPr="00B771D4">
              <w:rPr>
                <w:rFonts w:ascii="Times New Roman" w:hAnsi="Times New Roman"/>
                <w:sz w:val="24"/>
                <w:szCs w:val="24"/>
                <w:lang w:eastAsia="ru-RU"/>
              </w:rPr>
              <w:t xml:space="preserve"> не уполномоченного на подписание Заявления представляется подписанное Заявителем Заявление.</w:t>
            </w:r>
            <w:r w:rsidRPr="00B771D4">
              <w:t xml:space="preserve"> </w:t>
            </w:r>
            <w:r w:rsidRPr="00B771D4">
              <w:rPr>
                <w:rFonts w:ascii="Times New Roman" w:hAnsi="Times New Roman"/>
                <w:sz w:val="24"/>
                <w:szCs w:val="24"/>
                <w:lang w:eastAsia="ru-RU"/>
              </w:rPr>
              <w:t>Если Заявление не соответствует требованиям – специалист МФЦ информирует представителя Заявителя о необходимости повторного заполнения Заявления.</w:t>
            </w:r>
          </w:p>
          <w:p w14:paraId="2D1CFA4D" w14:textId="6FE12B23" w:rsidR="00B771D4" w:rsidRPr="00B771D4" w:rsidRDefault="00B771D4" w:rsidP="00B771D4">
            <w:pPr>
              <w:autoSpaceDE w:val="0"/>
              <w:autoSpaceDN w:val="0"/>
              <w:adjustRightInd w:val="0"/>
              <w:spacing w:after="0" w:line="240" w:lineRule="auto"/>
              <w:ind w:firstLine="596"/>
              <w:jc w:val="both"/>
              <w:rPr>
                <w:rFonts w:ascii="Times New Roman" w:hAnsi="Times New Roman"/>
                <w:sz w:val="24"/>
                <w:szCs w:val="24"/>
                <w:lang w:eastAsia="ru-RU"/>
              </w:rPr>
            </w:pPr>
            <w:r w:rsidRPr="00B771D4">
              <w:rPr>
                <w:rFonts w:ascii="Times New Roman" w:hAnsi="Times New Roman"/>
                <w:sz w:val="24"/>
                <w:szCs w:val="24"/>
                <w:lang w:eastAsia="ru-RU"/>
              </w:rPr>
              <w:t xml:space="preserve">Формируется </w:t>
            </w:r>
            <w:r w:rsidR="00743672">
              <w:rPr>
                <w:rFonts w:ascii="Times New Roman" w:hAnsi="Times New Roman"/>
                <w:sz w:val="24"/>
                <w:szCs w:val="24"/>
                <w:lang w:eastAsia="ru-RU"/>
              </w:rPr>
              <w:t>выписка.</w:t>
            </w:r>
            <w:r w:rsidRPr="00B771D4">
              <w:rPr>
                <w:rFonts w:ascii="Times New Roman" w:hAnsi="Times New Roman"/>
                <w:sz w:val="24"/>
                <w:szCs w:val="24"/>
                <w:lang w:eastAsia="ru-RU"/>
              </w:rPr>
              <w:t xml:space="preserve"> В </w:t>
            </w:r>
            <w:r w:rsidR="006A366E">
              <w:rPr>
                <w:rFonts w:ascii="Times New Roman" w:hAnsi="Times New Roman"/>
                <w:sz w:val="24"/>
                <w:szCs w:val="24"/>
                <w:lang w:eastAsia="ru-RU"/>
              </w:rPr>
              <w:t>выписке</w:t>
            </w:r>
            <w:r w:rsidRPr="00B771D4">
              <w:rPr>
                <w:rFonts w:ascii="Times New Roman" w:hAnsi="Times New Roman"/>
                <w:sz w:val="24"/>
                <w:szCs w:val="24"/>
                <w:lang w:eastAsia="ru-RU"/>
              </w:rPr>
              <w:t xml:space="preserve"> указывается перечень и количество листов, входящий номер, дата получения</w:t>
            </w:r>
            <w:r w:rsidR="00743672">
              <w:rPr>
                <w:rFonts w:ascii="Times New Roman" w:hAnsi="Times New Roman"/>
                <w:sz w:val="24"/>
                <w:szCs w:val="24"/>
                <w:lang w:eastAsia="ru-RU"/>
              </w:rPr>
              <w:t xml:space="preserve"> документов от Заявителя (представителя Заявителя)</w:t>
            </w:r>
            <w:r w:rsidRPr="00B771D4">
              <w:rPr>
                <w:rFonts w:ascii="Times New Roman" w:hAnsi="Times New Roman"/>
                <w:sz w:val="24"/>
                <w:szCs w:val="24"/>
                <w:lang w:eastAsia="ru-RU"/>
              </w:rPr>
              <w:t xml:space="preserve"> и дата готовности результата предоставления Муниципальной услуги. </w:t>
            </w:r>
          </w:p>
          <w:p w14:paraId="4BBB2C12" w14:textId="3A2DC16A" w:rsidR="00B771D4" w:rsidRPr="00B771D4" w:rsidRDefault="006A366E" w:rsidP="00B771D4">
            <w:pPr>
              <w:spacing w:after="0" w:line="240" w:lineRule="auto"/>
              <w:ind w:firstLine="596"/>
              <w:jc w:val="both"/>
              <w:rPr>
                <w:rFonts w:ascii="Times New Roman" w:hAnsi="Times New Roman"/>
                <w:sz w:val="24"/>
                <w:szCs w:val="24"/>
                <w:lang w:eastAsia="ru-RU"/>
              </w:rPr>
            </w:pPr>
            <w:r>
              <w:rPr>
                <w:rFonts w:ascii="Times New Roman" w:hAnsi="Times New Roman"/>
                <w:sz w:val="24"/>
                <w:szCs w:val="24"/>
                <w:lang w:eastAsia="ru-RU"/>
              </w:rPr>
              <w:t>выписка</w:t>
            </w:r>
            <w:r w:rsidR="00B771D4" w:rsidRPr="00B771D4">
              <w:rPr>
                <w:rFonts w:ascii="Times New Roman" w:hAnsi="Times New Roman"/>
                <w:sz w:val="24"/>
                <w:szCs w:val="24"/>
                <w:lang w:eastAsia="ru-RU"/>
              </w:rPr>
              <w:t xml:space="preserve"> подписывается специалистом МФЦ, принявшим документы и Заявителем (представителем Заявителя). Экземпляр подписанной</w:t>
            </w:r>
            <w:r>
              <w:rPr>
                <w:rFonts w:ascii="Times New Roman" w:hAnsi="Times New Roman"/>
                <w:sz w:val="24"/>
                <w:szCs w:val="24"/>
                <w:lang w:eastAsia="ru-RU"/>
              </w:rPr>
              <w:t xml:space="preserve"> выписки</w:t>
            </w:r>
            <w:r w:rsidR="00B771D4" w:rsidRPr="00B771D4">
              <w:rPr>
                <w:rFonts w:ascii="Times New Roman" w:hAnsi="Times New Roman"/>
                <w:sz w:val="24"/>
                <w:szCs w:val="24"/>
                <w:lang w:eastAsia="ru-RU"/>
              </w:rPr>
              <w:t xml:space="preserve"> передается Заявителю (представителю Заявителя).</w:t>
            </w:r>
          </w:p>
          <w:p w14:paraId="66968F0B" w14:textId="77777777" w:rsidR="00B771D4" w:rsidRPr="00B771D4" w:rsidRDefault="00B771D4" w:rsidP="00B771D4">
            <w:pPr>
              <w:spacing w:after="0" w:line="240" w:lineRule="auto"/>
              <w:ind w:firstLine="596"/>
              <w:jc w:val="both"/>
              <w:rPr>
                <w:rFonts w:ascii="Times New Roman" w:hAnsi="Times New Roman"/>
                <w:sz w:val="24"/>
                <w:szCs w:val="24"/>
                <w:lang w:eastAsia="ru-RU"/>
              </w:rPr>
            </w:pPr>
            <w:r w:rsidRPr="00B771D4">
              <w:rPr>
                <w:rFonts w:ascii="Times New Roman" w:hAnsi="Times New Roman"/>
                <w:sz w:val="24"/>
                <w:szCs w:val="24"/>
                <w:lang w:eastAsia="ru-RU"/>
              </w:rPr>
              <w:t>Осуществляется переход к административной процедуре «Обработка и предварительное рассмотрение документов».</w:t>
            </w:r>
          </w:p>
        </w:tc>
      </w:tr>
    </w:tbl>
    <w:p w14:paraId="008F0E4F" w14:textId="77777777" w:rsidR="00B771D4" w:rsidRPr="00B771D4" w:rsidRDefault="00B771D4" w:rsidP="00B771D4">
      <w:pPr>
        <w:spacing w:after="0" w:line="240" w:lineRule="auto"/>
        <w:jc w:val="center"/>
        <w:rPr>
          <w:rFonts w:ascii="Times New Roman" w:hAnsi="Times New Roman"/>
          <w:b/>
          <w:sz w:val="24"/>
          <w:szCs w:val="24"/>
        </w:rPr>
      </w:pPr>
    </w:p>
    <w:p w14:paraId="0B248F8B" w14:textId="77777777" w:rsidR="00B771D4" w:rsidRPr="00B771D4" w:rsidRDefault="00B771D4" w:rsidP="00B771D4">
      <w:pPr>
        <w:spacing w:after="0" w:line="240" w:lineRule="auto"/>
        <w:jc w:val="center"/>
        <w:outlineLvl w:val="1"/>
        <w:rPr>
          <w:rFonts w:ascii="Times New Roman" w:hAnsi="Times New Roman"/>
          <w:sz w:val="28"/>
          <w:szCs w:val="28"/>
        </w:rPr>
      </w:pPr>
      <w:bookmarkStart w:id="396" w:name="_Toc474850949"/>
      <w:r w:rsidRPr="00B771D4">
        <w:rPr>
          <w:rFonts w:ascii="Times New Roman" w:hAnsi="Times New Roman"/>
          <w:sz w:val="28"/>
          <w:szCs w:val="28"/>
        </w:rPr>
        <w:t>Порядок выполнения административных действий при обращении Заявителя (представителя Заявителя) через РПГУ.</w:t>
      </w:r>
      <w:bookmarkEnd w:id="396"/>
      <w:r w:rsidRPr="00B771D4">
        <w:rPr>
          <w:rFonts w:ascii="Times New Roman" w:hAnsi="Times New Roman"/>
          <w:sz w:val="28"/>
          <w:szCs w:val="28"/>
        </w:rPr>
        <w:t xml:space="preserve"> </w:t>
      </w:r>
    </w:p>
    <w:p w14:paraId="14A38CBC" w14:textId="77777777" w:rsidR="00B771D4" w:rsidRPr="00B771D4" w:rsidRDefault="00B771D4" w:rsidP="00B771D4">
      <w:pPr>
        <w:spacing w:after="0" w:line="240" w:lineRule="auto"/>
        <w:jc w:val="center"/>
        <w:rPr>
          <w:rFonts w:ascii="Times New Roman" w:hAnsi="Times New Roman"/>
          <w:sz w:val="28"/>
          <w:szCs w:val="28"/>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552"/>
        <w:gridCol w:w="2268"/>
        <w:gridCol w:w="2409"/>
        <w:gridCol w:w="4962"/>
      </w:tblGrid>
      <w:tr w:rsidR="00B771D4" w:rsidRPr="00B771D4" w14:paraId="497F08FD" w14:textId="77777777" w:rsidTr="00B771D4">
        <w:trPr>
          <w:tblHeader/>
        </w:trPr>
        <w:tc>
          <w:tcPr>
            <w:tcW w:w="2405" w:type="dxa"/>
            <w:shd w:val="clear" w:color="auto" w:fill="auto"/>
          </w:tcPr>
          <w:p w14:paraId="615AC0FA" w14:textId="77777777" w:rsidR="00B771D4" w:rsidRPr="00B771D4" w:rsidRDefault="00B771D4" w:rsidP="00B771D4">
            <w:pPr>
              <w:autoSpaceDE w:val="0"/>
              <w:autoSpaceDN w:val="0"/>
              <w:adjustRightInd w:val="0"/>
              <w:spacing w:after="0" w:line="240" w:lineRule="auto"/>
              <w:jc w:val="center"/>
              <w:rPr>
                <w:rFonts w:ascii="Times New Roman" w:hAnsi="Times New Roman"/>
                <w:b/>
                <w:sz w:val="24"/>
                <w:szCs w:val="24"/>
                <w:lang w:eastAsia="ru-RU"/>
              </w:rPr>
            </w:pPr>
            <w:r w:rsidRPr="00B771D4">
              <w:rPr>
                <w:rFonts w:ascii="Times New Roman" w:hAnsi="Times New Roman"/>
                <w:b/>
                <w:sz w:val="24"/>
                <w:szCs w:val="24"/>
                <w:lang w:eastAsia="ru-RU"/>
              </w:rPr>
              <w:t>Место выполнения процедуры/ используемая ИС</w:t>
            </w:r>
          </w:p>
        </w:tc>
        <w:tc>
          <w:tcPr>
            <w:tcW w:w="2552" w:type="dxa"/>
            <w:shd w:val="clear" w:color="auto" w:fill="auto"/>
          </w:tcPr>
          <w:p w14:paraId="71AA339C" w14:textId="77777777" w:rsidR="00B771D4" w:rsidRPr="00B771D4" w:rsidRDefault="00B771D4" w:rsidP="00B771D4">
            <w:pPr>
              <w:autoSpaceDE w:val="0"/>
              <w:autoSpaceDN w:val="0"/>
              <w:adjustRightInd w:val="0"/>
              <w:spacing w:after="0" w:line="240" w:lineRule="auto"/>
              <w:jc w:val="center"/>
              <w:rPr>
                <w:rFonts w:ascii="Times New Roman" w:hAnsi="Times New Roman"/>
                <w:b/>
                <w:sz w:val="24"/>
                <w:szCs w:val="24"/>
                <w:lang w:eastAsia="ru-RU"/>
              </w:rPr>
            </w:pPr>
            <w:r w:rsidRPr="00B771D4">
              <w:rPr>
                <w:rFonts w:ascii="Times New Roman" w:hAnsi="Times New Roman"/>
                <w:b/>
                <w:sz w:val="24"/>
                <w:szCs w:val="24"/>
                <w:lang w:eastAsia="ru-RU"/>
              </w:rPr>
              <w:t>Административные действия</w:t>
            </w:r>
          </w:p>
        </w:tc>
        <w:tc>
          <w:tcPr>
            <w:tcW w:w="2268" w:type="dxa"/>
            <w:shd w:val="clear" w:color="auto" w:fill="auto"/>
          </w:tcPr>
          <w:p w14:paraId="298AE8B3" w14:textId="77777777" w:rsidR="00B771D4" w:rsidRPr="00B771D4" w:rsidRDefault="00B771D4" w:rsidP="00B771D4">
            <w:pPr>
              <w:autoSpaceDE w:val="0"/>
              <w:autoSpaceDN w:val="0"/>
              <w:adjustRightInd w:val="0"/>
              <w:spacing w:after="0" w:line="240" w:lineRule="auto"/>
              <w:jc w:val="center"/>
              <w:rPr>
                <w:rFonts w:ascii="Times New Roman" w:hAnsi="Times New Roman"/>
                <w:b/>
                <w:sz w:val="24"/>
                <w:szCs w:val="24"/>
                <w:lang w:eastAsia="ru-RU"/>
              </w:rPr>
            </w:pPr>
            <w:r w:rsidRPr="00B771D4">
              <w:rPr>
                <w:rFonts w:ascii="Times New Roman" w:hAnsi="Times New Roman"/>
                <w:b/>
                <w:sz w:val="24"/>
                <w:szCs w:val="24"/>
                <w:lang w:eastAsia="ru-RU"/>
              </w:rPr>
              <w:t>Средний рок выполнения</w:t>
            </w:r>
          </w:p>
        </w:tc>
        <w:tc>
          <w:tcPr>
            <w:tcW w:w="2409" w:type="dxa"/>
          </w:tcPr>
          <w:p w14:paraId="510DECC6" w14:textId="77777777" w:rsidR="00B771D4" w:rsidRPr="00B771D4" w:rsidRDefault="00B771D4" w:rsidP="00B771D4">
            <w:pPr>
              <w:autoSpaceDE w:val="0"/>
              <w:autoSpaceDN w:val="0"/>
              <w:adjustRightInd w:val="0"/>
              <w:spacing w:after="0" w:line="240" w:lineRule="auto"/>
              <w:jc w:val="center"/>
              <w:rPr>
                <w:rFonts w:ascii="Times New Roman" w:hAnsi="Times New Roman"/>
                <w:b/>
                <w:sz w:val="24"/>
                <w:szCs w:val="24"/>
                <w:lang w:eastAsia="ru-RU"/>
              </w:rPr>
            </w:pPr>
            <w:r w:rsidRPr="00B771D4">
              <w:rPr>
                <w:rFonts w:ascii="Times New Roman" w:hAnsi="Times New Roman"/>
                <w:b/>
                <w:sz w:val="24"/>
                <w:szCs w:val="24"/>
                <w:lang w:eastAsia="ru-RU"/>
              </w:rPr>
              <w:t>Трудоёмкость</w:t>
            </w:r>
          </w:p>
        </w:tc>
        <w:tc>
          <w:tcPr>
            <w:tcW w:w="4962" w:type="dxa"/>
            <w:shd w:val="clear" w:color="auto" w:fill="auto"/>
          </w:tcPr>
          <w:p w14:paraId="1E41484A" w14:textId="77777777" w:rsidR="00B771D4" w:rsidRPr="00B771D4" w:rsidRDefault="00B771D4" w:rsidP="00B771D4">
            <w:pPr>
              <w:autoSpaceDE w:val="0"/>
              <w:autoSpaceDN w:val="0"/>
              <w:adjustRightInd w:val="0"/>
              <w:spacing w:after="0" w:line="240" w:lineRule="auto"/>
              <w:jc w:val="center"/>
              <w:rPr>
                <w:rFonts w:ascii="Times New Roman" w:hAnsi="Times New Roman"/>
                <w:b/>
                <w:sz w:val="24"/>
                <w:szCs w:val="24"/>
                <w:lang w:eastAsia="ru-RU"/>
              </w:rPr>
            </w:pPr>
            <w:r w:rsidRPr="00B771D4">
              <w:rPr>
                <w:rFonts w:ascii="Times New Roman" w:hAnsi="Times New Roman"/>
                <w:b/>
                <w:sz w:val="24"/>
                <w:szCs w:val="24"/>
                <w:lang w:eastAsia="ru-RU"/>
              </w:rPr>
              <w:t>Содержание действия</w:t>
            </w:r>
          </w:p>
        </w:tc>
      </w:tr>
      <w:tr w:rsidR="00B771D4" w:rsidRPr="00B771D4" w14:paraId="611E86E2" w14:textId="77777777" w:rsidTr="00B771D4">
        <w:tc>
          <w:tcPr>
            <w:tcW w:w="2405" w:type="dxa"/>
            <w:shd w:val="clear" w:color="auto" w:fill="auto"/>
          </w:tcPr>
          <w:p w14:paraId="29889E0A" w14:textId="77777777" w:rsidR="00B771D4" w:rsidRPr="00B771D4" w:rsidRDefault="00B771D4" w:rsidP="00B771D4">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 xml:space="preserve">РПГУ/ </w:t>
            </w:r>
          </w:p>
          <w:p w14:paraId="7923AE16" w14:textId="77777777" w:rsidR="00B771D4" w:rsidRPr="00B771D4" w:rsidRDefault="00B771D4" w:rsidP="00B771D4">
            <w:pPr>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Модуль оказания услуг ЕИС ОУ</w:t>
            </w:r>
            <w:r w:rsidRPr="00B771D4">
              <w:rPr>
                <w:rFonts w:ascii="Times New Roman" w:hAnsi="Times New Roman"/>
                <w:color w:val="FF0000"/>
                <w:sz w:val="24"/>
                <w:szCs w:val="24"/>
                <w:lang w:eastAsia="ru-RU"/>
              </w:rPr>
              <w:t xml:space="preserve"> </w:t>
            </w:r>
          </w:p>
        </w:tc>
        <w:tc>
          <w:tcPr>
            <w:tcW w:w="2552" w:type="dxa"/>
            <w:shd w:val="clear" w:color="auto" w:fill="auto"/>
          </w:tcPr>
          <w:p w14:paraId="68DA74A1" w14:textId="77777777" w:rsidR="00B771D4" w:rsidRPr="00B771D4" w:rsidRDefault="00B771D4" w:rsidP="00B771D4">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 xml:space="preserve">Поступление документов </w:t>
            </w:r>
          </w:p>
        </w:tc>
        <w:tc>
          <w:tcPr>
            <w:tcW w:w="2268" w:type="dxa"/>
            <w:shd w:val="clear" w:color="auto" w:fill="auto"/>
          </w:tcPr>
          <w:p w14:paraId="1FB94165" w14:textId="77777777" w:rsidR="00B771D4" w:rsidRPr="00B771D4" w:rsidRDefault="00B771D4" w:rsidP="00B771D4">
            <w:pPr>
              <w:spacing w:after="0" w:line="240" w:lineRule="auto"/>
              <w:rPr>
                <w:rFonts w:ascii="Times New Roman" w:hAnsi="Times New Roman"/>
                <w:sz w:val="24"/>
                <w:szCs w:val="24"/>
                <w:lang w:eastAsia="ru-RU"/>
              </w:rPr>
            </w:pPr>
            <w:r w:rsidRPr="00B771D4">
              <w:rPr>
                <w:rFonts w:ascii="Times New Roman" w:hAnsi="Times New Roman"/>
                <w:sz w:val="24"/>
                <w:szCs w:val="24"/>
                <w:lang w:eastAsia="ru-RU"/>
              </w:rPr>
              <w:t xml:space="preserve">1 календарный день (не включается в общий срок предоставления Муниципальной услуги). </w:t>
            </w:r>
          </w:p>
        </w:tc>
        <w:tc>
          <w:tcPr>
            <w:tcW w:w="2409" w:type="dxa"/>
          </w:tcPr>
          <w:p w14:paraId="210E91AA" w14:textId="77777777" w:rsidR="00B771D4" w:rsidRPr="00B771D4" w:rsidRDefault="00B771D4" w:rsidP="00B771D4">
            <w:pPr>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1 календарный день</w:t>
            </w:r>
          </w:p>
        </w:tc>
        <w:tc>
          <w:tcPr>
            <w:tcW w:w="4962" w:type="dxa"/>
            <w:shd w:val="clear" w:color="auto" w:fill="auto"/>
          </w:tcPr>
          <w:p w14:paraId="46F6F5A8" w14:textId="77777777" w:rsidR="00B771D4" w:rsidRPr="00B771D4" w:rsidRDefault="00B771D4" w:rsidP="00B771D4">
            <w:pPr>
              <w:autoSpaceDE w:val="0"/>
              <w:autoSpaceDN w:val="0"/>
              <w:adjustRightInd w:val="0"/>
              <w:spacing w:after="0" w:line="240" w:lineRule="auto"/>
              <w:ind w:firstLine="601"/>
              <w:jc w:val="both"/>
              <w:rPr>
                <w:rFonts w:ascii="Times New Roman" w:hAnsi="Times New Roman"/>
                <w:sz w:val="24"/>
                <w:szCs w:val="24"/>
                <w:lang w:eastAsia="ru-RU"/>
              </w:rPr>
            </w:pPr>
            <w:r w:rsidRPr="00B771D4">
              <w:rPr>
                <w:rFonts w:ascii="Times New Roman" w:hAnsi="Times New Roman"/>
                <w:sz w:val="24"/>
                <w:szCs w:val="24"/>
                <w:lang w:eastAsia="ru-RU"/>
              </w:rPr>
              <w:t>Заявитель (представитель Заявителя) направляет Заявление и документы, необходимые для предоставления Муниципальной услуги, в электронном виде через РПГУ.</w:t>
            </w:r>
          </w:p>
          <w:p w14:paraId="0B3B1224" w14:textId="77777777" w:rsidR="00B771D4" w:rsidRPr="00B771D4" w:rsidRDefault="00B771D4" w:rsidP="00B771D4">
            <w:pPr>
              <w:autoSpaceDE w:val="0"/>
              <w:autoSpaceDN w:val="0"/>
              <w:adjustRightInd w:val="0"/>
              <w:spacing w:after="0" w:line="240" w:lineRule="auto"/>
              <w:ind w:firstLine="601"/>
              <w:jc w:val="both"/>
              <w:rPr>
                <w:rFonts w:ascii="Times New Roman" w:hAnsi="Times New Roman"/>
                <w:sz w:val="24"/>
                <w:szCs w:val="24"/>
                <w:lang w:eastAsia="ru-RU"/>
              </w:rPr>
            </w:pPr>
            <w:r w:rsidRPr="00B771D4">
              <w:rPr>
                <w:rFonts w:ascii="Times New Roman" w:hAnsi="Times New Roman"/>
                <w:sz w:val="24"/>
                <w:szCs w:val="24"/>
                <w:lang w:eastAsia="ru-RU"/>
              </w:rPr>
              <w:t>Требования к документам в электронном виде установлены п. 22 настоящего Административного регламента.</w:t>
            </w:r>
          </w:p>
          <w:p w14:paraId="743395F7" w14:textId="77777777" w:rsidR="00B771D4" w:rsidRPr="00B771D4" w:rsidRDefault="00B771D4" w:rsidP="00B771D4">
            <w:pPr>
              <w:autoSpaceDE w:val="0"/>
              <w:autoSpaceDN w:val="0"/>
              <w:adjustRightInd w:val="0"/>
              <w:spacing w:after="0" w:line="240" w:lineRule="auto"/>
              <w:ind w:firstLine="601"/>
              <w:jc w:val="both"/>
              <w:rPr>
                <w:rFonts w:ascii="Times New Roman" w:hAnsi="Times New Roman"/>
                <w:sz w:val="24"/>
                <w:szCs w:val="24"/>
                <w:lang w:eastAsia="ru-RU"/>
              </w:rPr>
            </w:pPr>
            <w:r w:rsidRPr="00B771D4">
              <w:rPr>
                <w:rFonts w:ascii="Times New Roman" w:hAnsi="Times New Roman"/>
                <w:sz w:val="24"/>
                <w:szCs w:val="24"/>
                <w:lang w:eastAsia="ru-RU"/>
              </w:rPr>
              <w:t xml:space="preserve">Заявление и прилагаемые документы поступают в </w:t>
            </w:r>
            <w:proofErr w:type="gramStart"/>
            <w:r w:rsidRPr="00B771D4">
              <w:rPr>
                <w:rFonts w:ascii="Times New Roman" w:hAnsi="Times New Roman"/>
                <w:sz w:val="24"/>
                <w:szCs w:val="24"/>
                <w:lang w:eastAsia="ru-RU"/>
              </w:rPr>
              <w:t>интегрированную</w:t>
            </w:r>
            <w:proofErr w:type="gramEnd"/>
            <w:r w:rsidRPr="00B771D4">
              <w:rPr>
                <w:rFonts w:ascii="Times New Roman" w:hAnsi="Times New Roman"/>
                <w:sz w:val="24"/>
                <w:szCs w:val="24"/>
                <w:lang w:eastAsia="ru-RU"/>
              </w:rPr>
              <w:t xml:space="preserve"> с РПГУ в Модуль оказания услуг ЕИС ОУ.</w:t>
            </w:r>
          </w:p>
          <w:p w14:paraId="7A0D08FB" w14:textId="77777777" w:rsidR="00B771D4" w:rsidRPr="00B771D4" w:rsidRDefault="00B771D4" w:rsidP="00B771D4">
            <w:pPr>
              <w:autoSpaceDE w:val="0"/>
              <w:autoSpaceDN w:val="0"/>
              <w:adjustRightInd w:val="0"/>
              <w:spacing w:after="0" w:line="240" w:lineRule="auto"/>
              <w:ind w:firstLine="601"/>
              <w:jc w:val="both"/>
              <w:rPr>
                <w:rFonts w:ascii="Times New Roman" w:hAnsi="Times New Roman"/>
                <w:sz w:val="24"/>
                <w:szCs w:val="24"/>
                <w:lang w:eastAsia="ru-RU"/>
              </w:rPr>
            </w:pPr>
            <w:r w:rsidRPr="00B771D4">
              <w:rPr>
                <w:rFonts w:ascii="Times New Roman" w:hAnsi="Times New Roman"/>
                <w:sz w:val="24"/>
                <w:szCs w:val="24"/>
                <w:lang w:eastAsia="ru-RU"/>
              </w:rPr>
              <w:t xml:space="preserve">Осуществляется переход к административной процедуре «Обработка и предварительное рассмотрение документов». </w:t>
            </w:r>
          </w:p>
        </w:tc>
      </w:tr>
    </w:tbl>
    <w:p w14:paraId="6B29761F" w14:textId="77777777" w:rsidR="00B771D4" w:rsidRPr="00B771D4" w:rsidRDefault="00B771D4" w:rsidP="00B771D4">
      <w:pPr>
        <w:spacing w:after="0"/>
        <w:jc w:val="both"/>
        <w:rPr>
          <w:rFonts w:ascii="Times New Roman" w:hAnsi="Times New Roman"/>
          <w:b/>
          <w:sz w:val="24"/>
          <w:szCs w:val="24"/>
        </w:rPr>
      </w:pPr>
    </w:p>
    <w:p w14:paraId="30A5844A" w14:textId="77777777" w:rsidR="00B771D4" w:rsidRPr="00B771D4" w:rsidRDefault="00B771D4" w:rsidP="00B771D4">
      <w:pPr>
        <w:spacing w:after="0"/>
        <w:jc w:val="center"/>
        <w:outlineLvl w:val="1"/>
        <w:rPr>
          <w:rFonts w:ascii="Times New Roman" w:hAnsi="Times New Roman"/>
          <w:b/>
          <w:sz w:val="24"/>
          <w:szCs w:val="24"/>
        </w:rPr>
      </w:pPr>
      <w:bookmarkStart w:id="397" w:name="_Toc474850950"/>
      <w:r w:rsidRPr="00B771D4">
        <w:rPr>
          <w:rFonts w:ascii="Times New Roman" w:hAnsi="Times New Roman"/>
          <w:b/>
          <w:sz w:val="24"/>
          <w:szCs w:val="24"/>
        </w:rPr>
        <w:t>2. Обработка и предварительное рассмотрение документов.</w:t>
      </w:r>
      <w:bookmarkEnd w:id="397"/>
      <w:r w:rsidRPr="00B771D4">
        <w:rPr>
          <w:rFonts w:ascii="Times New Roman" w:hAnsi="Times New Roman"/>
          <w:b/>
          <w:sz w:val="24"/>
          <w:szCs w:val="24"/>
        </w:rPr>
        <w:t xml:space="preserve"> </w:t>
      </w:r>
    </w:p>
    <w:p w14:paraId="58D0DCA1" w14:textId="77777777" w:rsidR="00B771D4" w:rsidRPr="00B771D4" w:rsidRDefault="00B771D4" w:rsidP="00B771D4">
      <w:pPr>
        <w:spacing w:after="0"/>
        <w:jc w:val="both"/>
        <w:rPr>
          <w:rFonts w:ascii="Times New Roman" w:hAnsi="Times New Roman"/>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2425"/>
        <w:gridCol w:w="2129"/>
        <w:gridCol w:w="2548"/>
        <w:gridCol w:w="4962"/>
      </w:tblGrid>
      <w:tr w:rsidR="00B771D4" w:rsidRPr="00B771D4" w14:paraId="656B9DA1" w14:textId="77777777" w:rsidTr="00B771D4">
        <w:tc>
          <w:tcPr>
            <w:tcW w:w="2532" w:type="dxa"/>
            <w:tcBorders>
              <w:top w:val="single" w:sz="4" w:space="0" w:color="auto"/>
              <w:left w:val="single" w:sz="4" w:space="0" w:color="auto"/>
              <w:bottom w:val="single" w:sz="4" w:space="0" w:color="auto"/>
              <w:right w:val="single" w:sz="4" w:space="0" w:color="auto"/>
            </w:tcBorders>
            <w:hideMark/>
          </w:tcPr>
          <w:p w14:paraId="5FACECD8" w14:textId="77777777" w:rsidR="00B771D4" w:rsidRPr="00B771D4" w:rsidRDefault="00B771D4" w:rsidP="00B771D4">
            <w:pPr>
              <w:widowControl w:val="0"/>
              <w:autoSpaceDE w:val="0"/>
              <w:autoSpaceDN w:val="0"/>
              <w:adjustRightInd w:val="0"/>
              <w:spacing w:after="0" w:line="240" w:lineRule="auto"/>
              <w:jc w:val="center"/>
              <w:rPr>
                <w:rFonts w:ascii="Times New Roman" w:hAnsi="Times New Roman"/>
                <w:b/>
                <w:sz w:val="24"/>
                <w:szCs w:val="24"/>
              </w:rPr>
            </w:pPr>
            <w:bookmarkStart w:id="398" w:name="_Toc440552910"/>
            <w:bookmarkStart w:id="399" w:name="_Toc440553518"/>
            <w:bookmarkStart w:id="400" w:name="_Toc446601969"/>
            <w:r w:rsidRPr="00B771D4">
              <w:rPr>
                <w:rFonts w:ascii="Times New Roman" w:hAnsi="Times New Roman"/>
                <w:b/>
                <w:sz w:val="24"/>
                <w:szCs w:val="24"/>
              </w:rPr>
              <w:t>Место выполнения процедуры/ используемая ИС</w:t>
            </w:r>
            <w:bookmarkEnd w:id="398"/>
            <w:bookmarkEnd w:id="399"/>
            <w:bookmarkEnd w:id="400"/>
          </w:p>
        </w:tc>
        <w:tc>
          <w:tcPr>
            <w:tcW w:w="2425" w:type="dxa"/>
            <w:tcBorders>
              <w:top w:val="single" w:sz="4" w:space="0" w:color="auto"/>
              <w:left w:val="single" w:sz="4" w:space="0" w:color="auto"/>
              <w:bottom w:val="single" w:sz="4" w:space="0" w:color="auto"/>
              <w:right w:val="single" w:sz="4" w:space="0" w:color="auto"/>
            </w:tcBorders>
            <w:hideMark/>
          </w:tcPr>
          <w:p w14:paraId="08070AF1" w14:textId="77777777" w:rsidR="00B771D4" w:rsidRPr="00B771D4" w:rsidRDefault="00B771D4" w:rsidP="00B771D4">
            <w:pPr>
              <w:widowControl w:val="0"/>
              <w:autoSpaceDE w:val="0"/>
              <w:autoSpaceDN w:val="0"/>
              <w:adjustRightInd w:val="0"/>
              <w:spacing w:after="0" w:line="240" w:lineRule="auto"/>
              <w:jc w:val="center"/>
              <w:rPr>
                <w:rFonts w:ascii="Times New Roman" w:hAnsi="Times New Roman"/>
                <w:b/>
                <w:sz w:val="24"/>
                <w:szCs w:val="24"/>
              </w:rPr>
            </w:pPr>
            <w:bookmarkStart w:id="401" w:name="_Toc440552911"/>
            <w:bookmarkStart w:id="402" w:name="_Toc440553519"/>
            <w:bookmarkStart w:id="403" w:name="_Toc446601970"/>
            <w:r w:rsidRPr="00B771D4">
              <w:rPr>
                <w:rFonts w:ascii="Times New Roman" w:hAnsi="Times New Roman"/>
                <w:b/>
                <w:sz w:val="24"/>
                <w:szCs w:val="24"/>
              </w:rPr>
              <w:t>Административные действия</w:t>
            </w:r>
            <w:bookmarkEnd w:id="401"/>
            <w:bookmarkEnd w:id="402"/>
            <w:bookmarkEnd w:id="403"/>
          </w:p>
        </w:tc>
        <w:tc>
          <w:tcPr>
            <w:tcW w:w="2129" w:type="dxa"/>
            <w:tcBorders>
              <w:top w:val="single" w:sz="4" w:space="0" w:color="auto"/>
              <w:left w:val="single" w:sz="4" w:space="0" w:color="auto"/>
              <w:bottom w:val="single" w:sz="4" w:space="0" w:color="auto"/>
              <w:right w:val="single" w:sz="4" w:space="0" w:color="auto"/>
            </w:tcBorders>
          </w:tcPr>
          <w:p w14:paraId="113B6551" w14:textId="77777777" w:rsidR="00B771D4" w:rsidRPr="00B771D4" w:rsidRDefault="00B771D4" w:rsidP="00B771D4">
            <w:pPr>
              <w:widowControl w:val="0"/>
              <w:autoSpaceDE w:val="0"/>
              <w:autoSpaceDN w:val="0"/>
              <w:adjustRightInd w:val="0"/>
              <w:spacing w:after="0" w:line="240" w:lineRule="auto"/>
              <w:jc w:val="center"/>
              <w:rPr>
                <w:rFonts w:ascii="Times New Roman" w:hAnsi="Times New Roman"/>
                <w:b/>
                <w:sz w:val="24"/>
                <w:szCs w:val="24"/>
              </w:rPr>
            </w:pPr>
            <w:bookmarkStart w:id="404" w:name="_Toc440552912"/>
            <w:bookmarkStart w:id="405" w:name="_Toc440553520"/>
            <w:bookmarkStart w:id="406" w:name="_Toc446601971"/>
            <w:r w:rsidRPr="00B771D4">
              <w:rPr>
                <w:rFonts w:ascii="Times New Roman" w:hAnsi="Times New Roman"/>
                <w:b/>
                <w:sz w:val="24"/>
                <w:szCs w:val="24"/>
              </w:rPr>
              <w:t>Срок выполнения</w:t>
            </w:r>
            <w:bookmarkEnd w:id="404"/>
            <w:bookmarkEnd w:id="405"/>
            <w:bookmarkEnd w:id="406"/>
          </w:p>
        </w:tc>
        <w:tc>
          <w:tcPr>
            <w:tcW w:w="2548" w:type="dxa"/>
            <w:tcBorders>
              <w:top w:val="single" w:sz="4" w:space="0" w:color="auto"/>
              <w:left w:val="single" w:sz="4" w:space="0" w:color="auto"/>
              <w:bottom w:val="single" w:sz="4" w:space="0" w:color="auto"/>
              <w:right w:val="single" w:sz="4" w:space="0" w:color="auto"/>
            </w:tcBorders>
          </w:tcPr>
          <w:p w14:paraId="2EAA9CE2" w14:textId="77777777" w:rsidR="00B771D4" w:rsidRPr="00B771D4" w:rsidRDefault="00B771D4" w:rsidP="00B771D4">
            <w:pPr>
              <w:widowControl w:val="0"/>
              <w:autoSpaceDE w:val="0"/>
              <w:autoSpaceDN w:val="0"/>
              <w:adjustRightInd w:val="0"/>
              <w:spacing w:after="0" w:line="240" w:lineRule="auto"/>
              <w:jc w:val="center"/>
              <w:rPr>
                <w:rFonts w:ascii="Times New Roman" w:hAnsi="Times New Roman"/>
                <w:b/>
                <w:sz w:val="24"/>
                <w:szCs w:val="24"/>
              </w:rPr>
            </w:pPr>
            <w:r w:rsidRPr="00B771D4">
              <w:rPr>
                <w:rFonts w:ascii="Times New Roman" w:hAnsi="Times New Roman"/>
                <w:b/>
                <w:sz w:val="24"/>
                <w:szCs w:val="24"/>
              </w:rPr>
              <w:t>Трудоемкость</w:t>
            </w:r>
          </w:p>
        </w:tc>
        <w:tc>
          <w:tcPr>
            <w:tcW w:w="4962" w:type="dxa"/>
            <w:tcBorders>
              <w:top w:val="single" w:sz="4" w:space="0" w:color="auto"/>
              <w:left w:val="single" w:sz="4" w:space="0" w:color="auto"/>
              <w:bottom w:val="single" w:sz="4" w:space="0" w:color="auto"/>
              <w:right w:val="single" w:sz="4" w:space="0" w:color="auto"/>
            </w:tcBorders>
            <w:hideMark/>
          </w:tcPr>
          <w:p w14:paraId="62515660" w14:textId="77777777" w:rsidR="00B771D4" w:rsidRPr="00B771D4" w:rsidRDefault="00B771D4" w:rsidP="00B771D4">
            <w:pPr>
              <w:widowControl w:val="0"/>
              <w:autoSpaceDE w:val="0"/>
              <w:autoSpaceDN w:val="0"/>
              <w:adjustRightInd w:val="0"/>
              <w:spacing w:after="0" w:line="240" w:lineRule="auto"/>
              <w:jc w:val="center"/>
              <w:rPr>
                <w:rFonts w:ascii="Times New Roman" w:hAnsi="Times New Roman"/>
                <w:b/>
                <w:sz w:val="24"/>
                <w:szCs w:val="24"/>
              </w:rPr>
            </w:pPr>
            <w:bookmarkStart w:id="407" w:name="_Toc440552913"/>
            <w:bookmarkStart w:id="408" w:name="_Toc440553521"/>
            <w:bookmarkStart w:id="409" w:name="_Toc446601972"/>
            <w:r w:rsidRPr="00B771D4">
              <w:rPr>
                <w:rFonts w:ascii="Times New Roman" w:hAnsi="Times New Roman"/>
                <w:b/>
                <w:sz w:val="24"/>
                <w:szCs w:val="24"/>
              </w:rPr>
              <w:t>Содержание действия</w:t>
            </w:r>
            <w:bookmarkEnd w:id="407"/>
            <w:bookmarkEnd w:id="408"/>
            <w:bookmarkEnd w:id="409"/>
          </w:p>
        </w:tc>
      </w:tr>
      <w:tr w:rsidR="00B771D4" w:rsidRPr="00B771D4" w14:paraId="0208F981" w14:textId="77777777" w:rsidTr="00B771D4">
        <w:trPr>
          <w:trHeight w:val="13808"/>
        </w:trPr>
        <w:tc>
          <w:tcPr>
            <w:tcW w:w="2532" w:type="dxa"/>
            <w:tcBorders>
              <w:top w:val="single" w:sz="4" w:space="0" w:color="auto"/>
              <w:left w:val="single" w:sz="4" w:space="0" w:color="auto"/>
              <w:right w:val="single" w:sz="4" w:space="0" w:color="auto"/>
            </w:tcBorders>
            <w:hideMark/>
          </w:tcPr>
          <w:p w14:paraId="6C8B13E2" w14:textId="77777777" w:rsidR="00B771D4" w:rsidRPr="00B771D4" w:rsidRDefault="00B771D4" w:rsidP="00B771D4">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lastRenderedPageBreak/>
              <w:t>Администрация/</w:t>
            </w:r>
          </w:p>
          <w:p w14:paraId="2E86C29C" w14:textId="77777777" w:rsidR="00B771D4" w:rsidRPr="00B771D4" w:rsidRDefault="00B771D4" w:rsidP="00B771D4">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lang w:eastAsia="ru-RU"/>
              </w:rPr>
              <w:t>Модуль оказания услуг ЕИС ОУ</w:t>
            </w:r>
          </w:p>
        </w:tc>
        <w:tc>
          <w:tcPr>
            <w:tcW w:w="2425" w:type="dxa"/>
            <w:tcBorders>
              <w:top w:val="single" w:sz="4" w:space="0" w:color="auto"/>
              <w:left w:val="single" w:sz="4" w:space="0" w:color="auto"/>
              <w:right w:val="single" w:sz="4" w:space="0" w:color="auto"/>
            </w:tcBorders>
          </w:tcPr>
          <w:p w14:paraId="02E497BE" w14:textId="77777777" w:rsidR="00B771D4" w:rsidRPr="00B771D4" w:rsidRDefault="00B771D4" w:rsidP="00B771D4">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Проверка комплектности представленных Заявителем (представителем Заявителя) электронных документов, поступивших от МФЦ</w:t>
            </w:r>
          </w:p>
        </w:tc>
        <w:tc>
          <w:tcPr>
            <w:tcW w:w="2129" w:type="dxa"/>
            <w:tcBorders>
              <w:top w:val="single" w:sz="4" w:space="0" w:color="auto"/>
              <w:left w:val="single" w:sz="4" w:space="0" w:color="auto"/>
              <w:right w:val="single" w:sz="4" w:space="0" w:color="auto"/>
            </w:tcBorders>
          </w:tcPr>
          <w:p w14:paraId="169E08ED" w14:textId="2C45CA27" w:rsidR="00B771D4" w:rsidRPr="00B771D4" w:rsidRDefault="00B771D4" w:rsidP="00A71334">
            <w:pPr>
              <w:widowControl w:val="0"/>
              <w:autoSpaceDE w:val="0"/>
              <w:autoSpaceDN w:val="0"/>
              <w:adjustRightInd w:val="0"/>
              <w:spacing w:after="0" w:line="240" w:lineRule="auto"/>
              <w:rPr>
                <w:rFonts w:ascii="Times New Roman" w:hAnsi="Times New Roman"/>
                <w:sz w:val="24"/>
                <w:szCs w:val="24"/>
              </w:rPr>
            </w:pPr>
            <w:bookmarkStart w:id="410" w:name="_Toc440552917"/>
            <w:bookmarkStart w:id="411" w:name="_Toc440553525"/>
            <w:bookmarkStart w:id="412" w:name="_Toc446601975"/>
            <w:r>
              <w:rPr>
                <w:rFonts w:ascii="Times New Roman" w:hAnsi="Times New Roman"/>
                <w:sz w:val="24"/>
                <w:szCs w:val="24"/>
              </w:rPr>
              <w:t>В течени</w:t>
            </w:r>
            <w:proofErr w:type="gramStart"/>
            <w:r>
              <w:rPr>
                <w:rFonts w:ascii="Times New Roman" w:hAnsi="Times New Roman"/>
                <w:sz w:val="24"/>
                <w:szCs w:val="24"/>
              </w:rPr>
              <w:t>и</w:t>
            </w:r>
            <w:proofErr w:type="gramEnd"/>
            <w:r>
              <w:rPr>
                <w:rFonts w:ascii="Times New Roman" w:hAnsi="Times New Roman"/>
                <w:sz w:val="24"/>
                <w:szCs w:val="24"/>
              </w:rPr>
              <w:t xml:space="preserve"> 1 рабочего</w:t>
            </w:r>
            <w:r w:rsidR="00A71334">
              <w:rPr>
                <w:rFonts w:ascii="Times New Roman" w:hAnsi="Times New Roman"/>
                <w:sz w:val="24"/>
                <w:szCs w:val="24"/>
              </w:rPr>
              <w:t xml:space="preserve"> дня</w:t>
            </w:r>
            <w:r w:rsidRPr="00B771D4">
              <w:rPr>
                <w:rFonts w:ascii="Times New Roman" w:hAnsi="Times New Roman"/>
                <w:sz w:val="24"/>
                <w:szCs w:val="24"/>
              </w:rPr>
              <w:t xml:space="preserve"> </w:t>
            </w:r>
            <w:bookmarkEnd w:id="410"/>
            <w:bookmarkEnd w:id="411"/>
            <w:bookmarkEnd w:id="412"/>
          </w:p>
        </w:tc>
        <w:tc>
          <w:tcPr>
            <w:tcW w:w="2548" w:type="dxa"/>
            <w:tcBorders>
              <w:left w:val="single" w:sz="4" w:space="0" w:color="auto"/>
              <w:right w:val="single" w:sz="4" w:space="0" w:color="auto"/>
            </w:tcBorders>
          </w:tcPr>
          <w:p w14:paraId="47C928B8" w14:textId="77777777" w:rsidR="00B771D4" w:rsidRPr="00B771D4" w:rsidRDefault="00B771D4" w:rsidP="00B771D4">
            <w:pPr>
              <w:widowControl w:val="0"/>
              <w:autoSpaceDE w:val="0"/>
              <w:autoSpaceDN w:val="0"/>
              <w:adjustRightInd w:val="0"/>
              <w:spacing w:after="0" w:line="240" w:lineRule="auto"/>
              <w:jc w:val="center"/>
              <w:rPr>
                <w:rFonts w:ascii="Times New Roman" w:hAnsi="Times New Roman"/>
                <w:sz w:val="24"/>
                <w:szCs w:val="24"/>
              </w:rPr>
            </w:pPr>
            <w:r w:rsidRPr="00B771D4">
              <w:rPr>
                <w:rFonts w:ascii="Times New Roman" w:hAnsi="Times New Roman"/>
                <w:sz w:val="24"/>
                <w:szCs w:val="24"/>
              </w:rPr>
              <w:t>15 минут</w:t>
            </w:r>
          </w:p>
        </w:tc>
        <w:tc>
          <w:tcPr>
            <w:tcW w:w="4962" w:type="dxa"/>
            <w:tcBorders>
              <w:left w:val="single" w:sz="4" w:space="0" w:color="auto"/>
              <w:right w:val="single" w:sz="4" w:space="0" w:color="auto"/>
            </w:tcBorders>
            <w:hideMark/>
          </w:tcPr>
          <w:p w14:paraId="0B2BE34E" w14:textId="77777777" w:rsidR="00B771D4" w:rsidRPr="00E0024D" w:rsidRDefault="00B771D4" w:rsidP="00B771D4">
            <w:pPr>
              <w:widowControl w:val="0"/>
              <w:autoSpaceDE w:val="0"/>
              <w:autoSpaceDN w:val="0"/>
              <w:adjustRightInd w:val="0"/>
              <w:spacing w:after="0" w:line="240" w:lineRule="auto"/>
              <w:ind w:firstLine="540"/>
              <w:jc w:val="both"/>
            </w:pPr>
            <w:r w:rsidRPr="00B771D4">
              <w:rPr>
                <w:rFonts w:ascii="Times New Roman" w:hAnsi="Times New Roman"/>
                <w:sz w:val="24"/>
                <w:szCs w:val="24"/>
              </w:rPr>
              <w:t>При поступлении электронных документов от МФЦ специалист Администрации, ответственный за прием и проверку поступивших документов в целях предоставления Муниципальной услуги:</w:t>
            </w:r>
            <w:r w:rsidRPr="00B771D4">
              <w:t xml:space="preserve"> </w:t>
            </w:r>
          </w:p>
          <w:p w14:paraId="2DBBCD40" w14:textId="77777777" w:rsidR="00B771D4" w:rsidRPr="00B771D4" w:rsidRDefault="00B771D4" w:rsidP="00B771D4">
            <w:pPr>
              <w:widowControl w:val="0"/>
              <w:autoSpaceDE w:val="0"/>
              <w:autoSpaceDN w:val="0"/>
              <w:adjustRightInd w:val="0"/>
              <w:spacing w:after="0" w:line="240" w:lineRule="auto"/>
              <w:ind w:firstLine="540"/>
              <w:jc w:val="both"/>
              <w:rPr>
                <w:rFonts w:ascii="Times New Roman" w:hAnsi="Times New Roman"/>
                <w:sz w:val="24"/>
                <w:szCs w:val="24"/>
              </w:rPr>
            </w:pPr>
            <w:r w:rsidRPr="00B771D4">
              <w:rPr>
                <w:rFonts w:ascii="Times New Roman" w:hAnsi="Times New Roman"/>
                <w:sz w:val="24"/>
                <w:szCs w:val="24"/>
              </w:rPr>
              <w:t>1) устанавливает предмет обращения, полномочия представителя Заявителя;</w:t>
            </w:r>
          </w:p>
          <w:p w14:paraId="18BDE6A5" w14:textId="77777777" w:rsidR="00B771D4" w:rsidRPr="00B771D4" w:rsidRDefault="00B771D4" w:rsidP="00B771D4">
            <w:pPr>
              <w:widowControl w:val="0"/>
              <w:autoSpaceDE w:val="0"/>
              <w:autoSpaceDN w:val="0"/>
              <w:adjustRightInd w:val="0"/>
              <w:spacing w:after="0" w:line="240" w:lineRule="auto"/>
              <w:ind w:firstLine="540"/>
              <w:jc w:val="both"/>
              <w:rPr>
                <w:rFonts w:ascii="Times New Roman" w:hAnsi="Times New Roman"/>
                <w:sz w:val="24"/>
                <w:szCs w:val="24"/>
              </w:rPr>
            </w:pPr>
            <w:r w:rsidRPr="00B771D4">
              <w:rPr>
                <w:rFonts w:ascii="Times New Roman" w:hAnsi="Times New Roman"/>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p>
          <w:p w14:paraId="48460BFA" w14:textId="77777777" w:rsidR="00B771D4" w:rsidRPr="00B771D4" w:rsidRDefault="00B771D4" w:rsidP="00B771D4">
            <w:pPr>
              <w:widowControl w:val="0"/>
              <w:autoSpaceDE w:val="0"/>
              <w:autoSpaceDN w:val="0"/>
              <w:adjustRightInd w:val="0"/>
              <w:spacing w:after="0" w:line="240" w:lineRule="auto"/>
              <w:ind w:firstLine="540"/>
              <w:jc w:val="both"/>
              <w:rPr>
                <w:rFonts w:ascii="Times New Roman" w:hAnsi="Times New Roman"/>
                <w:sz w:val="24"/>
                <w:szCs w:val="24"/>
              </w:rPr>
            </w:pPr>
            <w:r w:rsidRPr="00B771D4">
              <w:rPr>
                <w:rFonts w:ascii="Times New Roman" w:hAnsi="Times New Roman"/>
                <w:sz w:val="24"/>
                <w:szCs w:val="24"/>
              </w:rPr>
              <w:t>3) Регистрирует Заявление в Модуле оказания услуг ЕИС ОУ</w:t>
            </w:r>
          </w:p>
          <w:p w14:paraId="1E035CB9" w14:textId="77777777" w:rsidR="00B771D4" w:rsidRPr="00B771D4" w:rsidRDefault="00B771D4" w:rsidP="00B771D4">
            <w:pPr>
              <w:widowControl w:val="0"/>
              <w:autoSpaceDE w:val="0"/>
              <w:autoSpaceDN w:val="0"/>
              <w:adjustRightInd w:val="0"/>
              <w:spacing w:after="0" w:line="240" w:lineRule="auto"/>
              <w:ind w:firstLine="540"/>
              <w:jc w:val="both"/>
              <w:rPr>
                <w:rFonts w:ascii="Times New Roman" w:hAnsi="Times New Roman"/>
                <w:sz w:val="24"/>
                <w:szCs w:val="24"/>
              </w:rPr>
            </w:pPr>
            <w:r w:rsidRPr="00B771D4">
              <w:rPr>
                <w:rFonts w:ascii="Times New Roman" w:hAnsi="Times New Roman"/>
                <w:sz w:val="24"/>
                <w:szCs w:val="24"/>
              </w:rPr>
              <w:t>При необходимости запроса, осуществляет переход к административной процедуре «Формирование и направление межведомственных запросов в органы (организации), участвующие в предоставлении Муниципальной услуги».</w:t>
            </w:r>
          </w:p>
        </w:tc>
      </w:tr>
      <w:tr w:rsidR="00B771D4" w:rsidRPr="00B771D4" w14:paraId="6E80EFB2" w14:textId="77777777" w:rsidTr="00B771D4">
        <w:trPr>
          <w:trHeight w:val="6899"/>
        </w:trPr>
        <w:tc>
          <w:tcPr>
            <w:tcW w:w="2532" w:type="dxa"/>
            <w:tcBorders>
              <w:top w:val="single" w:sz="4" w:space="0" w:color="auto"/>
              <w:left w:val="single" w:sz="4" w:space="0" w:color="auto"/>
              <w:bottom w:val="single" w:sz="4" w:space="0" w:color="auto"/>
              <w:right w:val="single" w:sz="4" w:space="0" w:color="auto"/>
            </w:tcBorders>
          </w:tcPr>
          <w:p w14:paraId="2D588A9A" w14:textId="77777777" w:rsidR="00B771D4" w:rsidRPr="00B771D4" w:rsidRDefault="00B771D4" w:rsidP="00B771D4">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lastRenderedPageBreak/>
              <w:t>Администрация/</w:t>
            </w:r>
          </w:p>
          <w:p w14:paraId="38CA0D64" w14:textId="77777777" w:rsidR="00B771D4" w:rsidRPr="00B771D4" w:rsidRDefault="00B771D4" w:rsidP="00B771D4">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Модуль оказания услуг ЕИС ОУ</w:t>
            </w:r>
          </w:p>
        </w:tc>
        <w:tc>
          <w:tcPr>
            <w:tcW w:w="2425" w:type="dxa"/>
            <w:tcBorders>
              <w:top w:val="single" w:sz="4" w:space="0" w:color="auto"/>
              <w:left w:val="single" w:sz="4" w:space="0" w:color="auto"/>
              <w:bottom w:val="single" w:sz="4" w:space="0" w:color="auto"/>
              <w:right w:val="single" w:sz="4" w:space="0" w:color="auto"/>
            </w:tcBorders>
          </w:tcPr>
          <w:p w14:paraId="3A707ED5" w14:textId="77777777" w:rsidR="00B771D4" w:rsidRPr="00B771D4" w:rsidRDefault="00B771D4" w:rsidP="00B771D4">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Проверка комплектности представленных Заявителем (представителем Заявителя) электронных документов (электронных образов документов) поступивших с РПГУ</w:t>
            </w:r>
          </w:p>
        </w:tc>
        <w:tc>
          <w:tcPr>
            <w:tcW w:w="2129" w:type="dxa"/>
            <w:tcBorders>
              <w:top w:val="single" w:sz="4" w:space="0" w:color="auto"/>
              <w:left w:val="single" w:sz="4" w:space="0" w:color="auto"/>
              <w:bottom w:val="single" w:sz="4" w:space="0" w:color="auto"/>
              <w:right w:val="single" w:sz="4" w:space="0" w:color="auto"/>
            </w:tcBorders>
          </w:tcPr>
          <w:p w14:paraId="08BE927D" w14:textId="77777777" w:rsidR="00B771D4" w:rsidRPr="00B771D4" w:rsidRDefault="00B771D4" w:rsidP="00B771D4">
            <w:pPr>
              <w:widowControl w:val="0"/>
              <w:autoSpaceDE w:val="0"/>
              <w:autoSpaceDN w:val="0"/>
              <w:adjustRightInd w:val="0"/>
              <w:spacing w:after="0" w:line="240" w:lineRule="auto"/>
              <w:jc w:val="center"/>
              <w:rPr>
                <w:rFonts w:ascii="Times New Roman" w:hAnsi="Times New Roman"/>
                <w:sz w:val="24"/>
                <w:szCs w:val="24"/>
              </w:rPr>
            </w:pPr>
          </w:p>
        </w:tc>
        <w:tc>
          <w:tcPr>
            <w:tcW w:w="2548" w:type="dxa"/>
            <w:tcBorders>
              <w:left w:val="single" w:sz="4" w:space="0" w:color="auto"/>
              <w:right w:val="single" w:sz="4" w:space="0" w:color="auto"/>
            </w:tcBorders>
          </w:tcPr>
          <w:p w14:paraId="12068879" w14:textId="77777777" w:rsidR="00B771D4" w:rsidRPr="00B771D4" w:rsidRDefault="00B771D4" w:rsidP="00B771D4">
            <w:pPr>
              <w:widowControl w:val="0"/>
              <w:autoSpaceDE w:val="0"/>
              <w:autoSpaceDN w:val="0"/>
              <w:adjustRightInd w:val="0"/>
              <w:spacing w:after="0" w:line="240" w:lineRule="auto"/>
              <w:jc w:val="center"/>
              <w:rPr>
                <w:rFonts w:ascii="Times New Roman" w:hAnsi="Times New Roman"/>
                <w:sz w:val="24"/>
                <w:szCs w:val="24"/>
              </w:rPr>
            </w:pPr>
            <w:r w:rsidRPr="00B771D4">
              <w:rPr>
                <w:rFonts w:ascii="Times New Roman" w:hAnsi="Times New Roman"/>
                <w:sz w:val="24"/>
                <w:szCs w:val="24"/>
              </w:rPr>
              <w:t>15 минут</w:t>
            </w:r>
          </w:p>
        </w:tc>
        <w:tc>
          <w:tcPr>
            <w:tcW w:w="4962" w:type="dxa"/>
            <w:tcBorders>
              <w:left w:val="single" w:sz="4" w:space="0" w:color="auto"/>
              <w:right w:val="single" w:sz="4" w:space="0" w:color="auto"/>
            </w:tcBorders>
          </w:tcPr>
          <w:p w14:paraId="1FAE533D" w14:textId="77777777" w:rsidR="00B771D4" w:rsidRPr="00B771D4" w:rsidRDefault="00B771D4" w:rsidP="00B771D4">
            <w:pPr>
              <w:widowControl w:val="0"/>
              <w:autoSpaceDE w:val="0"/>
              <w:autoSpaceDN w:val="0"/>
              <w:adjustRightInd w:val="0"/>
              <w:spacing w:after="0" w:line="240" w:lineRule="auto"/>
              <w:ind w:firstLine="540"/>
              <w:jc w:val="both"/>
              <w:rPr>
                <w:rFonts w:ascii="Times New Roman" w:hAnsi="Times New Roman"/>
                <w:sz w:val="24"/>
                <w:szCs w:val="24"/>
              </w:rPr>
            </w:pPr>
            <w:r w:rsidRPr="00B771D4">
              <w:rPr>
                <w:rFonts w:ascii="Times New Roman" w:hAnsi="Times New Roman"/>
                <w:sz w:val="24"/>
                <w:szCs w:val="24"/>
              </w:rPr>
              <w:t>При поступлении документов в электронной форме с РПГУ специалист Администрации, ответственный за прием и проверку поступивших документов в целях предоставления Муниципальной услуги проводит предварительную проверку.</w:t>
            </w:r>
          </w:p>
          <w:p w14:paraId="7DBC175C" w14:textId="77777777" w:rsidR="00B771D4" w:rsidRPr="00B771D4" w:rsidRDefault="00B771D4" w:rsidP="00B771D4">
            <w:pPr>
              <w:widowControl w:val="0"/>
              <w:autoSpaceDE w:val="0"/>
              <w:autoSpaceDN w:val="0"/>
              <w:adjustRightInd w:val="0"/>
              <w:spacing w:after="0" w:line="240" w:lineRule="auto"/>
              <w:ind w:firstLine="540"/>
              <w:jc w:val="both"/>
              <w:rPr>
                <w:rFonts w:ascii="Times New Roman" w:hAnsi="Times New Roman"/>
                <w:sz w:val="24"/>
                <w:szCs w:val="24"/>
              </w:rPr>
            </w:pPr>
            <w:r w:rsidRPr="00B771D4">
              <w:rPr>
                <w:rFonts w:ascii="Times New Roman" w:hAnsi="Times New Roman"/>
                <w:sz w:val="24"/>
                <w:szCs w:val="24"/>
              </w:rPr>
              <w:t>1) устанавливает предмет обращения, полномочия представителя Заявителя;</w:t>
            </w:r>
          </w:p>
          <w:p w14:paraId="33D91A36" w14:textId="77777777" w:rsidR="00B771D4" w:rsidRPr="00B771D4" w:rsidRDefault="00B771D4" w:rsidP="00B771D4">
            <w:pPr>
              <w:widowControl w:val="0"/>
              <w:autoSpaceDE w:val="0"/>
              <w:autoSpaceDN w:val="0"/>
              <w:adjustRightInd w:val="0"/>
              <w:spacing w:after="0" w:line="240" w:lineRule="auto"/>
              <w:ind w:firstLine="540"/>
              <w:jc w:val="both"/>
              <w:rPr>
                <w:rFonts w:ascii="Times New Roman" w:hAnsi="Times New Roman"/>
                <w:sz w:val="24"/>
                <w:szCs w:val="24"/>
              </w:rPr>
            </w:pPr>
            <w:r w:rsidRPr="00B771D4">
              <w:rPr>
                <w:rFonts w:ascii="Times New Roman" w:hAnsi="Times New Roman"/>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p>
          <w:p w14:paraId="2ACF51C6" w14:textId="77777777" w:rsidR="00B771D4" w:rsidRPr="00B771D4" w:rsidRDefault="00B771D4" w:rsidP="00B771D4">
            <w:pPr>
              <w:widowControl w:val="0"/>
              <w:autoSpaceDE w:val="0"/>
              <w:autoSpaceDN w:val="0"/>
              <w:adjustRightInd w:val="0"/>
              <w:spacing w:after="0" w:line="240" w:lineRule="auto"/>
              <w:ind w:firstLine="540"/>
              <w:jc w:val="both"/>
              <w:rPr>
                <w:rFonts w:ascii="Times New Roman" w:hAnsi="Times New Roman"/>
                <w:sz w:val="24"/>
                <w:szCs w:val="24"/>
              </w:rPr>
            </w:pPr>
            <w:r w:rsidRPr="00B771D4">
              <w:rPr>
                <w:rFonts w:ascii="Times New Roman" w:hAnsi="Times New Roman"/>
                <w:sz w:val="24"/>
                <w:szCs w:val="24"/>
              </w:rPr>
              <w:t>3) проверяет факт подписания документов усиленной квалифицированной электронной подписью Заявителя (представителя Заявителя, уполномоченного на подписание Заявления).</w:t>
            </w:r>
          </w:p>
        </w:tc>
      </w:tr>
      <w:tr w:rsidR="00B771D4" w:rsidRPr="00B771D4" w14:paraId="1F4CC44D" w14:textId="77777777" w:rsidTr="00B771D4">
        <w:trPr>
          <w:trHeight w:val="5796"/>
        </w:trPr>
        <w:tc>
          <w:tcPr>
            <w:tcW w:w="2532" w:type="dxa"/>
            <w:tcBorders>
              <w:top w:val="single" w:sz="4" w:space="0" w:color="auto"/>
              <w:left w:val="single" w:sz="4" w:space="0" w:color="auto"/>
              <w:right w:val="single" w:sz="4" w:space="0" w:color="auto"/>
            </w:tcBorders>
          </w:tcPr>
          <w:p w14:paraId="6378668A" w14:textId="77777777" w:rsidR="00B771D4" w:rsidRPr="00B771D4" w:rsidRDefault="00B771D4" w:rsidP="00B771D4">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lastRenderedPageBreak/>
              <w:t>Администрация/</w:t>
            </w:r>
          </w:p>
          <w:p w14:paraId="1D02A51C" w14:textId="77777777" w:rsidR="00B771D4" w:rsidRPr="00B771D4" w:rsidRDefault="00B771D4" w:rsidP="00B771D4">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Модуль оказания услуг ЕИС ОУ</w:t>
            </w:r>
          </w:p>
        </w:tc>
        <w:tc>
          <w:tcPr>
            <w:tcW w:w="2425" w:type="dxa"/>
            <w:tcBorders>
              <w:top w:val="single" w:sz="4" w:space="0" w:color="auto"/>
              <w:left w:val="single" w:sz="4" w:space="0" w:color="auto"/>
              <w:right w:val="single" w:sz="4" w:space="0" w:color="auto"/>
            </w:tcBorders>
          </w:tcPr>
          <w:p w14:paraId="0984E902" w14:textId="77777777" w:rsidR="00B771D4" w:rsidRPr="00B771D4" w:rsidRDefault="00B771D4" w:rsidP="00B771D4">
            <w:pPr>
              <w:widowControl w:val="0"/>
              <w:autoSpaceDE w:val="0"/>
              <w:autoSpaceDN w:val="0"/>
              <w:adjustRightInd w:val="0"/>
              <w:spacing w:after="0" w:line="240" w:lineRule="auto"/>
              <w:rPr>
                <w:rFonts w:ascii="Times New Roman" w:hAnsi="Times New Roman"/>
                <w:sz w:val="24"/>
                <w:szCs w:val="24"/>
              </w:rPr>
            </w:pPr>
            <w:r w:rsidRPr="00B771D4">
              <w:rPr>
                <w:rFonts w:ascii="Times New Roman" w:hAnsi="Times New Roman"/>
                <w:sz w:val="24"/>
                <w:szCs w:val="24"/>
              </w:rPr>
              <w:t>Подготовка отказа в приеме документов и уведомление Заявителя (представителя Заявителя) посредством изменения статуса Заявления в личном кабинете РПГУ</w:t>
            </w:r>
          </w:p>
        </w:tc>
        <w:tc>
          <w:tcPr>
            <w:tcW w:w="2129" w:type="dxa"/>
            <w:tcBorders>
              <w:top w:val="single" w:sz="4" w:space="0" w:color="auto"/>
              <w:left w:val="single" w:sz="4" w:space="0" w:color="auto"/>
              <w:right w:val="single" w:sz="4" w:space="0" w:color="auto"/>
            </w:tcBorders>
          </w:tcPr>
          <w:p w14:paraId="4AEBB04B" w14:textId="77777777" w:rsidR="00B771D4" w:rsidRPr="00B771D4" w:rsidRDefault="00B771D4" w:rsidP="00B771D4">
            <w:pPr>
              <w:widowControl w:val="0"/>
              <w:autoSpaceDE w:val="0"/>
              <w:autoSpaceDN w:val="0"/>
              <w:adjustRightInd w:val="0"/>
              <w:spacing w:after="0" w:line="240" w:lineRule="auto"/>
              <w:jc w:val="center"/>
              <w:rPr>
                <w:rFonts w:ascii="Times New Roman" w:hAnsi="Times New Roman"/>
                <w:sz w:val="24"/>
                <w:szCs w:val="24"/>
              </w:rPr>
            </w:pPr>
          </w:p>
        </w:tc>
        <w:tc>
          <w:tcPr>
            <w:tcW w:w="2548" w:type="dxa"/>
            <w:tcBorders>
              <w:left w:val="single" w:sz="4" w:space="0" w:color="auto"/>
              <w:right w:val="single" w:sz="4" w:space="0" w:color="auto"/>
            </w:tcBorders>
          </w:tcPr>
          <w:p w14:paraId="4ED6FA6C" w14:textId="77777777" w:rsidR="00B771D4" w:rsidRPr="00B771D4" w:rsidRDefault="00B771D4" w:rsidP="00B771D4">
            <w:pPr>
              <w:widowControl w:val="0"/>
              <w:autoSpaceDE w:val="0"/>
              <w:autoSpaceDN w:val="0"/>
              <w:adjustRightInd w:val="0"/>
              <w:spacing w:after="0" w:line="240" w:lineRule="auto"/>
              <w:jc w:val="center"/>
              <w:rPr>
                <w:rFonts w:ascii="Times New Roman" w:hAnsi="Times New Roman"/>
                <w:sz w:val="24"/>
                <w:szCs w:val="24"/>
              </w:rPr>
            </w:pPr>
            <w:r w:rsidRPr="00B771D4">
              <w:rPr>
                <w:rFonts w:ascii="Times New Roman" w:hAnsi="Times New Roman"/>
                <w:sz w:val="24"/>
                <w:szCs w:val="24"/>
              </w:rPr>
              <w:t>10 минут</w:t>
            </w:r>
          </w:p>
        </w:tc>
        <w:tc>
          <w:tcPr>
            <w:tcW w:w="4962" w:type="dxa"/>
            <w:tcBorders>
              <w:left w:val="single" w:sz="4" w:space="0" w:color="auto"/>
              <w:right w:val="single" w:sz="4" w:space="0" w:color="auto"/>
            </w:tcBorders>
          </w:tcPr>
          <w:p w14:paraId="2851DE86" w14:textId="77777777" w:rsidR="00B771D4" w:rsidRPr="00B771D4" w:rsidRDefault="00B771D4" w:rsidP="00B771D4">
            <w:pPr>
              <w:widowControl w:val="0"/>
              <w:autoSpaceDE w:val="0"/>
              <w:autoSpaceDN w:val="0"/>
              <w:adjustRightInd w:val="0"/>
              <w:spacing w:after="0" w:line="240" w:lineRule="auto"/>
              <w:ind w:firstLine="540"/>
              <w:jc w:val="both"/>
              <w:rPr>
                <w:rFonts w:ascii="Times New Roman" w:hAnsi="Times New Roman"/>
                <w:sz w:val="24"/>
                <w:szCs w:val="24"/>
              </w:rPr>
            </w:pPr>
            <w:r w:rsidRPr="00B771D4">
              <w:rPr>
                <w:rFonts w:ascii="Times New Roman" w:hAnsi="Times New Roman"/>
                <w:sz w:val="24"/>
                <w:szCs w:val="24"/>
              </w:rPr>
              <w:t xml:space="preserve">В случае наличия </w:t>
            </w:r>
            <w:r w:rsidRPr="00B771D4">
              <w:rPr>
                <w:rFonts w:ascii="Times New Roman" w:hAnsi="Times New Roman"/>
                <w:sz w:val="24"/>
                <w:szCs w:val="24"/>
                <w:lang w:eastAsia="ru-RU"/>
              </w:rPr>
              <w:t xml:space="preserve">оснований из пункта 12 настоящего Административного регламента специалистом Администрации </w:t>
            </w:r>
            <w:r w:rsidRPr="00B771D4">
              <w:rPr>
                <w:rFonts w:ascii="Times New Roman" w:hAnsi="Times New Roman"/>
                <w:sz w:val="24"/>
                <w:szCs w:val="24"/>
              </w:rPr>
              <w:t xml:space="preserve">осуществляется уведомление Заявителя (представителя Заявителя) об отказе в приеме документов с указанием причин отказа в первый рабочий день, следующий за днем подачи Заявления через РПГУ. </w:t>
            </w:r>
          </w:p>
          <w:p w14:paraId="67D273A0" w14:textId="5FFA2337" w:rsidR="00B771D4" w:rsidRPr="00B771D4" w:rsidRDefault="00A71334" w:rsidP="00B771D4">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В случае отсутствия оснований для  отказа в приеме документов, регистрирует Заявление в Модуле оказания услуг ЕИС ОУ. О</w:t>
            </w:r>
            <w:r w:rsidR="00B771D4" w:rsidRPr="00B771D4">
              <w:rPr>
                <w:rFonts w:ascii="Times New Roman" w:hAnsi="Times New Roman"/>
                <w:sz w:val="24"/>
                <w:szCs w:val="24"/>
              </w:rPr>
              <w:t>существляется переход к административной процедуре «Принятие решения».</w:t>
            </w:r>
          </w:p>
          <w:p w14:paraId="0FAA9CC4" w14:textId="77777777" w:rsidR="00B771D4" w:rsidRPr="00B771D4" w:rsidRDefault="00B771D4" w:rsidP="00B771D4">
            <w:pPr>
              <w:widowControl w:val="0"/>
              <w:autoSpaceDE w:val="0"/>
              <w:autoSpaceDN w:val="0"/>
              <w:adjustRightInd w:val="0"/>
              <w:spacing w:after="0" w:line="240" w:lineRule="auto"/>
              <w:ind w:firstLine="540"/>
              <w:jc w:val="both"/>
              <w:rPr>
                <w:rFonts w:ascii="Times New Roman" w:hAnsi="Times New Roman"/>
                <w:sz w:val="24"/>
                <w:szCs w:val="24"/>
              </w:rPr>
            </w:pPr>
            <w:r w:rsidRPr="00B771D4">
              <w:rPr>
                <w:rFonts w:ascii="Times New Roman" w:hAnsi="Times New Roman"/>
                <w:sz w:val="24"/>
                <w:szCs w:val="24"/>
              </w:rPr>
              <w:t>При необходимости запроса, осуществляет переход к административной процедуре «Формирование и направление межведомственных запросов в органы (организации), участвующие в предоставлении Муниципальной услуги».</w:t>
            </w:r>
          </w:p>
        </w:tc>
      </w:tr>
    </w:tbl>
    <w:p w14:paraId="5F13812F" w14:textId="77777777" w:rsidR="00B771D4" w:rsidRPr="00B771D4" w:rsidRDefault="00B771D4" w:rsidP="00B771D4">
      <w:pPr>
        <w:spacing w:after="0"/>
        <w:jc w:val="both"/>
        <w:rPr>
          <w:rFonts w:ascii="Times New Roman" w:hAnsi="Times New Roman"/>
          <w:sz w:val="24"/>
          <w:szCs w:val="24"/>
        </w:rPr>
      </w:pPr>
    </w:p>
    <w:p w14:paraId="0A4FBF4B" w14:textId="77777777" w:rsidR="00B771D4" w:rsidRPr="00B771D4" w:rsidRDefault="00B771D4" w:rsidP="00B771D4">
      <w:pPr>
        <w:spacing w:after="0"/>
        <w:jc w:val="center"/>
        <w:outlineLvl w:val="1"/>
        <w:rPr>
          <w:rFonts w:ascii="Times New Roman" w:hAnsi="Times New Roman"/>
          <w:sz w:val="28"/>
          <w:szCs w:val="28"/>
        </w:rPr>
      </w:pPr>
      <w:bookmarkStart w:id="413" w:name="_Toc474850951"/>
      <w:r w:rsidRPr="00B771D4">
        <w:rPr>
          <w:rFonts w:ascii="Times New Roman" w:hAnsi="Times New Roman"/>
          <w:sz w:val="28"/>
          <w:szCs w:val="28"/>
        </w:rPr>
        <w:t>3. Формирование и направление межведомственных запросов в органы (организации), участвующие в предоставлении Муниципальной услуги.</w:t>
      </w:r>
      <w:bookmarkEnd w:id="413"/>
      <w:r w:rsidRPr="00B771D4">
        <w:rPr>
          <w:rFonts w:ascii="Times New Roman" w:hAnsi="Times New Roman"/>
          <w:sz w:val="28"/>
          <w:szCs w:val="28"/>
        </w:rPr>
        <w:t xml:space="preserve"> </w:t>
      </w:r>
    </w:p>
    <w:p w14:paraId="306A6435" w14:textId="77777777" w:rsidR="00B771D4" w:rsidRPr="00B771D4" w:rsidRDefault="00B771D4" w:rsidP="00B771D4">
      <w:pPr>
        <w:spacing w:after="0"/>
        <w:jc w:val="both"/>
        <w:rPr>
          <w:rFonts w:ascii="Times New Roman" w:hAnsi="Times New Roman"/>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2564"/>
        <w:gridCol w:w="1987"/>
        <w:gridCol w:w="2551"/>
        <w:gridCol w:w="4962"/>
      </w:tblGrid>
      <w:tr w:rsidR="00B771D4" w:rsidRPr="00B771D4" w14:paraId="28189509" w14:textId="77777777" w:rsidTr="00B771D4">
        <w:tc>
          <w:tcPr>
            <w:tcW w:w="2532" w:type="dxa"/>
            <w:tcBorders>
              <w:top w:val="single" w:sz="4" w:space="0" w:color="auto"/>
              <w:left w:val="single" w:sz="4" w:space="0" w:color="auto"/>
              <w:bottom w:val="single" w:sz="4" w:space="0" w:color="auto"/>
              <w:right w:val="single" w:sz="4" w:space="0" w:color="auto"/>
            </w:tcBorders>
            <w:hideMark/>
          </w:tcPr>
          <w:p w14:paraId="7C93156C" w14:textId="77777777" w:rsidR="00B771D4" w:rsidRPr="00B771D4" w:rsidRDefault="00B771D4" w:rsidP="00B771D4">
            <w:pPr>
              <w:widowControl w:val="0"/>
              <w:autoSpaceDE w:val="0"/>
              <w:autoSpaceDN w:val="0"/>
              <w:adjustRightInd w:val="0"/>
              <w:spacing w:after="0" w:line="240" w:lineRule="auto"/>
              <w:jc w:val="center"/>
              <w:rPr>
                <w:rFonts w:ascii="Times New Roman" w:hAnsi="Times New Roman"/>
                <w:b/>
                <w:sz w:val="24"/>
                <w:szCs w:val="24"/>
              </w:rPr>
            </w:pPr>
            <w:bookmarkStart w:id="414" w:name="_Toc440552919"/>
            <w:bookmarkStart w:id="415" w:name="_Toc440553527"/>
            <w:bookmarkStart w:id="416" w:name="_Toc446601977"/>
            <w:r w:rsidRPr="00B771D4">
              <w:rPr>
                <w:rFonts w:ascii="Times New Roman" w:hAnsi="Times New Roman"/>
                <w:b/>
                <w:sz w:val="24"/>
                <w:szCs w:val="24"/>
              </w:rPr>
              <w:t>Место выполнения процедуры/ используемая ИС</w:t>
            </w:r>
            <w:bookmarkEnd w:id="414"/>
            <w:bookmarkEnd w:id="415"/>
            <w:bookmarkEnd w:id="416"/>
          </w:p>
        </w:tc>
        <w:tc>
          <w:tcPr>
            <w:tcW w:w="2564" w:type="dxa"/>
            <w:tcBorders>
              <w:top w:val="single" w:sz="4" w:space="0" w:color="auto"/>
              <w:left w:val="single" w:sz="4" w:space="0" w:color="auto"/>
              <w:bottom w:val="single" w:sz="4" w:space="0" w:color="auto"/>
              <w:right w:val="single" w:sz="4" w:space="0" w:color="auto"/>
            </w:tcBorders>
            <w:hideMark/>
          </w:tcPr>
          <w:p w14:paraId="31A9DE13" w14:textId="77777777" w:rsidR="00B771D4" w:rsidRPr="00B771D4" w:rsidRDefault="00B771D4" w:rsidP="00B771D4">
            <w:pPr>
              <w:widowControl w:val="0"/>
              <w:autoSpaceDE w:val="0"/>
              <w:autoSpaceDN w:val="0"/>
              <w:adjustRightInd w:val="0"/>
              <w:spacing w:after="0" w:line="240" w:lineRule="auto"/>
              <w:jc w:val="center"/>
              <w:rPr>
                <w:rFonts w:ascii="Times New Roman" w:hAnsi="Times New Roman"/>
                <w:b/>
                <w:sz w:val="24"/>
                <w:szCs w:val="24"/>
              </w:rPr>
            </w:pPr>
            <w:bookmarkStart w:id="417" w:name="_Toc440552920"/>
            <w:bookmarkStart w:id="418" w:name="_Toc440553528"/>
            <w:bookmarkStart w:id="419" w:name="_Toc446601978"/>
            <w:r w:rsidRPr="00B771D4">
              <w:rPr>
                <w:rFonts w:ascii="Times New Roman" w:hAnsi="Times New Roman"/>
                <w:b/>
                <w:sz w:val="24"/>
                <w:szCs w:val="24"/>
              </w:rPr>
              <w:t>Административные действия</w:t>
            </w:r>
            <w:bookmarkEnd w:id="417"/>
            <w:bookmarkEnd w:id="418"/>
            <w:bookmarkEnd w:id="419"/>
          </w:p>
        </w:tc>
        <w:tc>
          <w:tcPr>
            <w:tcW w:w="1987" w:type="dxa"/>
            <w:tcBorders>
              <w:top w:val="single" w:sz="4" w:space="0" w:color="auto"/>
              <w:left w:val="single" w:sz="4" w:space="0" w:color="auto"/>
              <w:bottom w:val="single" w:sz="4" w:space="0" w:color="auto"/>
              <w:right w:val="single" w:sz="4" w:space="0" w:color="auto"/>
            </w:tcBorders>
          </w:tcPr>
          <w:p w14:paraId="5CB952E5" w14:textId="77777777" w:rsidR="00B771D4" w:rsidRPr="00B771D4" w:rsidRDefault="00B771D4" w:rsidP="00B771D4">
            <w:pPr>
              <w:widowControl w:val="0"/>
              <w:autoSpaceDE w:val="0"/>
              <w:autoSpaceDN w:val="0"/>
              <w:adjustRightInd w:val="0"/>
              <w:spacing w:after="0" w:line="240" w:lineRule="auto"/>
              <w:jc w:val="center"/>
              <w:rPr>
                <w:rFonts w:ascii="Times New Roman" w:hAnsi="Times New Roman"/>
                <w:b/>
                <w:sz w:val="24"/>
                <w:szCs w:val="24"/>
              </w:rPr>
            </w:pPr>
            <w:bookmarkStart w:id="420" w:name="_Toc440552921"/>
            <w:bookmarkStart w:id="421" w:name="_Toc440553529"/>
            <w:bookmarkStart w:id="422" w:name="_Toc446601979"/>
            <w:r w:rsidRPr="00B771D4">
              <w:rPr>
                <w:rFonts w:ascii="Times New Roman" w:hAnsi="Times New Roman"/>
                <w:b/>
                <w:sz w:val="24"/>
                <w:szCs w:val="24"/>
              </w:rPr>
              <w:t>Срок выполнения</w:t>
            </w:r>
            <w:bookmarkEnd w:id="420"/>
            <w:bookmarkEnd w:id="421"/>
            <w:bookmarkEnd w:id="422"/>
          </w:p>
          <w:p w14:paraId="4CAE0CC8" w14:textId="77777777" w:rsidR="00B771D4" w:rsidRPr="00B771D4" w:rsidRDefault="00B771D4" w:rsidP="00B771D4">
            <w:pPr>
              <w:widowControl w:val="0"/>
              <w:autoSpaceDE w:val="0"/>
              <w:autoSpaceDN w:val="0"/>
              <w:adjustRightInd w:val="0"/>
              <w:spacing w:after="0" w:line="240" w:lineRule="auto"/>
              <w:jc w:val="center"/>
              <w:rPr>
                <w:rFonts w:ascii="Times New Roman" w:hAnsi="Times New Roman"/>
                <w:b/>
                <w:sz w:val="24"/>
                <w:szCs w:val="24"/>
              </w:rPr>
            </w:pPr>
          </w:p>
        </w:tc>
        <w:tc>
          <w:tcPr>
            <w:tcW w:w="2551" w:type="dxa"/>
            <w:tcBorders>
              <w:top w:val="single" w:sz="4" w:space="0" w:color="auto"/>
              <w:left w:val="single" w:sz="4" w:space="0" w:color="auto"/>
              <w:bottom w:val="single" w:sz="4" w:space="0" w:color="auto"/>
              <w:right w:val="single" w:sz="4" w:space="0" w:color="auto"/>
            </w:tcBorders>
          </w:tcPr>
          <w:p w14:paraId="4C2D3C95" w14:textId="77777777" w:rsidR="00B771D4" w:rsidRPr="00B771D4" w:rsidRDefault="00B771D4" w:rsidP="00B771D4">
            <w:pPr>
              <w:autoSpaceDE w:val="0"/>
              <w:autoSpaceDN w:val="0"/>
              <w:adjustRightInd w:val="0"/>
              <w:jc w:val="center"/>
              <w:rPr>
                <w:rFonts w:ascii="Times New Roman" w:hAnsi="Times New Roman"/>
                <w:b/>
                <w:sz w:val="24"/>
                <w:szCs w:val="24"/>
              </w:rPr>
            </w:pPr>
            <w:r w:rsidRPr="00B771D4">
              <w:rPr>
                <w:rFonts w:ascii="Times New Roman" w:hAnsi="Times New Roman"/>
                <w:b/>
                <w:sz w:val="24"/>
                <w:szCs w:val="24"/>
              </w:rPr>
              <w:t>Трудоёмкость</w:t>
            </w:r>
          </w:p>
        </w:tc>
        <w:tc>
          <w:tcPr>
            <w:tcW w:w="4962" w:type="dxa"/>
            <w:tcBorders>
              <w:top w:val="single" w:sz="4" w:space="0" w:color="auto"/>
              <w:left w:val="single" w:sz="4" w:space="0" w:color="auto"/>
              <w:bottom w:val="single" w:sz="4" w:space="0" w:color="auto"/>
              <w:right w:val="single" w:sz="4" w:space="0" w:color="auto"/>
            </w:tcBorders>
            <w:hideMark/>
          </w:tcPr>
          <w:p w14:paraId="7E79F77E" w14:textId="77777777" w:rsidR="00B771D4" w:rsidRPr="00B771D4" w:rsidRDefault="00B771D4" w:rsidP="00B771D4">
            <w:pPr>
              <w:widowControl w:val="0"/>
              <w:autoSpaceDE w:val="0"/>
              <w:autoSpaceDN w:val="0"/>
              <w:adjustRightInd w:val="0"/>
              <w:spacing w:after="0" w:line="240" w:lineRule="auto"/>
              <w:jc w:val="center"/>
              <w:rPr>
                <w:rFonts w:ascii="Times New Roman" w:hAnsi="Times New Roman"/>
                <w:b/>
                <w:sz w:val="24"/>
                <w:szCs w:val="24"/>
              </w:rPr>
            </w:pPr>
            <w:bookmarkStart w:id="423" w:name="_Toc440552922"/>
            <w:bookmarkStart w:id="424" w:name="_Toc440553530"/>
            <w:bookmarkStart w:id="425" w:name="_Toc446601980"/>
            <w:r w:rsidRPr="00B771D4">
              <w:rPr>
                <w:rFonts w:ascii="Times New Roman" w:hAnsi="Times New Roman"/>
                <w:b/>
                <w:sz w:val="24"/>
                <w:szCs w:val="24"/>
              </w:rPr>
              <w:t>Содержание действия</w:t>
            </w:r>
            <w:bookmarkEnd w:id="423"/>
            <w:bookmarkEnd w:id="424"/>
            <w:bookmarkEnd w:id="425"/>
          </w:p>
        </w:tc>
      </w:tr>
      <w:tr w:rsidR="00B771D4" w:rsidRPr="00B771D4" w14:paraId="0A2C7EBC" w14:textId="77777777" w:rsidTr="00E0024D">
        <w:trPr>
          <w:trHeight w:val="698"/>
        </w:trPr>
        <w:tc>
          <w:tcPr>
            <w:tcW w:w="2532" w:type="dxa"/>
            <w:vMerge w:val="restart"/>
            <w:tcBorders>
              <w:top w:val="single" w:sz="4" w:space="0" w:color="auto"/>
              <w:left w:val="single" w:sz="4" w:space="0" w:color="auto"/>
              <w:right w:val="single" w:sz="4" w:space="0" w:color="auto"/>
            </w:tcBorders>
            <w:hideMark/>
          </w:tcPr>
          <w:p w14:paraId="521A4246" w14:textId="77777777" w:rsidR="00B771D4" w:rsidRPr="00E0024D" w:rsidRDefault="00B771D4" w:rsidP="00B771D4">
            <w:pPr>
              <w:widowControl w:val="0"/>
              <w:autoSpaceDE w:val="0"/>
              <w:autoSpaceDN w:val="0"/>
              <w:adjustRightInd w:val="0"/>
              <w:spacing w:after="0" w:line="240" w:lineRule="auto"/>
              <w:jc w:val="both"/>
              <w:rPr>
                <w:rFonts w:ascii="Times New Roman" w:hAnsi="Times New Roman"/>
                <w:sz w:val="24"/>
                <w:szCs w:val="24"/>
              </w:rPr>
            </w:pPr>
            <w:bookmarkStart w:id="426" w:name="_Toc440552923"/>
            <w:bookmarkStart w:id="427" w:name="_Toc440553531"/>
            <w:bookmarkStart w:id="428" w:name="_Toc446601981"/>
            <w:r w:rsidRPr="00E0024D">
              <w:rPr>
                <w:rFonts w:ascii="Times New Roman" w:hAnsi="Times New Roman"/>
                <w:sz w:val="24"/>
                <w:szCs w:val="24"/>
              </w:rPr>
              <w:t>Администрация/</w:t>
            </w:r>
          </w:p>
          <w:p w14:paraId="546D669F" w14:textId="77777777" w:rsidR="00B771D4" w:rsidRPr="00B771D4" w:rsidRDefault="00B771D4" w:rsidP="00B771D4">
            <w:pPr>
              <w:suppressAutoHyphens/>
              <w:autoSpaceDE w:val="0"/>
              <w:autoSpaceDN w:val="0"/>
              <w:adjustRightInd w:val="0"/>
              <w:spacing w:after="0" w:line="240" w:lineRule="auto"/>
              <w:jc w:val="center"/>
              <w:rPr>
                <w:rFonts w:ascii="Times New Roman" w:hAnsi="Times New Roman"/>
                <w:sz w:val="24"/>
                <w:szCs w:val="24"/>
              </w:rPr>
            </w:pPr>
            <w:r w:rsidRPr="00E0024D">
              <w:rPr>
                <w:rFonts w:ascii="Times New Roman" w:hAnsi="Times New Roman"/>
                <w:sz w:val="24"/>
                <w:szCs w:val="24"/>
              </w:rPr>
              <w:t>Модуль оказания услуг ЕИС ОУ</w:t>
            </w:r>
            <w:r w:rsidRPr="00B771D4">
              <w:rPr>
                <w:rFonts w:ascii="Times New Roman" w:hAnsi="Times New Roman"/>
                <w:sz w:val="24"/>
                <w:szCs w:val="24"/>
              </w:rPr>
              <w:t xml:space="preserve"> /</w:t>
            </w:r>
            <w:bookmarkEnd w:id="426"/>
            <w:bookmarkEnd w:id="427"/>
            <w:bookmarkEnd w:id="428"/>
          </w:p>
          <w:p w14:paraId="0406D0E2" w14:textId="77777777" w:rsidR="00B771D4" w:rsidRPr="00B771D4" w:rsidRDefault="00B771D4" w:rsidP="00E0024D">
            <w:pPr>
              <w:suppressAutoHyphens/>
              <w:autoSpaceDE w:val="0"/>
              <w:autoSpaceDN w:val="0"/>
              <w:adjustRightInd w:val="0"/>
              <w:spacing w:after="0" w:line="240" w:lineRule="auto"/>
              <w:jc w:val="center"/>
              <w:rPr>
                <w:rFonts w:ascii="Times New Roman" w:hAnsi="Times New Roman"/>
                <w:strike/>
                <w:sz w:val="24"/>
                <w:szCs w:val="24"/>
              </w:rPr>
            </w:pPr>
            <w:bookmarkStart w:id="429" w:name="_Toc440552924"/>
            <w:bookmarkStart w:id="430" w:name="_Toc440553532"/>
            <w:bookmarkStart w:id="431" w:name="_Toc446601982"/>
            <w:r w:rsidRPr="00B771D4">
              <w:rPr>
                <w:rFonts w:ascii="Times New Roman" w:hAnsi="Times New Roman"/>
                <w:sz w:val="24"/>
                <w:szCs w:val="24"/>
              </w:rPr>
              <w:t>СМЭВ</w:t>
            </w:r>
            <w:bookmarkEnd w:id="429"/>
            <w:bookmarkEnd w:id="430"/>
            <w:bookmarkEnd w:id="431"/>
          </w:p>
        </w:tc>
        <w:tc>
          <w:tcPr>
            <w:tcW w:w="2564" w:type="dxa"/>
            <w:tcBorders>
              <w:top w:val="single" w:sz="4" w:space="0" w:color="auto"/>
              <w:left w:val="single" w:sz="4" w:space="0" w:color="auto"/>
              <w:bottom w:val="single" w:sz="4" w:space="0" w:color="auto"/>
              <w:right w:val="single" w:sz="4" w:space="0" w:color="auto"/>
            </w:tcBorders>
          </w:tcPr>
          <w:p w14:paraId="14882FE4" w14:textId="77777777" w:rsidR="00B771D4" w:rsidRPr="00B771D4" w:rsidRDefault="00B771D4" w:rsidP="00B771D4">
            <w:pPr>
              <w:widowControl w:val="0"/>
              <w:autoSpaceDE w:val="0"/>
              <w:autoSpaceDN w:val="0"/>
              <w:adjustRightInd w:val="0"/>
              <w:spacing w:after="0" w:line="240" w:lineRule="auto"/>
              <w:jc w:val="both"/>
              <w:rPr>
                <w:rFonts w:ascii="Times New Roman" w:hAnsi="Times New Roman"/>
                <w:sz w:val="24"/>
                <w:szCs w:val="24"/>
              </w:rPr>
            </w:pPr>
            <w:bookmarkStart w:id="432" w:name="_Toc446601983"/>
            <w:r w:rsidRPr="00B771D4">
              <w:rPr>
                <w:rFonts w:ascii="Times New Roman" w:hAnsi="Times New Roman"/>
                <w:sz w:val="24"/>
                <w:szCs w:val="24"/>
              </w:rPr>
              <w:t>Определение состава документов, подлежащих запросу.</w:t>
            </w:r>
          </w:p>
          <w:p w14:paraId="47A203BC" w14:textId="77777777" w:rsidR="00B771D4" w:rsidRPr="00B771D4" w:rsidRDefault="00B771D4" w:rsidP="00B771D4">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Направление межведомственных запросов.</w:t>
            </w:r>
            <w:bookmarkEnd w:id="432"/>
          </w:p>
          <w:p w14:paraId="2D762F32" w14:textId="77777777" w:rsidR="00B771D4" w:rsidRPr="00B771D4" w:rsidRDefault="00B771D4" w:rsidP="00B771D4">
            <w:pPr>
              <w:autoSpaceDE w:val="0"/>
              <w:autoSpaceDN w:val="0"/>
              <w:adjustRightInd w:val="0"/>
              <w:spacing w:after="0" w:line="240" w:lineRule="auto"/>
              <w:jc w:val="both"/>
              <w:rPr>
                <w:rFonts w:ascii="Times New Roman" w:hAnsi="Times New Roman"/>
                <w:sz w:val="24"/>
                <w:szCs w:val="24"/>
              </w:rPr>
            </w:pPr>
          </w:p>
        </w:tc>
        <w:tc>
          <w:tcPr>
            <w:tcW w:w="1987" w:type="dxa"/>
            <w:tcBorders>
              <w:top w:val="single" w:sz="4" w:space="0" w:color="auto"/>
              <w:left w:val="single" w:sz="4" w:space="0" w:color="auto"/>
              <w:bottom w:val="single" w:sz="4" w:space="0" w:color="auto"/>
              <w:right w:val="single" w:sz="4" w:space="0" w:color="auto"/>
            </w:tcBorders>
          </w:tcPr>
          <w:p w14:paraId="29FD5A39" w14:textId="0490EB2E" w:rsidR="00B771D4" w:rsidRPr="00B771D4" w:rsidRDefault="00B771D4" w:rsidP="00A71334">
            <w:pPr>
              <w:suppressAutoHyphens/>
              <w:autoSpaceDE w:val="0"/>
              <w:autoSpaceDN w:val="0"/>
              <w:adjustRightInd w:val="0"/>
              <w:spacing w:after="0" w:line="240" w:lineRule="auto"/>
              <w:jc w:val="center"/>
              <w:rPr>
                <w:rFonts w:ascii="Times New Roman" w:hAnsi="Times New Roman"/>
                <w:sz w:val="24"/>
                <w:szCs w:val="24"/>
              </w:rPr>
            </w:pPr>
            <w:r w:rsidRPr="00B771D4">
              <w:rPr>
                <w:rFonts w:ascii="Times New Roman" w:hAnsi="Times New Roman"/>
                <w:sz w:val="24"/>
                <w:szCs w:val="24"/>
              </w:rPr>
              <w:lastRenderedPageBreak/>
              <w:t xml:space="preserve">тот же </w:t>
            </w:r>
            <w:r w:rsidR="00A71334">
              <w:rPr>
                <w:rFonts w:ascii="Times New Roman" w:hAnsi="Times New Roman"/>
                <w:sz w:val="24"/>
                <w:szCs w:val="24"/>
              </w:rPr>
              <w:t xml:space="preserve">рабочий </w:t>
            </w:r>
            <w:r w:rsidRPr="00B771D4">
              <w:rPr>
                <w:rFonts w:ascii="Times New Roman" w:hAnsi="Times New Roman"/>
                <w:sz w:val="24"/>
                <w:szCs w:val="24"/>
              </w:rPr>
              <w:t>день</w:t>
            </w:r>
          </w:p>
        </w:tc>
        <w:tc>
          <w:tcPr>
            <w:tcW w:w="2551" w:type="dxa"/>
            <w:tcBorders>
              <w:top w:val="single" w:sz="4" w:space="0" w:color="auto"/>
              <w:left w:val="single" w:sz="4" w:space="0" w:color="auto"/>
              <w:bottom w:val="single" w:sz="4" w:space="0" w:color="auto"/>
              <w:right w:val="single" w:sz="4" w:space="0" w:color="auto"/>
            </w:tcBorders>
          </w:tcPr>
          <w:p w14:paraId="777AF400" w14:textId="77777777" w:rsidR="00B771D4" w:rsidRPr="00B771D4" w:rsidRDefault="00B771D4" w:rsidP="00B771D4">
            <w:pPr>
              <w:suppressAutoHyphens/>
              <w:autoSpaceDE w:val="0"/>
              <w:autoSpaceDN w:val="0"/>
              <w:adjustRightInd w:val="0"/>
              <w:spacing w:after="0" w:line="240" w:lineRule="auto"/>
              <w:jc w:val="center"/>
              <w:rPr>
                <w:rFonts w:ascii="Times New Roman" w:hAnsi="Times New Roman"/>
                <w:sz w:val="24"/>
                <w:szCs w:val="24"/>
              </w:rPr>
            </w:pPr>
            <w:r w:rsidRPr="00B771D4">
              <w:rPr>
                <w:rFonts w:ascii="Times New Roman" w:hAnsi="Times New Roman"/>
                <w:sz w:val="24"/>
                <w:szCs w:val="24"/>
              </w:rPr>
              <w:t>5 минут</w:t>
            </w:r>
          </w:p>
        </w:tc>
        <w:tc>
          <w:tcPr>
            <w:tcW w:w="4962" w:type="dxa"/>
            <w:tcBorders>
              <w:top w:val="single" w:sz="4" w:space="0" w:color="auto"/>
              <w:left w:val="single" w:sz="4" w:space="0" w:color="auto"/>
              <w:bottom w:val="single" w:sz="4" w:space="0" w:color="auto"/>
              <w:right w:val="single" w:sz="4" w:space="0" w:color="auto"/>
            </w:tcBorders>
            <w:hideMark/>
          </w:tcPr>
          <w:p w14:paraId="7EC5ED45" w14:textId="593F0EA6" w:rsidR="00B771D4" w:rsidRPr="00B771D4" w:rsidRDefault="00B771D4" w:rsidP="00B771D4">
            <w:pPr>
              <w:widowControl w:val="0"/>
              <w:autoSpaceDE w:val="0"/>
              <w:autoSpaceDN w:val="0"/>
              <w:adjustRightInd w:val="0"/>
              <w:spacing w:after="0" w:line="240" w:lineRule="auto"/>
              <w:ind w:firstLine="540"/>
              <w:jc w:val="both"/>
              <w:rPr>
                <w:rFonts w:ascii="Times New Roman" w:hAnsi="Times New Roman"/>
                <w:sz w:val="24"/>
                <w:szCs w:val="24"/>
              </w:rPr>
            </w:pPr>
            <w:r w:rsidRPr="00B771D4">
              <w:rPr>
                <w:rFonts w:ascii="Times New Roman" w:hAnsi="Times New Roman"/>
                <w:sz w:val="24"/>
                <w:szCs w:val="24"/>
              </w:rPr>
              <w:t xml:space="preserve">Если отсутствуют необходимые для предоставления Муниципальной услуги документы (сведения), указанные в пункте 11 настоящего Административного регламента, специалист Администрации ответственный за осуществление межведомственного </w:t>
            </w:r>
            <w:r w:rsidRPr="00B771D4">
              <w:rPr>
                <w:rFonts w:ascii="Times New Roman" w:hAnsi="Times New Roman"/>
                <w:sz w:val="24"/>
                <w:szCs w:val="24"/>
              </w:rPr>
              <w:lastRenderedPageBreak/>
              <w:t>взаимодействия, осуществляет формирование и направление межведомственных запросов.</w:t>
            </w:r>
          </w:p>
        </w:tc>
      </w:tr>
      <w:tr w:rsidR="00B771D4" w:rsidRPr="00B771D4" w14:paraId="696A745E" w14:textId="77777777" w:rsidTr="00B771D4">
        <w:trPr>
          <w:trHeight w:val="1029"/>
        </w:trPr>
        <w:tc>
          <w:tcPr>
            <w:tcW w:w="2532" w:type="dxa"/>
            <w:vMerge/>
            <w:tcBorders>
              <w:left w:val="single" w:sz="4" w:space="0" w:color="auto"/>
              <w:bottom w:val="single" w:sz="4" w:space="0" w:color="auto"/>
              <w:right w:val="single" w:sz="4" w:space="0" w:color="auto"/>
            </w:tcBorders>
          </w:tcPr>
          <w:p w14:paraId="68069FC7" w14:textId="77777777" w:rsidR="00B771D4" w:rsidRPr="00B771D4" w:rsidRDefault="00B771D4" w:rsidP="00B771D4">
            <w:pPr>
              <w:widowControl w:val="0"/>
              <w:autoSpaceDE w:val="0"/>
              <w:autoSpaceDN w:val="0"/>
              <w:adjustRightInd w:val="0"/>
              <w:spacing w:after="0" w:line="240" w:lineRule="auto"/>
              <w:jc w:val="center"/>
              <w:outlineLvl w:val="2"/>
              <w:rPr>
                <w:rFonts w:ascii="Times New Roman" w:hAnsi="Times New Roman"/>
                <w:sz w:val="24"/>
                <w:szCs w:val="24"/>
              </w:rPr>
            </w:pPr>
          </w:p>
        </w:tc>
        <w:tc>
          <w:tcPr>
            <w:tcW w:w="2564" w:type="dxa"/>
            <w:tcBorders>
              <w:top w:val="single" w:sz="4" w:space="0" w:color="auto"/>
              <w:left w:val="single" w:sz="4" w:space="0" w:color="auto"/>
              <w:right w:val="single" w:sz="4" w:space="0" w:color="auto"/>
            </w:tcBorders>
          </w:tcPr>
          <w:p w14:paraId="612C78F2" w14:textId="77777777" w:rsidR="00B771D4" w:rsidRPr="00B771D4" w:rsidRDefault="00B771D4" w:rsidP="00B771D4">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 xml:space="preserve">Контроль предоставления результата запросов </w:t>
            </w:r>
          </w:p>
        </w:tc>
        <w:tc>
          <w:tcPr>
            <w:tcW w:w="1987" w:type="dxa"/>
            <w:tcBorders>
              <w:top w:val="single" w:sz="4" w:space="0" w:color="auto"/>
              <w:left w:val="single" w:sz="4" w:space="0" w:color="auto"/>
              <w:bottom w:val="single" w:sz="4" w:space="0" w:color="auto"/>
              <w:right w:val="single" w:sz="4" w:space="0" w:color="auto"/>
            </w:tcBorders>
          </w:tcPr>
          <w:p w14:paraId="0228CC16" w14:textId="067CE723" w:rsidR="00B771D4" w:rsidRPr="00B771D4" w:rsidRDefault="00B771D4" w:rsidP="00A71334">
            <w:pPr>
              <w:suppressAutoHyphens/>
              <w:autoSpaceDE w:val="0"/>
              <w:autoSpaceDN w:val="0"/>
              <w:adjustRightInd w:val="0"/>
              <w:spacing w:after="0" w:line="240" w:lineRule="auto"/>
              <w:jc w:val="center"/>
              <w:rPr>
                <w:rFonts w:ascii="Times New Roman" w:hAnsi="Times New Roman"/>
                <w:sz w:val="24"/>
                <w:szCs w:val="24"/>
              </w:rPr>
            </w:pPr>
            <w:bookmarkStart w:id="433" w:name="_Toc446601985"/>
            <w:r w:rsidRPr="00B771D4">
              <w:rPr>
                <w:rFonts w:ascii="Times New Roman" w:hAnsi="Times New Roman"/>
                <w:sz w:val="24"/>
                <w:szCs w:val="24"/>
              </w:rPr>
              <w:t xml:space="preserve">До </w:t>
            </w:r>
            <w:bookmarkEnd w:id="433"/>
            <w:r w:rsidR="00A71334">
              <w:rPr>
                <w:rFonts w:ascii="Times New Roman" w:hAnsi="Times New Roman"/>
                <w:sz w:val="24"/>
                <w:szCs w:val="24"/>
              </w:rPr>
              <w:t>5 рабочих дней</w:t>
            </w:r>
          </w:p>
        </w:tc>
        <w:tc>
          <w:tcPr>
            <w:tcW w:w="2551" w:type="dxa"/>
            <w:tcBorders>
              <w:top w:val="single" w:sz="4" w:space="0" w:color="auto"/>
              <w:left w:val="single" w:sz="4" w:space="0" w:color="auto"/>
              <w:right w:val="single" w:sz="4" w:space="0" w:color="auto"/>
            </w:tcBorders>
          </w:tcPr>
          <w:p w14:paraId="722A183E" w14:textId="77777777" w:rsidR="00B771D4" w:rsidRPr="00B771D4" w:rsidRDefault="00B771D4" w:rsidP="00B771D4">
            <w:pPr>
              <w:suppressAutoHyphens/>
              <w:autoSpaceDE w:val="0"/>
              <w:autoSpaceDN w:val="0"/>
              <w:adjustRightInd w:val="0"/>
              <w:spacing w:after="0" w:line="240" w:lineRule="auto"/>
              <w:jc w:val="center"/>
              <w:rPr>
                <w:rFonts w:ascii="Times New Roman" w:hAnsi="Times New Roman"/>
                <w:sz w:val="24"/>
                <w:szCs w:val="24"/>
              </w:rPr>
            </w:pPr>
            <w:r w:rsidRPr="00B771D4">
              <w:rPr>
                <w:rFonts w:ascii="Times New Roman" w:hAnsi="Times New Roman"/>
                <w:sz w:val="24"/>
                <w:szCs w:val="24"/>
              </w:rPr>
              <w:t xml:space="preserve">До 7 календарных дней </w:t>
            </w:r>
          </w:p>
        </w:tc>
        <w:tc>
          <w:tcPr>
            <w:tcW w:w="4962" w:type="dxa"/>
            <w:tcBorders>
              <w:top w:val="single" w:sz="4" w:space="0" w:color="auto"/>
              <w:left w:val="single" w:sz="4" w:space="0" w:color="auto"/>
              <w:right w:val="single" w:sz="4" w:space="0" w:color="auto"/>
            </w:tcBorders>
          </w:tcPr>
          <w:p w14:paraId="53F101D4" w14:textId="77777777" w:rsidR="00B771D4" w:rsidRPr="00B771D4" w:rsidRDefault="00B771D4" w:rsidP="00B771D4">
            <w:pPr>
              <w:autoSpaceDE w:val="0"/>
              <w:autoSpaceDN w:val="0"/>
              <w:adjustRightInd w:val="0"/>
              <w:spacing w:after="0" w:line="240" w:lineRule="auto"/>
              <w:ind w:firstLine="425"/>
              <w:jc w:val="both"/>
              <w:rPr>
                <w:rFonts w:ascii="Times New Roman" w:hAnsi="Times New Roman"/>
                <w:sz w:val="24"/>
                <w:szCs w:val="24"/>
                <w:lang w:eastAsia="ru-RU"/>
              </w:rPr>
            </w:pPr>
            <w:r w:rsidRPr="00B771D4">
              <w:rPr>
                <w:rFonts w:ascii="Times New Roman" w:hAnsi="Times New Roman"/>
                <w:sz w:val="24"/>
                <w:szCs w:val="24"/>
                <w:lang w:eastAsia="ru-RU"/>
              </w:rPr>
              <w:t>Проверка поступления ответов на межведомственные запросы.</w:t>
            </w:r>
          </w:p>
          <w:p w14:paraId="5FE003CC" w14:textId="77777777" w:rsidR="00B771D4" w:rsidRPr="00B771D4" w:rsidRDefault="00B771D4" w:rsidP="00B771D4">
            <w:pPr>
              <w:spacing w:after="0" w:line="240" w:lineRule="auto"/>
              <w:ind w:firstLine="425"/>
              <w:jc w:val="both"/>
              <w:rPr>
                <w:rFonts w:ascii="Times New Roman" w:hAnsi="Times New Roman"/>
                <w:sz w:val="24"/>
                <w:szCs w:val="24"/>
                <w:lang w:eastAsia="ru-RU"/>
              </w:rPr>
            </w:pPr>
            <w:r w:rsidRPr="00B771D4">
              <w:rPr>
                <w:rFonts w:ascii="Times New Roman" w:hAnsi="Times New Roman"/>
                <w:sz w:val="24"/>
                <w:szCs w:val="24"/>
                <w:lang w:eastAsia="ru-RU"/>
              </w:rPr>
              <w:t>Ответы на межведомственные запросы поступают в Модуль оказания услуг ЕИС ОУ.</w:t>
            </w:r>
          </w:p>
          <w:p w14:paraId="2FFE8486" w14:textId="77777777" w:rsidR="00B771D4" w:rsidRPr="00B771D4" w:rsidRDefault="00B771D4" w:rsidP="00B771D4">
            <w:pPr>
              <w:autoSpaceDE w:val="0"/>
              <w:autoSpaceDN w:val="0"/>
              <w:adjustRightInd w:val="0"/>
              <w:spacing w:after="0" w:line="240" w:lineRule="auto"/>
              <w:ind w:firstLine="425"/>
              <w:jc w:val="both"/>
              <w:rPr>
                <w:rFonts w:ascii="Times New Roman" w:hAnsi="Times New Roman"/>
                <w:sz w:val="24"/>
                <w:szCs w:val="24"/>
                <w:lang w:eastAsia="ru-RU"/>
              </w:rPr>
            </w:pPr>
            <w:r w:rsidRPr="00B771D4">
              <w:rPr>
                <w:rFonts w:ascii="Times New Roman" w:hAnsi="Times New Roman"/>
                <w:sz w:val="24"/>
                <w:szCs w:val="24"/>
                <w:lang w:eastAsia="ru-RU"/>
              </w:rPr>
              <w:t>При поступлении ответов на запросы осуществляется переход к административной процедуре «Принятие решения»</w:t>
            </w:r>
          </w:p>
          <w:p w14:paraId="522ED33C" w14:textId="77777777" w:rsidR="00B771D4" w:rsidRPr="00B771D4" w:rsidRDefault="00B771D4" w:rsidP="00B771D4">
            <w:pPr>
              <w:widowControl w:val="0"/>
              <w:autoSpaceDE w:val="0"/>
              <w:autoSpaceDN w:val="0"/>
              <w:adjustRightInd w:val="0"/>
              <w:spacing w:after="0" w:line="240" w:lineRule="auto"/>
              <w:ind w:firstLine="540"/>
              <w:jc w:val="both"/>
              <w:rPr>
                <w:rFonts w:ascii="Times New Roman" w:hAnsi="Times New Roman"/>
                <w:sz w:val="24"/>
                <w:szCs w:val="24"/>
              </w:rPr>
            </w:pPr>
          </w:p>
        </w:tc>
      </w:tr>
    </w:tbl>
    <w:p w14:paraId="33FF369B" w14:textId="77777777" w:rsidR="00B771D4" w:rsidRPr="00B771D4" w:rsidRDefault="00B771D4" w:rsidP="00B771D4">
      <w:pPr>
        <w:spacing w:after="0"/>
        <w:jc w:val="both"/>
        <w:rPr>
          <w:rFonts w:ascii="Times New Roman" w:hAnsi="Times New Roman"/>
          <w:sz w:val="28"/>
          <w:szCs w:val="28"/>
        </w:rPr>
      </w:pPr>
    </w:p>
    <w:p w14:paraId="60DEA6D5" w14:textId="77777777" w:rsidR="00B771D4" w:rsidRPr="00B771D4" w:rsidRDefault="00B771D4" w:rsidP="00B771D4">
      <w:pPr>
        <w:spacing w:after="0"/>
        <w:jc w:val="center"/>
        <w:outlineLvl w:val="1"/>
        <w:rPr>
          <w:rFonts w:ascii="Times New Roman" w:hAnsi="Times New Roman"/>
          <w:sz w:val="28"/>
          <w:szCs w:val="28"/>
        </w:rPr>
      </w:pPr>
      <w:bookmarkStart w:id="434" w:name="_Toc474850952"/>
      <w:r w:rsidRPr="00B771D4">
        <w:rPr>
          <w:rFonts w:ascii="Times New Roman" w:hAnsi="Times New Roman"/>
          <w:sz w:val="28"/>
          <w:szCs w:val="28"/>
        </w:rPr>
        <w:t>4. Принятие решения.</w:t>
      </w:r>
      <w:bookmarkEnd w:id="434"/>
    </w:p>
    <w:p w14:paraId="58B32101" w14:textId="77777777" w:rsidR="00B771D4" w:rsidRPr="00B771D4" w:rsidRDefault="00B771D4" w:rsidP="00B771D4">
      <w:pPr>
        <w:spacing w:after="0"/>
        <w:jc w:val="center"/>
        <w:rPr>
          <w:rFonts w:ascii="Times New Roman" w:hAnsi="Times New Roman"/>
          <w:b/>
          <w:sz w:val="24"/>
          <w:szCs w:val="24"/>
        </w:rPr>
      </w:pPr>
    </w:p>
    <w:tbl>
      <w:tblPr>
        <w:tblStyle w:val="213"/>
        <w:tblW w:w="14596" w:type="dxa"/>
        <w:tblLayout w:type="fixed"/>
        <w:tblLook w:val="04A0" w:firstRow="1" w:lastRow="0" w:firstColumn="1" w:lastColumn="0" w:noHBand="0" w:noVBand="1"/>
      </w:tblPr>
      <w:tblGrid>
        <w:gridCol w:w="2518"/>
        <w:gridCol w:w="2552"/>
        <w:gridCol w:w="2172"/>
        <w:gridCol w:w="2512"/>
        <w:gridCol w:w="4842"/>
      </w:tblGrid>
      <w:tr w:rsidR="00B771D4" w:rsidRPr="00B771D4" w14:paraId="6B3BD556" w14:textId="77777777" w:rsidTr="00B771D4">
        <w:tc>
          <w:tcPr>
            <w:tcW w:w="2518" w:type="dxa"/>
          </w:tcPr>
          <w:p w14:paraId="6B060538" w14:textId="77777777" w:rsidR="00B771D4" w:rsidRPr="00E0024D" w:rsidRDefault="00B771D4" w:rsidP="00B771D4">
            <w:pPr>
              <w:autoSpaceDE w:val="0"/>
              <w:autoSpaceDN w:val="0"/>
              <w:adjustRightInd w:val="0"/>
              <w:spacing w:after="0" w:line="240" w:lineRule="auto"/>
              <w:jc w:val="center"/>
              <w:rPr>
                <w:rFonts w:eastAsia="Calibri"/>
                <w:b/>
                <w:sz w:val="24"/>
                <w:szCs w:val="24"/>
              </w:rPr>
            </w:pPr>
            <w:r w:rsidRPr="00B771D4">
              <w:rPr>
                <w:b/>
                <w:sz w:val="24"/>
                <w:szCs w:val="24"/>
              </w:rPr>
              <w:t>Место выполнения процедуры/используемая ИС</w:t>
            </w:r>
          </w:p>
        </w:tc>
        <w:tc>
          <w:tcPr>
            <w:tcW w:w="2552" w:type="dxa"/>
          </w:tcPr>
          <w:p w14:paraId="610317B9" w14:textId="77777777" w:rsidR="00B771D4" w:rsidRPr="00E0024D" w:rsidRDefault="00B771D4" w:rsidP="00B771D4">
            <w:pPr>
              <w:autoSpaceDE w:val="0"/>
              <w:autoSpaceDN w:val="0"/>
              <w:adjustRightInd w:val="0"/>
              <w:spacing w:after="0" w:line="240" w:lineRule="auto"/>
              <w:jc w:val="center"/>
              <w:rPr>
                <w:rFonts w:eastAsia="Calibri"/>
                <w:b/>
                <w:sz w:val="24"/>
                <w:szCs w:val="24"/>
              </w:rPr>
            </w:pPr>
            <w:r w:rsidRPr="00B771D4">
              <w:rPr>
                <w:rFonts w:cs="Arial"/>
                <w:b/>
                <w:sz w:val="24"/>
                <w:szCs w:val="24"/>
              </w:rPr>
              <w:t>Административные действия</w:t>
            </w:r>
          </w:p>
        </w:tc>
        <w:tc>
          <w:tcPr>
            <w:tcW w:w="2172" w:type="dxa"/>
          </w:tcPr>
          <w:p w14:paraId="4EB20114" w14:textId="77777777" w:rsidR="00B771D4" w:rsidRPr="00E0024D" w:rsidRDefault="00B771D4" w:rsidP="00B771D4">
            <w:pPr>
              <w:autoSpaceDE w:val="0"/>
              <w:autoSpaceDN w:val="0"/>
              <w:adjustRightInd w:val="0"/>
              <w:spacing w:after="0" w:line="240" w:lineRule="auto"/>
              <w:jc w:val="center"/>
              <w:rPr>
                <w:rFonts w:eastAsia="Calibri"/>
                <w:b/>
                <w:sz w:val="24"/>
                <w:szCs w:val="24"/>
              </w:rPr>
            </w:pPr>
            <w:r w:rsidRPr="00B771D4">
              <w:rPr>
                <w:b/>
                <w:sz w:val="24"/>
                <w:szCs w:val="24"/>
              </w:rPr>
              <w:t>Срок выполнения</w:t>
            </w:r>
          </w:p>
        </w:tc>
        <w:tc>
          <w:tcPr>
            <w:tcW w:w="2512" w:type="dxa"/>
          </w:tcPr>
          <w:p w14:paraId="1DE0332F" w14:textId="77777777" w:rsidR="00B771D4" w:rsidRPr="00E0024D" w:rsidRDefault="00B771D4" w:rsidP="00B771D4">
            <w:pPr>
              <w:autoSpaceDE w:val="0"/>
              <w:autoSpaceDN w:val="0"/>
              <w:adjustRightInd w:val="0"/>
              <w:spacing w:after="0" w:line="240" w:lineRule="auto"/>
              <w:jc w:val="center"/>
              <w:rPr>
                <w:rFonts w:eastAsia="Calibri"/>
                <w:b/>
                <w:sz w:val="24"/>
                <w:szCs w:val="24"/>
              </w:rPr>
            </w:pPr>
            <w:r w:rsidRPr="00B771D4">
              <w:rPr>
                <w:b/>
                <w:sz w:val="24"/>
                <w:szCs w:val="24"/>
              </w:rPr>
              <w:t>Трудоёмкость</w:t>
            </w:r>
          </w:p>
        </w:tc>
        <w:tc>
          <w:tcPr>
            <w:tcW w:w="4842" w:type="dxa"/>
          </w:tcPr>
          <w:p w14:paraId="3D186086" w14:textId="77777777" w:rsidR="00B771D4" w:rsidRPr="00E0024D" w:rsidRDefault="00B771D4" w:rsidP="00B771D4">
            <w:pPr>
              <w:autoSpaceDE w:val="0"/>
              <w:autoSpaceDN w:val="0"/>
              <w:adjustRightInd w:val="0"/>
              <w:spacing w:after="0" w:line="240" w:lineRule="auto"/>
              <w:jc w:val="center"/>
              <w:rPr>
                <w:rFonts w:eastAsia="Calibri"/>
                <w:b/>
                <w:sz w:val="24"/>
                <w:szCs w:val="24"/>
              </w:rPr>
            </w:pPr>
            <w:r w:rsidRPr="00B771D4">
              <w:rPr>
                <w:b/>
                <w:sz w:val="24"/>
                <w:szCs w:val="24"/>
              </w:rPr>
              <w:t>Содержание действия</w:t>
            </w:r>
          </w:p>
        </w:tc>
      </w:tr>
      <w:tr w:rsidR="00B771D4" w:rsidRPr="00B771D4" w14:paraId="28A590BC" w14:textId="77777777" w:rsidTr="00B771D4">
        <w:tc>
          <w:tcPr>
            <w:tcW w:w="2518" w:type="dxa"/>
          </w:tcPr>
          <w:p w14:paraId="71742A38" w14:textId="77777777" w:rsidR="00B771D4" w:rsidRPr="00E0024D" w:rsidRDefault="00B771D4" w:rsidP="00B771D4">
            <w:pPr>
              <w:widowControl w:val="0"/>
              <w:autoSpaceDE w:val="0"/>
              <w:autoSpaceDN w:val="0"/>
              <w:adjustRightInd w:val="0"/>
              <w:spacing w:after="0" w:line="240" w:lineRule="auto"/>
              <w:jc w:val="both"/>
              <w:rPr>
                <w:sz w:val="24"/>
                <w:szCs w:val="24"/>
              </w:rPr>
            </w:pPr>
            <w:r w:rsidRPr="00E0024D">
              <w:rPr>
                <w:sz w:val="24"/>
                <w:szCs w:val="24"/>
              </w:rPr>
              <w:t>Администрация/</w:t>
            </w:r>
          </w:p>
          <w:p w14:paraId="1084886E" w14:textId="77777777" w:rsidR="00B771D4" w:rsidRPr="00E0024D" w:rsidRDefault="00B771D4" w:rsidP="00B771D4">
            <w:pPr>
              <w:autoSpaceDE w:val="0"/>
              <w:autoSpaceDN w:val="0"/>
              <w:adjustRightInd w:val="0"/>
              <w:spacing w:after="0" w:line="240" w:lineRule="auto"/>
              <w:jc w:val="center"/>
              <w:rPr>
                <w:sz w:val="24"/>
                <w:szCs w:val="24"/>
              </w:rPr>
            </w:pPr>
            <w:r w:rsidRPr="00E0024D">
              <w:rPr>
                <w:sz w:val="24"/>
                <w:szCs w:val="24"/>
              </w:rPr>
              <w:t>Модуль оказания услуг ЕИС ОУ</w:t>
            </w:r>
          </w:p>
        </w:tc>
        <w:tc>
          <w:tcPr>
            <w:tcW w:w="2552" w:type="dxa"/>
          </w:tcPr>
          <w:p w14:paraId="47728E98" w14:textId="77777777" w:rsidR="00B771D4" w:rsidRPr="00E0024D" w:rsidRDefault="00B771D4" w:rsidP="00E0024D">
            <w:pPr>
              <w:autoSpaceDE w:val="0"/>
              <w:autoSpaceDN w:val="0"/>
              <w:adjustRightInd w:val="0"/>
              <w:spacing w:after="0" w:line="240" w:lineRule="auto"/>
              <w:rPr>
                <w:sz w:val="24"/>
                <w:szCs w:val="24"/>
              </w:rPr>
            </w:pPr>
            <w:r w:rsidRPr="00B771D4">
              <w:rPr>
                <w:sz w:val="24"/>
                <w:szCs w:val="24"/>
              </w:rPr>
              <w:t xml:space="preserve">Уведомление о предварительном положительном решении и необходимости представить оригиналы документов для сверки в МФЦ, в случае подачи Заявителем (представителем Заявителя) через РПГУ </w:t>
            </w:r>
            <w:proofErr w:type="gramStart"/>
            <w:r w:rsidRPr="00B771D4">
              <w:rPr>
                <w:sz w:val="24"/>
                <w:szCs w:val="24"/>
              </w:rPr>
              <w:t>документов</w:t>
            </w:r>
            <w:proofErr w:type="gramEnd"/>
            <w:r w:rsidRPr="00B771D4">
              <w:rPr>
                <w:sz w:val="24"/>
                <w:szCs w:val="24"/>
              </w:rPr>
              <w:t xml:space="preserve"> не подписанных усиленной квалифицированной </w:t>
            </w:r>
            <w:r w:rsidRPr="00B771D4">
              <w:rPr>
                <w:sz w:val="24"/>
                <w:szCs w:val="24"/>
              </w:rPr>
              <w:lastRenderedPageBreak/>
              <w:t xml:space="preserve">электронной подписью </w:t>
            </w:r>
          </w:p>
        </w:tc>
        <w:tc>
          <w:tcPr>
            <w:tcW w:w="2172" w:type="dxa"/>
          </w:tcPr>
          <w:p w14:paraId="10D5449F" w14:textId="3DF45E91" w:rsidR="00B771D4" w:rsidRPr="00E0024D" w:rsidRDefault="00B771D4" w:rsidP="00B771D4">
            <w:pPr>
              <w:autoSpaceDE w:val="0"/>
              <w:autoSpaceDN w:val="0"/>
              <w:adjustRightInd w:val="0"/>
              <w:spacing w:after="0" w:line="240" w:lineRule="auto"/>
              <w:jc w:val="center"/>
              <w:rPr>
                <w:sz w:val="24"/>
                <w:szCs w:val="24"/>
              </w:rPr>
            </w:pPr>
            <w:r w:rsidRPr="00B771D4">
              <w:rPr>
                <w:sz w:val="24"/>
                <w:szCs w:val="24"/>
              </w:rPr>
              <w:lastRenderedPageBreak/>
              <w:t xml:space="preserve">Не позднее </w:t>
            </w:r>
            <w:r w:rsidR="00892D7E">
              <w:rPr>
                <w:sz w:val="24"/>
                <w:szCs w:val="24"/>
              </w:rPr>
              <w:t>5</w:t>
            </w:r>
            <w:r w:rsidRPr="00B771D4">
              <w:rPr>
                <w:sz w:val="24"/>
                <w:szCs w:val="24"/>
              </w:rPr>
              <w:t xml:space="preserve"> </w:t>
            </w:r>
            <w:r w:rsidR="00892D7E">
              <w:rPr>
                <w:sz w:val="24"/>
                <w:szCs w:val="24"/>
              </w:rPr>
              <w:t>рабочих</w:t>
            </w:r>
            <w:r w:rsidRPr="00B771D4">
              <w:rPr>
                <w:sz w:val="24"/>
                <w:szCs w:val="24"/>
              </w:rPr>
              <w:t xml:space="preserve"> дн</w:t>
            </w:r>
            <w:r w:rsidR="00892D7E">
              <w:rPr>
                <w:sz w:val="24"/>
                <w:szCs w:val="24"/>
              </w:rPr>
              <w:t>ей</w:t>
            </w:r>
          </w:p>
        </w:tc>
        <w:tc>
          <w:tcPr>
            <w:tcW w:w="2512" w:type="dxa"/>
          </w:tcPr>
          <w:p w14:paraId="60B654B6" w14:textId="77777777" w:rsidR="00B771D4" w:rsidRPr="00E0024D" w:rsidRDefault="00B771D4" w:rsidP="00B771D4">
            <w:pPr>
              <w:autoSpaceDE w:val="0"/>
              <w:autoSpaceDN w:val="0"/>
              <w:adjustRightInd w:val="0"/>
              <w:spacing w:after="0" w:line="240" w:lineRule="auto"/>
              <w:jc w:val="center"/>
              <w:rPr>
                <w:sz w:val="24"/>
                <w:szCs w:val="24"/>
              </w:rPr>
            </w:pPr>
            <w:r w:rsidRPr="00B771D4">
              <w:rPr>
                <w:sz w:val="24"/>
                <w:szCs w:val="24"/>
              </w:rPr>
              <w:t>5 минут</w:t>
            </w:r>
          </w:p>
        </w:tc>
        <w:tc>
          <w:tcPr>
            <w:tcW w:w="4842" w:type="dxa"/>
          </w:tcPr>
          <w:p w14:paraId="4DDCB8DC" w14:textId="2700C1A9" w:rsidR="00B771D4" w:rsidRPr="00E0024D" w:rsidRDefault="00B771D4" w:rsidP="00B771D4">
            <w:pPr>
              <w:autoSpaceDE w:val="0"/>
              <w:autoSpaceDN w:val="0"/>
              <w:adjustRightInd w:val="0"/>
              <w:spacing w:after="0" w:line="240" w:lineRule="auto"/>
              <w:jc w:val="both"/>
              <w:rPr>
                <w:sz w:val="24"/>
                <w:szCs w:val="24"/>
              </w:rPr>
            </w:pPr>
            <w:proofErr w:type="gramStart"/>
            <w:r w:rsidRPr="00B771D4">
              <w:rPr>
                <w:sz w:val="24"/>
                <w:szCs w:val="24"/>
              </w:rPr>
              <w:t xml:space="preserve">После получения ответов на межведомственные запросы, в случае отсутствия оснований для отказа в предоставлении Муниципальной услуги, не позднее </w:t>
            </w:r>
            <w:r w:rsidRPr="00A20F07">
              <w:rPr>
                <w:sz w:val="24"/>
                <w:szCs w:val="24"/>
              </w:rPr>
              <w:t>7</w:t>
            </w:r>
            <w:r w:rsidRPr="00B771D4">
              <w:rPr>
                <w:sz w:val="24"/>
                <w:szCs w:val="24"/>
              </w:rPr>
              <w:t xml:space="preserve"> </w:t>
            </w:r>
            <w:r w:rsidR="004E0414">
              <w:rPr>
                <w:sz w:val="24"/>
                <w:szCs w:val="24"/>
              </w:rPr>
              <w:t xml:space="preserve">рабочего </w:t>
            </w:r>
            <w:r w:rsidRPr="00B771D4">
              <w:rPr>
                <w:sz w:val="24"/>
                <w:szCs w:val="24"/>
              </w:rPr>
              <w:t xml:space="preserve">дня со дня регистрации Заявления Заявитель (представитель Заявителя) уведомляется о предварительном положительном решении и необходимости представить оригиналы документов в течение 5 </w:t>
            </w:r>
            <w:r w:rsidR="00892D7E">
              <w:rPr>
                <w:sz w:val="24"/>
                <w:szCs w:val="24"/>
              </w:rPr>
              <w:t>рабочих</w:t>
            </w:r>
            <w:r w:rsidRPr="00B771D4">
              <w:rPr>
                <w:sz w:val="24"/>
                <w:szCs w:val="24"/>
              </w:rPr>
              <w:t xml:space="preserve"> дней для сверки в МФЦ изменением текущего статуса Заявления в личном кабинете на РПГУ.</w:t>
            </w:r>
            <w:proofErr w:type="gramEnd"/>
          </w:p>
          <w:p w14:paraId="27ACBB98" w14:textId="77777777" w:rsidR="00B771D4" w:rsidRPr="00E0024D" w:rsidRDefault="00B771D4" w:rsidP="00B771D4">
            <w:pPr>
              <w:autoSpaceDE w:val="0"/>
              <w:autoSpaceDN w:val="0"/>
              <w:adjustRightInd w:val="0"/>
              <w:spacing w:after="0" w:line="240" w:lineRule="auto"/>
              <w:jc w:val="both"/>
              <w:rPr>
                <w:sz w:val="24"/>
                <w:szCs w:val="24"/>
              </w:rPr>
            </w:pPr>
          </w:p>
        </w:tc>
      </w:tr>
      <w:tr w:rsidR="00B771D4" w:rsidRPr="00B771D4" w14:paraId="4F28AB81" w14:textId="77777777" w:rsidTr="00B771D4">
        <w:tc>
          <w:tcPr>
            <w:tcW w:w="2518" w:type="dxa"/>
          </w:tcPr>
          <w:p w14:paraId="72AE3FF4" w14:textId="77777777" w:rsidR="00B771D4" w:rsidRPr="00E0024D" w:rsidRDefault="00B771D4" w:rsidP="00B771D4">
            <w:pPr>
              <w:widowControl w:val="0"/>
              <w:autoSpaceDE w:val="0"/>
              <w:autoSpaceDN w:val="0"/>
              <w:adjustRightInd w:val="0"/>
              <w:spacing w:after="0" w:line="240" w:lineRule="auto"/>
              <w:jc w:val="both"/>
              <w:rPr>
                <w:color w:val="FF0000"/>
                <w:sz w:val="24"/>
                <w:szCs w:val="24"/>
              </w:rPr>
            </w:pPr>
            <w:r w:rsidRPr="00E0024D">
              <w:rPr>
                <w:sz w:val="24"/>
                <w:szCs w:val="24"/>
              </w:rPr>
              <w:lastRenderedPageBreak/>
              <w:t>МФЦ/</w:t>
            </w:r>
            <w:r w:rsidRPr="00B771D4">
              <w:t xml:space="preserve"> </w:t>
            </w:r>
            <w:r w:rsidRPr="00E0024D">
              <w:rPr>
                <w:sz w:val="24"/>
                <w:szCs w:val="24"/>
              </w:rPr>
              <w:t>Модуль МФЦ ЕИС ОУ</w:t>
            </w:r>
          </w:p>
        </w:tc>
        <w:tc>
          <w:tcPr>
            <w:tcW w:w="2552" w:type="dxa"/>
          </w:tcPr>
          <w:p w14:paraId="21D874AB" w14:textId="77777777" w:rsidR="00B771D4" w:rsidRPr="00E0024D" w:rsidRDefault="00B771D4" w:rsidP="00B771D4">
            <w:pPr>
              <w:autoSpaceDE w:val="0"/>
              <w:autoSpaceDN w:val="0"/>
              <w:adjustRightInd w:val="0"/>
              <w:spacing w:after="0" w:line="240" w:lineRule="auto"/>
              <w:rPr>
                <w:sz w:val="24"/>
                <w:szCs w:val="24"/>
              </w:rPr>
            </w:pPr>
            <w:r w:rsidRPr="00B771D4">
              <w:rPr>
                <w:sz w:val="24"/>
                <w:szCs w:val="24"/>
              </w:rPr>
              <w:t>Представление Заявителем (представителем Заявителя) оригиналов документов для сверки в МФЦ</w:t>
            </w:r>
          </w:p>
        </w:tc>
        <w:tc>
          <w:tcPr>
            <w:tcW w:w="2172" w:type="dxa"/>
          </w:tcPr>
          <w:p w14:paraId="080095DF" w14:textId="578F2C08" w:rsidR="00B771D4" w:rsidRPr="00E0024D" w:rsidRDefault="00B771D4" w:rsidP="00B771D4">
            <w:pPr>
              <w:autoSpaceDE w:val="0"/>
              <w:autoSpaceDN w:val="0"/>
              <w:adjustRightInd w:val="0"/>
              <w:spacing w:after="0" w:line="240" w:lineRule="auto"/>
              <w:jc w:val="center"/>
              <w:rPr>
                <w:sz w:val="24"/>
                <w:szCs w:val="24"/>
              </w:rPr>
            </w:pPr>
            <w:r w:rsidRPr="00B771D4">
              <w:rPr>
                <w:sz w:val="24"/>
                <w:szCs w:val="24"/>
              </w:rPr>
              <w:t>В течени</w:t>
            </w:r>
            <w:r w:rsidR="00892D7E">
              <w:rPr>
                <w:sz w:val="24"/>
                <w:szCs w:val="24"/>
              </w:rPr>
              <w:t xml:space="preserve">е </w:t>
            </w:r>
            <w:r w:rsidRPr="00B771D4">
              <w:rPr>
                <w:sz w:val="24"/>
                <w:szCs w:val="24"/>
              </w:rPr>
              <w:t xml:space="preserve">5 </w:t>
            </w:r>
            <w:r w:rsidR="00892D7E">
              <w:rPr>
                <w:sz w:val="24"/>
                <w:szCs w:val="24"/>
              </w:rPr>
              <w:t>рабочих</w:t>
            </w:r>
            <w:r w:rsidRPr="00B771D4">
              <w:rPr>
                <w:sz w:val="24"/>
                <w:szCs w:val="24"/>
              </w:rPr>
              <w:t xml:space="preserve"> дней</w:t>
            </w:r>
          </w:p>
        </w:tc>
        <w:tc>
          <w:tcPr>
            <w:tcW w:w="2512" w:type="dxa"/>
          </w:tcPr>
          <w:p w14:paraId="19824602" w14:textId="77777777" w:rsidR="00B771D4" w:rsidRPr="00E0024D" w:rsidRDefault="00B771D4" w:rsidP="00B771D4">
            <w:pPr>
              <w:autoSpaceDE w:val="0"/>
              <w:autoSpaceDN w:val="0"/>
              <w:adjustRightInd w:val="0"/>
              <w:spacing w:after="0" w:line="240" w:lineRule="auto"/>
              <w:jc w:val="center"/>
              <w:rPr>
                <w:sz w:val="24"/>
                <w:szCs w:val="24"/>
              </w:rPr>
            </w:pPr>
            <w:r w:rsidRPr="00B771D4">
              <w:rPr>
                <w:sz w:val="24"/>
                <w:szCs w:val="24"/>
              </w:rPr>
              <w:t>5 минут</w:t>
            </w:r>
          </w:p>
        </w:tc>
        <w:tc>
          <w:tcPr>
            <w:tcW w:w="4842" w:type="dxa"/>
          </w:tcPr>
          <w:p w14:paraId="35C484D5" w14:textId="77777777" w:rsidR="00B771D4" w:rsidRPr="00E0024D" w:rsidRDefault="00B771D4" w:rsidP="00B771D4">
            <w:pPr>
              <w:autoSpaceDE w:val="0"/>
              <w:autoSpaceDN w:val="0"/>
              <w:adjustRightInd w:val="0"/>
              <w:spacing w:after="0" w:line="240" w:lineRule="auto"/>
              <w:jc w:val="both"/>
              <w:rPr>
                <w:sz w:val="24"/>
                <w:szCs w:val="24"/>
              </w:rPr>
            </w:pPr>
            <w:r w:rsidRPr="00B771D4">
              <w:rPr>
                <w:sz w:val="24"/>
                <w:szCs w:val="24"/>
              </w:rPr>
              <w:t xml:space="preserve">Специалистом МФЦ в </w:t>
            </w:r>
            <w:r w:rsidRPr="00E0024D">
              <w:rPr>
                <w:sz w:val="24"/>
                <w:szCs w:val="24"/>
              </w:rPr>
              <w:t xml:space="preserve">Модуле МФЦ ЕИС ОУ </w:t>
            </w:r>
            <w:r w:rsidRPr="00B771D4">
              <w:rPr>
                <w:sz w:val="24"/>
                <w:szCs w:val="24"/>
              </w:rPr>
              <w:t>формируется акт сверки представленных Заявителем (представителем Заявителя) оригиналов документов и направляется в Модуль оказания услуг ЕИС ОУ</w:t>
            </w:r>
          </w:p>
        </w:tc>
      </w:tr>
      <w:tr w:rsidR="00B771D4" w:rsidRPr="00B771D4" w14:paraId="4A5506F5" w14:textId="77777777" w:rsidTr="00B771D4">
        <w:tc>
          <w:tcPr>
            <w:tcW w:w="2518" w:type="dxa"/>
            <w:vMerge w:val="restart"/>
          </w:tcPr>
          <w:p w14:paraId="664862AE" w14:textId="77777777" w:rsidR="00B771D4" w:rsidRPr="00E0024D" w:rsidRDefault="00B771D4" w:rsidP="00B771D4">
            <w:pPr>
              <w:widowControl w:val="0"/>
              <w:autoSpaceDE w:val="0"/>
              <w:autoSpaceDN w:val="0"/>
              <w:adjustRightInd w:val="0"/>
              <w:spacing w:after="0" w:line="240" w:lineRule="auto"/>
              <w:jc w:val="both"/>
              <w:rPr>
                <w:sz w:val="24"/>
                <w:szCs w:val="24"/>
              </w:rPr>
            </w:pPr>
            <w:r w:rsidRPr="00E0024D">
              <w:rPr>
                <w:sz w:val="24"/>
                <w:szCs w:val="24"/>
              </w:rPr>
              <w:t>Администрация/</w:t>
            </w:r>
          </w:p>
          <w:p w14:paraId="01FE9FDB" w14:textId="77777777" w:rsidR="00B771D4" w:rsidRPr="00E0024D" w:rsidRDefault="00B771D4" w:rsidP="00B771D4">
            <w:pPr>
              <w:autoSpaceDE w:val="0"/>
              <w:autoSpaceDN w:val="0"/>
              <w:adjustRightInd w:val="0"/>
              <w:spacing w:after="0" w:line="240" w:lineRule="auto"/>
              <w:jc w:val="center"/>
              <w:rPr>
                <w:b/>
                <w:sz w:val="24"/>
                <w:szCs w:val="24"/>
              </w:rPr>
            </w:pPr>
            <w:r w:rsidRPr="00E0024D">
              <w:rPr>
                <w:sz w:val="24"/>
                <w:szCs w:val="24"/>
              </w:rPr>
              <w:t>Модуль оказания услуг ЕИС ОУ</w:t>
            </w:r>
          </w:p>
        </w:tc>
        <w:tc>
          <w:tcPr>
            <w:tcW w:w="2552" w:type="dxa"/>
          </w:tcPr>
          <w:p w14:paraId="20474497" w14:textId="77777777" w:rsidR="00B771D4" w:rsidRPr="00E0024D" w:rsidRDefault="00B771D4" w:rsidP="00B771D4">
            <w:pPr>
              <w:autoSpaceDE w:val="0"/>
              <w:autoSpaceDN w:val="0"/>
              <w:adjustRightInd w:val="0"/>
              <w:spacing w:after="0" w:line="240" w:lineRule="auto"/>
              <w:jc w:val="center"/>
              <w:rPr>
                <w:rFonts w:cs="Arial"/>
                <w:b/>
                <w:sz w:val="24"/>
                <w:szCs w:val="24"/>
              </w:rPr>
            </w:pPr>
            <w:r w:rsidRPr="00B771D4">
              <w:rPr>
                <w:sz w:val="24"/>
                <w:szCs w:val="24"/>
              </w:rPr>
              <w:t>Подготовка проекта решения</w:t>
            </w:r>
          </w:p>
        </w:tc>
        <w:tc>
          <w:tcPr>
            <w:tcW w:w="2172" w:type="dxa"/>
            <w:vMerge w:val="restart"/>
          </w:tcPr>
          <w:p w14:paraId="691F18E4" w14:textId="1E5F8767" w:rsidR="00B771D4" w:rsidRPr="00E0024D" w:rsidRDefault="00892D7E" w:rsidP="00B771D4">
            <w:pPr>
              <w:autoSpaceDE w:val="0"/>
              <w:autoSpaceDN w:val="0"/>
              <w:adjustRightInd w:val="0"/>
              <w:spacing w:after="0" w:line="240" w:lineRule="auto"/>
              <w:jc w:val="center"/>
              <w:rPr>
                <w:b/>
                <w:sz w:val="24"/>
                <w:szCs w:val="24"/>
              </w:rPr>
            </w:pPr>
            <w:r>
              <w:rPr>
                <w:sz w:val="24"/>
                <w:szCs w:val="24"/>
              </w:rPr>
              <w:t>В течени</w:t>
            </w:r>
            <w:proofErr w:type="gramStart"/>
            <w:r>
              <w:rPr>
                <w:sz w:val="24"/>
                <w:szCs w:val="24"/>
              </w:rPr>
              <w:t>и</w:t>
            </w:r>
            <w:proofErr w:type="gramEnd"/>
            <w:r>
              <w:rPr>
                <w:sz w:val="24"/>
                <w:szCs w:val="24"/>
              </w:rPr>
              <w:t xml:space="preserve"> </w:t>
            </w:r>
            <w:r w:rsidR="00B771D4" w:rsidRPr="00B771D4">
              <w:rPr>
                <w:sz w:val="24"/>
                <w:szCs w:val="24"/>
              </w:rPr>
              <w:t xml:space="preserve">3 </w:t>
            </w:r>
            <w:r>
              <w:rPr>
                <w:sz w:val="24"/>
                <w:szCs w:val="24"/>
              </w:rPr>
              <w:t>рабочих</w:t>
            </w:r>
            <w:r w:rsidR="00B771D4" w:rsidRPr="00B771D4">
              <w:rPr>
                <w:sz w:val="24"/>
                <w:szCs w:val="24"/>
              </w:rPr>
              <w:t xml:space="preserve"> дн</w:t>
            </w:r>
            <w:r>
              <w:rPr>
                <w:sz w:val="24"/>
                <w:szCs w:val="24"/>
              </w:rPr>
              <w:t>ей</w:t>
            </w:r>
            <w:r w:rsidR="00B771D4" w:rsidRPr="00B771D4">
              <w:rPr>
                <w:sz w:val="24"/>
                <w:szCs w:val="24"/>
              </w:rPr>
              <w:t xml:space="preserve">  </w:t>
            </w:r>
          </w:p>
        </w:tc>
        <w:tc>
          <w:tcPr>
            <w:tcW w:w="2512" w:type="dxa"/>
          </w:tcPr>
          <w:p w14:paraId="690AD0F8" w14:textId="77777777" w:rsidR="00B771D4" w:rsidRPr="00E0024D" w:rsidRDefault="00B771D4" w:rsidP="00B771D4">
            <w:pPr>
              <w:autoSpaceDE w:val="0"/>
              <w:autoSpaceDN w:val="0"/>
              <w:adjustRightInd w:val="0"/>
              <w:spacing w:after="0" w:line="240" w:lineRule="auto"/>
              <w:jc w:val="center"/>
              <w:rPr>
                <w:b/>
                <w:sz w:val="24"/>
                <w:szCs w:val="24"/>
              </w:rPr>
            </w:pPr>
            <w:r w:rsidRPr="00B771D4">
              <w:rPr>
                <w:sz w:val="24"/>
                <w:szCs w:val="24"/>
              </w:rPr>
              <w:t>15 минут</w:t>
            </w:r>
          </w:p>
        </w:tc>
        <w:tc>
          <w:tcPr>
            <w:tcW w:w="4842" w:type="dxa"/>
          </w:tcPr>
          <w:p w14:paraId="5EFFBABE" w14:textId="77777777" w:rsidR="00B771D4" w:rsidRPr="00E0024D" w:rsidRDefault="00B771D4" w:rsidP="00B771D4">
            <w:pPr>
              <w:autoSpaceDE w:val="0"/>
              <w:autoSpaceDN w:val="0"/>
              <w:adjustRightInd w:val="0"/>
              <w:spacing w:after="0" w:line="240" w:lineRule="auto"/>
              <w:jc w:val="both"/>
              <w:rPr>
                <w:rFonts w:eastAsia="Calibri"/>
                <w:sz w:val="24"/>
                <w:szCs w:val="24"/>
              </w:rPr>
            </w:pPr>
            <w:r w:rsidRPr="00B771D4">
              <w:rPr>
                <w:sz w:val="24"/>
                <w:szCs w:val="24"/>
              </w:rPr>
              <w:t>Специалист Администрации, ответственный за предоставление Муниципальной услуги, на основании собранного комплекта документов определяет возможность предоставления Муниципальной услуги.</w:t>
            </w:r>
          </w:p>
          <w:p w14:paraId="13AC0682" w14:textId="5C837A32" w:rsidR="00B771D4" w:rsidRPr="00E0024D" w:rsidRDefault="00B771D4" w:rsidP="00B771D4">
            <w:pPr>
              <w:autoSpaceDE w:val="0"/>
              <w:autoSpaceDN w:val="0"/>
              <w:adjustRightInd w:val="0"/>
              <w:spacing w:after="0" w:line="240" w:lineRule="auto"/>
              <w:jc w:val="both"/>
              <w:rPr>
                <w:rFonts w:eastAsia="Calibri"/>
                <w:sz w:val="24"/>
                <w:szCs w:val="24"/>
              </w:rPr>
            </w:pPr>
            <w:r w:rsidRPr="00B771D4">
              <w:rPr>
                <w:sz w:val="24"/>
                <w:szCs w:val="24"/>
              </w:rPr>
              <w:t xml:space="preserve">При наличии оснований для отказа подготавливается проект Решения по форме, указанной в Приложении </w:t>
            </w:r>
            <w:r w:rsidR="00892D7E">
              <w:rPr>
                <w:sz w:val="24"/>
                <w:szCs w:val="24"/>
              </w:rPr>
              <w:t>5</w:t>
            </w:r>
            <w:r w:rsidRPr="00B771D4">
              <w:rPr>
                <w:sz w:val="24"/>
                <w:szCs w:val="24"/>
              </w:rPr>
              <w:t xml:space="preserve"> к настоящему Административному регламенту.</w:t>
            </w:r>
          </w:p>
          <w:p w14:paraId="498269E4" w14:textId="54648E03" w:rsidR="00B771D4" w:rsidRPr="00E0024D" w:rsidRDefault="00B771D4" w:rsidP="00B771D4">
            <w:pPr>
              <w:autoSpaceDE w:val="0"/>
              <w:autoSpaceDN w:val="0"/>
              <w:adjustRightInd w:val="0"/>
              <w:spacing w:after="0" w:line="240" w:lineRule="auto"/>
              <w:jc w:val="both"/>
              <w:rPr>
                <w:rFonts w:eastAsia="Calibri"/>
                <w:sz w:val="24"/>
                <w:szCs w:val="24"/>
              </w:rPr>
            </w:pPr>
            <w:r w:rsidRPr="00B771D4">
              <w:rPr>
                <w:sz w:val="24"/>
                <w:szCs w:val="24"/>
              </w:rPr>
              <w:t xml:space="preserve">При отсутствии оснований для отказа подготавливается проект Решения по форме, указанной в Приложении </w:t>
            </w:r>
            <w:r w:rsidR="00892D7E">
              <w:rPr>
                <w:sz w:val="24"/>
                <w:szCs w:val="24"/>
              </w:rPr>
              <w:t>4</w:t>
            </w:r>
            <w:r w:rsidRPr="00B771D4">
              <w:rPr>
                <w:sz w:val="24"/>
                <w:szCs w:val="24"/>
              </w:rPr>
              <w:t xml:space="preserve"> к настоящему Административному регламенту.</w:t>
            </w:r>
          </w:p>
          <w:p w14:paraId="2B25204D" w14:textId="77777777" w:rsidR="00B771D4" w:rsidRPr="00E0024D" w:rsidRDefault="00B771D4" w:rsidP="00B771D4">
            <w:pPr>
              <w:autoSpaceDE w:val="0"/>
              <w:autoSpaceDN w:val="0"/>
              <w:adjustRightInd w:val="0"/>
              <w:spacing w:after="0" w:line="240" w:lineRule="auto"/>
              <w:jc w:val="center"/>
              <w:rPr>
                <w:b/>
                <w:sz w:val="24"/>
                <w:szCs w:val="24"/>
              </w:rPr>
            </w:pPr>
          </w:p>
        </w:tc>
      </w:tr>
      <w:tr w:rsidR="00B771D4" w:rsidRPr="00B771D4" w14:paraId="4A3DC1FA" w14:textId="77777777" w:rsidTr="00B771D4">
        <w:tc>
          <w:tcPr>
            <w:tcW w:w="2518" w:type="dxa"/>
            <w:vMerge/>
          </w:tcPr>
          <w:p w14:paraId="3AF8CECE" w14:textId="77777777" w:rsidR="00B771D4" w:rsidRPr="00E0024D" w:rsidRDefault="00B771D4" w:rsidP="00B771D4">
            <w:pPr>
              <w:autoSpaceDE w:val="0"/>
              <w:autoSpaceDN w:val="0"/>
              <w:adjustRightInd w:val="0"/>
              <w:spacing w:after="0" w:line="240" w:lineRule="auto"/>
              <w:jc w:val="center"/>
              <w:rPr>
                <w:b/>
                <w:sz w:val="24"/>
                <w:szCs w:val="24"/>
              </w:rPr>
            </w:pPr>
          </w:p>
        </w:tc>
        <w:tc>
          <w:tcPr>
            <w:tcW w:w="2552" w:type="dxa"/>
          </w:tcPr>
          <w:p w14:paraId="76227A97" w14:textId="77777777" w:rsidR="00B771D4" w:rsidRPr="00E0024D" w:rsidRDefault="00B771D4" w:rsidP="00E0024D">
            <w:pPr>
              <w:autoSpaceDE w:val="0"/>
              <w:autoSpaceDN w:val="0"/>
              <w:adjustRightInd w:val="0"/>
              <w:spacing w:after="0" w:line="240" w:lineRule="auto"/>
              <w:jc w:val="center"/>
              <w:rPr>
                <w:rFonts w:cs="Arial"/>
                <w:b/>
                <w:sz w:val="24"/>
                <w:szCs w:val="24"/>
              </w:rPr>
            </w:pPr>
            <w:r w:rsidRPr="00B771D4">
              <w:rPr>
                <w:sz w:val="24"/>
                <w:szCs w:val="24"/>
              </w:rPr>
              <w:t xml:space="preserve">Направление проекта решения на подпись уполномоченного должностного лица Администрации </w:t>
            </w:r>
          </w:p>
        </w:tc>
        <w:tc>
          <w:tcPr>
            <w:tcW w:w="2172" w:type="dxa"/>
            <w:vMerge/>
          </w:tcPr>
          <w:p w14:paraId="23C5F72E" w14:textId="77777777" w:rsidR="00B771D4" w:rsidRPr="00E0024D" w:rsidRDefault="00B771D4" w:rsidP="00B771D4">
            <w:pPr>
              <w:autoSpaceDE w:val="0"/>
              <w:autoSpaceDN w:val="0"/>
              <w:adjustRightInd w:val="0"/>
              <w:spacing w:after="0" w:line="240" w:lineRule="auto"/>
              <w:jc w:val="center"/>
              <w:rPr>
                <w:b/>
                <w:sz w:val="24"/>
                <w:szCs w:val="24"/>
              </w:rPr>
            </w:pPr>
          </w:p>
        </w:tc>
        <w:tc>
          <w:tcPr>
            <w:tcW w:w="2512" w:type="dxa"/>
          </w:tcPr>
          <w:p w14:paraId="7CA87128" w14:textId="77777777" w:rsidR="00B771D4" w:rsidRPr="00E0024D" w:rsidRDefault="00B771D4" w:rsidP="00B771D4">
            <w:pPr>
              <w:autoSpaceDE w:val="0"/>
              <w:autoSpaceDN w:val="0"/>
              <w:adjustRightInd w:val="0"/>
              <w:spacing w:after="0" w:line="240" w:lineRule="auto"/>
              <w:jc w:val="center"/>
              <w:rPr>
                <w:b/>
                <w:sz w:val="24"/>
                <w:szCs w:val="24"/>
              </w:rPr>
            </w:pPr>
            <w:r w:rsidRPr="00B771D4">
              <w:rPr>
                <w:sz w:val="24"/>
                <w:szCs w:val="24"/>
              </w:rPr>
              <w:t>5 минут</w:t>
            </w:r>
          </w:p>
        </w:tc>
        <w:tc>
          <w:tcPr>
            <w:tcW w:w="4842" w:type="dxa"/>
          </w:tcPr>
          <w:p w14:paraId="6509F661" w14:textId="77777777" w:rsidR="00B771D4" w:rsidRPr="00E0024D" w:rsidRDefault="00B771D4" w:rsidP="00E0024D">
            <w:pPr>
              <w:autoSpaceDE w:val="0"/>
              <w:autoSpaceDN w:val="0"/>
              <w:adjustRightInd w:val="0"/>
              <w:spacing w:after="0" w:line="240" w:lineRule="auto"/>
              <w:rPr>
                <w:b/>
                <w:sz w:val="24"/>
                <w:szCs w:val="24"/>
              </w:rPr>
            </w:pPr>
            <w:r w:rsidRPr="00B771D4">
              <w:rPr>
                <w:sz w:val="24"/>
                <w:szCs w:val="24"/>
              </w:rPr>
              <w:t xml:space="preserve">Проект решения вносится в Модуль оказания услуг ЕИС ОУ и направляется уполномоченному должностному лицу Администрации. </w:t>
            </w:r>
          </w:p>
        </w:tc>
      </w:tr>
      <w:tr w:rsidR="00B771D4" w:rsidRPr="00B771D4" w14:paraId="1D182534" w14:textId="77777777" w:rsidTr="00E0024D">
        <w:trPr>
          <w:trHeight w:val="2117"/>
        </w:trPr>
        <w:tc>
          <w:tcPr>
            <w:tcW w:w="2518" w:type="dxa"/>
            <w:vMerge/>
          </w:tcPr>
          <w:p w14:paraId="3E476C63" w14:textId="77777777" w:rsidR="00B771D4" w:rsidRPr="00E0024D" w:rsidRDefault="00B771D4" w:rsidP="00B771D4">
            <w:pPr>
              <w:autoSpaceDE w:val="0"/>
              <w:autoSpaceDN w:val="0"/>
              <w:adjustRightInd w:val="0"/>
              <w:spacing w:after="0" w:line="240" w:lineRule="auto"/>
              <w:jc w:val="center"/>
              <w:rPr>
                <w:b/>
                <w:sz w:val="24"/>
                <w:szCs w:val="24"/>
              </w:rPr>
            </w:pPr>
          </w:p>
        </w:tc>
        <w:tc>
          <w:tcPr>
            <w:tcW w:w="2552" w:type="dxa"/>
          </w:tcPr>
          <w:p w14:paraId="5515E044" w14:textId="77777777" w:rsidR="00B771D4" w:rsidRPr="00E0024D" w:rsidRDefault="00B771D4" w:rsidP="00B771D4">
            <w:pPr>
              <w:autoSpaceDE w:val="0"/>
              <w:autoSpaceDN w:val="0"/>
              <w:adjustRightInd w:val="0"/>
              <w:spacing w:after="0" w:line="240" w:lineRule="auto"/>
              <w:jc w:val="center"/>
              <w:rPr>
                <w:sz w:val="24"/>
                <w:szCs w:val="24"/>
              </w:rPr>
            </w:pPr>
            <w:r w:rsidRPr="00B771D4">
              <w:rPr>
                <w:rFonts w:cs="Arial"/>
                <w:sz w:val="24"/>
                <w:szCs w:val="24"/>
              </w:rPr>
              <w:t>Подписание решения</w:t>
            </w:r>
          </w:p>
        </w:tc>
        <w:tc>
          <w:tcPr>
            <w:tcW w:w="2172" w:type="dxa"/>
            <w:vMerge/>
          </w:tcPr>
          <w:p w14:paraId="4349636D" w14:textId="77777777" w:rsidR="00B771D4" w:rsidRPr="00E0024D" w:rsidRDefault="00B771D4" w:rsidP="00B771D4">
            <w:pPr>
              <w:autoSpaceDE w:val="0"/>
              <w:autoSpaceDN w:val="0"/>
              <w:adjustRightInd w:val="0"/>
              <w:spacing w:after="0" w:line="240" w:lineRule="auto"/>
              <w:jc w:val="center"/>
              <w:rPr>
                <w:b/>
                <w:sz w:val="24"/>
                <w:szCs w:val="24"/>
              </w:rPr>
            </w:pPr>
          </w:p>
        </w:tc>
        <w:tc>
          <w:tcPr>
            <w:tcW w:w="2512" w:type="dxa"/>
          </w:tcPr>
          <w:p w14:paraId="71781474" w14:textId="77777777" w:rsidR="00B771D4" w:rsidRPr="00E0024D" w:rsidRDefault="00B771D4" w:rsidP="00B771D4">
            <w:pPr>
              <w:autoSpaceDE w:val="0"/>
              <w:autoSpaceDN w:val="0"/>
              <w:adjustRightInd w:val="0"/>
              <w:spacing w:after="0" w:line="240" w:lineRule="auto"/>
              <w:jc w:val="center"/>
              <w:rPr>
                <w:sz w:val="24"/>
                <w:szCs w:val="24"/>
              </w:rPr>
            </w:pPr>
            <w:r w:rsidRPr="00B771D4">
              <w:rPr>
                <w:sz w:val="24"/>
                <w:szCs w:val="24"/>
              </w:rPr>
              <w:t>15 минут</w:t>
            </w:r>
          </w:p>
        </w:tc>
        <w:tc>
          <w:tcPr>
            <w:tcW w:w="4842" w:type="dxa"/>
          </w:tcPr>
          <w:p w14:paraId="26B58766" w14:textId="77777777" w:rsidR="00B771D4" w:rsidRPr="00E0024D" w:rsidRDefault="00B771D4" w:rsidP="00E0024D">
            <w:pPr>
              <w:autoSpaceDE w:val="0"/>
              <w:autoSpaceDN w:val="0"/>
              <w:adjustRightInd w:val="0"/>
              <w:spacing w:after="0" w:line="240" w:lineRule="auto"/>
              <w:jc w:val="both"/>
              <w:rPr>
                <w:sz w:val="24"/>
                <w:szCs w:val="24"/>
              </w:rPr>
            </w:pPr>
            <w:r w:rsidRPr="00B771D4">
              <w:rPr>
                <w:sz w:val="24"/>
                <w:szCs w:val="24"/>
              </w:rPr>
              <w:t xml:space="preserve">Уполномоченное должностное лицо Администрации </w:t>
            </w:r>
            <w:proofErr w:type="gramStart"/>
            <w:r w:rsidRPr="00B771D4">
              <w:rPr>
                <w:sz w:val="24"/>
                <w:szCs w:val="24"/>
              </w:rPr>
              <w:t>исходя из критериев принятия решения о предоставлении Муниципальной услуги подписывает</w:t>
            </w:r>
            <w:proofErr w:type="gramEnd"/>
            <w:r w:rsidRPr="00B771D4">
              <w:rPr>
                <w:sz w:val="24"/>
                <w:szCs w:val="24"/>
              </w:rPr>
              <w:t xml:space="preserve"> подготовленный проект решения либо возвращает проект решения для изменения решения.</w:t>
            </w:r>
          </w:p>
        </w:tc>
      </w:tr>
    </w:tbl>
    <w:p w14:paraId="42580ADD" w14:textId="77777777" w:rsidR="00B771D4" w:rsidRPr="00B771D4" w:rsidRDefault="00B771D4" w:rsidP="00B771D4">
      <w:pPr>
        <w:spacing w:after="0"/>
        <w:jc w:val="both"/>
        <w:rPr>
          <w:rFonts w:ascii="Times New Roman" w:hAnsi="Times New Roman"/>
          <w:b/>
          <w:sz w:val="24"/>
          <w:szCs w:val="24"/>
        </w:rPr>
      </w:pPr>
    </w:p>
    <w:p w14:paraId="46A5AB5C" w14:textId="77777777" w:rsidR="00B771D4" w:rsidRPr="00B771D4" w:rsidRDefault="00B771D4" w:rsidP="00E0024D">
      <w:pPr>
        <w:keepNext/>
        <w:spacing w:after="240"/>
        <w:ind w:left="360"/>
        <w:contextualSpacing/>
        <w:jc w:val="center"/>
        <w:outlineLvl w:val="1"/>
        <w:rPr>
          <w:rFonts w:ascii="Times New Roman" w:hAnsi="Times New Roman"/>
          <w:sz w:val="28"/>
          <w:szCs w:val="28"/>
        </w:rPr>
      </w:pPr>
      <w:bookmarkStart w:id="435" w:name="_Toc459389746"/>
      <w:r w:rsidRPr="00B771D4">
        <w:rPr>
          <w:rFonts w:ascii="Times New Roman" w:eastAsia="Times New Roman" w:hAnsi="Times New Roman"/>
          <w:bCs/>
          <w:iCs/>
          <w:sz w:val="28"/>
          <w:szCs w:val="28"/>
          <w:lang w:eastAsia="ru-RU"/>
        </w:rPr>
        <w:t>5.</w:t>
      </w:r>
      <w:r w:rsidRPr="00B771D4">
        <w:rPr>
          <w:rFonts w:ascii="Times New Roman" w:eastAsia="Times New Roman" w:hAnsi="Times New Roman"/>
          <w:bCs/>
          <w:iCs/>
          <w:sz w:val="28"/>
          <w:szCs w:val="28"/>
          <w:lang w:val="x-none" w:eastAsia="ru-RU"/>
        </w:rPr>
        <w:t xml:space="preserve"> </w:t>
      </w:r>
      <w:bookmarkStart w:id="436" w:name="_Toc474850953"/>
      <w:bookmarkEnd w:id="435"/>
      <w:r w:rsidRPr="00B771D4">
        <w:rPr>
          <w:rFonts w:ascii="Times New Roman" w:hAnsi="Times New Roman"/>
          <w:sz w:val="28"/>
          <w:szCs w:val="28"/>
        </w:rPr>
        <w:t>Направление (выдача) результата.</w:t>
      </w:r>
      <w:bookmarkEnd w:id="436"/>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22"/>
        <w:gridCol w:w="1941"/>
        <w:gridCol w:w="4819"/>
      </w:tblGrid>
      <w:tr w:rsidR="00B771D4" w:rsidRPr="00B771D4" w14:paraId="467DB8E5" w14:textId="77777777" w:rsidTr="00B771D4">
        <w:trPr>
          <w:trHeight w:val="664"/>
          <w:tblHeader/>
        </w:trPr>
        <w:tc>
          <w:tcPr>
            <w:tcW w:w="3245" w:type="dxa"/>
            <w:shd w:val="clear" w:color="auto" w:fill="auto"/>
          </w:tcPr>
          <w:p w14:paraId="5CABB18D" w14:textId="77777777" w:rsidR="00B771D4" w:rsidRPr="00B771D4" w:rsidRDefault="00B771D4" w:rsidP="00B771D4">
            <w:pPr>
              <w:autoSpaceDE w:val="0"/>
              <w:autoSpaceDN w:val="0"/>
              <w:adjustRightInd w:val="0"/>
              <w:spacing w:after="0"/>
              <w:jc w:val="both"/>
              <w:rPr>
                <w:rFonts w:ascii="Times New Roman" w:hAnsi="Times New Roman"/>
                <w:sz w:val="24"/>
                <w:szCs w:val="24"/>
              </w:rPr>
            </w:pPr>
            <w:r w:rsidRPr="00B771D4">
              <w:rPr>
                <w:rFonts w:ascii="Times New Roman" w:hAnsi="Times New Roman"/>
                <w:sz w:val="24"/>
                <w:szCs w:val="24"/>
              </w:rPr>
              <w:t>Место выполнения процедуры/используемая ИС</w:t>
            </w:r>
          </w:p>
        </w:tc>
        <w:tc>
          <w:tcPr>
            <w:tcW w:w="2565" w:type="dxa"/>
            <w:shd w:val="clear" w:color="auto" w:fill="auto"/>
          </w:tcPr>
          <w:p w14:paraId="41C752DA" w14:textId="77777777" w:rsidR="00B771D4" w:rsidRPr="00B771D4" w:rsidRDefault="00B771D4" w:rsidP="00B771D4">
            <w:pPr>
              <w:autoSpaceDE w:val="0"/>
              <w:autoSpaceDN w:val="0"/>
              <w:adjustRightInd w:val="0"/>
              <w:spacing w:after="0"/>
              <w:jc w:val="both"/>
              <w:rPr>
                <w:rFonts w:ascii="Times New Roman" w:hAnsi="Times New Roman"/>
                <w:sz w:val="24"/>
                <w:szCs w:val="24"/>
              </w:rPr>
            </w:pPr>
            <w:r w:rsidRPr="00B771D4">
              <w:rPr>
                <w:rFonts w:ascii="Times New Roman" w:hAnsi="Times New Roman"/>
                <w:sz w:val="24"/>
                <w:szCs w:val="24"/>
              </w:rPr>
              <w:t>Административные действия</w:t>
            </w:r>
          </w:p>
        </w:tc>
        <w:tc>
          <w:tcPr>
            <w:tcW w:w="2422" w:type="dxa"/>
            <w:shd w:val="clear" w:color="auto" w:fill="auto"/>
          </w:tcPr>
          <w:p w14:paraId="16C24CDD" w14:textId="77777777" w:rsidR="00B771D4" w:rsidRPr="00B771D4" w:rsidRDefault="00B771D4" w:rsidP="00B771D4">
            <w:pPr>
              <w:autoSpaceDE w:val="0"/>
              <w:autoSpaceDN w:val="0"/>
              <w:adjustRightInd w:val="0"/>
              <w:spacing w:after="0"/>
              <w:jc w:val="both"/>
              <w:rPr>
                <w:rFonts w:ascii="Times New Roman" w:hAnsi="Times New Roman"/>
                <w:sz w:val="24"/>
                <w:szCs w:val="24"/>
              </w:rPr>
            </w:pPr>
            <w:r w:rsidRPr="00B771D4">
              <w:rPr>
                <w:rFonts w:ascii="Times New Roman" w:hAnsi="Times New Roman"/>
                <w:sz w:val="24"/>
                <w:szCs w:val="24"/>
              </w:rPr>
              <w:t>Средний срок выполнения</w:t>
            </w:r>
          </w:p>
        </w:tc>
        <w:tc>
          <w:tcPr>
            <w:tcW w:w="1941" w:type="dxa"/>
          </w:tcPr>
          <w:p w14:paraId="370B81B1" w14:textId="77777777" w:rsidR="00B771D4" w:rsidRPr="00B771D4" w:rsidRDefault="00B771D4" w:rsidP="00B771D4">
            <w:pPr>
              <w:spacing w:after="0"/>
              <w:jc w:val="both"/>
              <w:rPr>
                <w:rFonts w:ascii="Times New Roman" w:hAnsi="Times New Roman"/>
                <w:sz w:val="24"/>
                <w:szCs w:val="24"/>
              </w:rPr>
            </w:pPr>
            <w:r w:rsidRPr="00B771D4">
              <w:rPr>
                <w:rFonts w:ascii="Times New Roman" w:hAnsi="Times New Roman"/>
                <w:sz w:val="24"/>
                <w:szCs w:val="24"/>
              </w:rPr>
              <w:t>Трудоемкость</w:t>
            </w:r>
          </w:p>
        </w:tc>
        <w:tc>
          <w:tcPr>
            <w:tcW w:w="4819" w:type="dxa"/>
            <w:shd w:val="clear" w:color="auto" w:fill="auto"/>
          </w:tcPr>
          <w:p w14:paraId="4F7B411C" w14:textId="77777777" w:rsidR="00B771D4" w:rsidRPr="00B771D4" w:rsidRDefault="00B771D4" w:rsidP="00B771D4">
            <w:pPr>
              <w:autoSpaceDE w:val="0"/>
              <w:autoSpaceDN w:val="0"/>
              <w:adjustRightInd w:val="0"/>
              <w:spacing w:after="0"/>
              <w:jc w:val="both"/>
              <w:rPr>
                <w:rFonts w:ascii="Times New Roman" w:hAnsi="Times New Roman"/>
                <w:sz w:val="24"/>
                <w:szCs w:val="24"/>
              </w:rPr>
            </w:pPr>
            <w:r w:rsidRPr="00B771D4">
              <w:rPr>
                <w:rFonts w:ascii="Times New Roman" w:hAnsi="Times New Roman"/>
                <w:sz w:val="24"/>
                <w:szCs w:val="24"/>
              </w:rPr>
              <w:t>Содержание действия:</w:t>
            </w:r>
          </w:p>
        </w:tc>
      </w:tr>
      <w:tr w:rsidR="00B771D4" w:rsidRPr="00B771D4" w14:paraId="77D8F76C" w14:textId="77777777" w:rsidTr="00E0024D">
        <w:trPr>
          <w:trHeight w:val="2281"/>
        </w:trPr>
        <w:tc>
          <w:tcPr>
            <w:tcW w:w="3245" w:type="dxa"/>
            <w:shd w:val="clear" w:color="auto" w:fill="auto"/>
          </w:tcPr>
          <w:p w14:paraId="602B0E58" w14:textId="77777777" w:rsidR="00B771D4" w:rsidRPr="00B771D4" w:rsidRDefault="00B771D4" w:rsidP="00B771D4">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Администрация/</w:t>
            </w:r>
          </w:p>
          <w:p w14:paraId="6ED2280C" w14:textId="77777777" w:rsidR="00B771D4" w:rsidRPr="00B771D4" w:rsidRDefault="00B771D4" w:rsidP="00B771D4">
            <w:pPr>
              <w:autoSpaceDE w:val="0"/>
              <w:autoSpaceDN w:val="0"/>
              <w:adjustRightInd w:val="0"/>
              <w:spacing w:after="0"/>
              <w:jc w:val="both"/>
              <w:rPr>
                <w:rFonts w:ascii="Times New Roman" w:hAnsi="Times New Roman"/>
                <w:sz w:val="24"/>
                <w:szCs w:val="24"/>
              </w:rPr>
            </w:pPr>
            <w:r w:rsidRPr="00B771D4">
              <w:rPr>
                <w:rFonts w:ascii="Times New Roman" w:hAnsi="Times New Roman"/>
                <w:sz w:val="24"/>
                <w:szCs w:val="24"/>
              </w:rPr>
              <w:t>Модуль оказания услуг ЕИС ОУ</w:t>
            </w:r>
          </w:p>
          <w:p w14:paraId="0F574BA6" w14:textId="77777777" w:rsidR="00B771D4" w:rsidRPr="00B771D4" w:rsidRDefault="00B771D4" w:rsidP="00B771D4">
            <w:pPr>
              <w:spacing w:after="0"/>
              <w:jc w:val="both"/>
              <w:rPr>
                <w:rFonts w:ascii="Times New Roman" w:hAnsi="Times New Roman"/>
                <w:sz w:val="24"/>
                <w:szCs w:val="24"/>
              </w:rPr>
            </w:pPr>
          </w:p>
          <w:p w14:paraId="22FDD960" w14:textId="77777777" w:rsidR="00B771D4" w:rsidRPr="00B771D4" w:rsidRDefault="00B771D4" w:rsidP="00B771D4">
            <w:pPr>
              <w:spacing w:after="0"/>
              <w:jc w:val="both"/>
              <w:rPr>
                <w:rFonts w:ascii="Times New Roman" w:hAnsi="Times New Roman"/>
                <w:sz w:val="24"/>
                <w:szCs w:val="24"/>
              </w:rPr>
            </w:pPr>
          </w:p>
          <w:p w14:paraId="7F8908F2" w14:textId="77777777" w:rsidR="00B771D4" w:rsidRPr="00B771D4" w:rsidRDefault="00B771D4" w:rsidP="00B771D4">
            <w:pPr>
              <w:spacing w:after="0"/>
              <w:jc w:val="both"/>
              <w:rPr>
                <w:rFonts w:ascii="Times New Roman" w:hAnsi="Times New Roman"/>
                <w:sz w:val="24"/>
                <w:szCs w:val="24"/>
              </w:rPr>
            </w:pPr>
          </w:p>
          <w:p w14:paraId="47291A49" w14:textId="77777777" w:rsidR="00B771D4" w:rsidRPr="00B771D4" w:rsidRDefault="00B771D4" w:rsidP="00B771D4">
            <w:pPr>
              <w:spacing w:after="0"/>
              <w:jc w:val="both"/>
              <w:rPr>
                <w:rFonts w:ascii="Times New Roman" w:hAnsi="Times New Roman"/>
                <w:sz w:val="24"/>
                <w:szCs w:val="24"/>
              </w:rPr>
            </w:pPr>
          </w:p>
          <w:p w14:paraId="0EE22B6E" w14:textId="77777777" w:rsidR="00B771D4" w:rsidRPr="00B771D4" w:rsidRDefault="00B771D4" w:rsidP="00B771D4">
            <w:pPr>
              <w:spacing w:after="0"/>
              <w:jc w:val="both"/>
              <w:rPr>
                <w:rFonts w:ascii="Times New Roman" w:hAnsi="Times New Roman"/>
                <w:sz w:val="24"/>
                <w:szCs w:val="24"/>
              </w:rPr>
            </w:pPr>
          </w:p>
          <w:p w14:paraId="15A8C453" w14:textId="77777777" w:rsidR="00B771D4" w:rsidRPr="00B771D4" w:rsidRDefault="00B771D4" w:rsidP="00B771D4">
            <w:pPr>
              <w:spacing w:after="0"/>
              <w:jc w:val="both"/>
              <w:rPr>
                <w:rFonts w:ascii="Times New Roman" w:hAnsi="Times New Roman"/>
                <w:sz w:val="24"/>
                <w:szCs w:val="24"/>
              </w:rPr>
            </w:pPr>
          </w:p>
          <w:p w14:paraId="068061D2" w14:textId="77777777" w:rsidR="00B771D4" w:rsidRPr="00B771D4" w:rsidRDefault="00B771D4" w:rsidP="00B771D4">
            <w:pPr>
              <w:spacing w:after="0"/>
              <w:jc w:val="both"/>
              <w:rPr>
                <w:rFonts w:ascii="Times New Roman" w:hAnsi="Times New Roman"/>
                <w:sz w:val="24"/>
                <w:szCs w:val="24"/>
              </w:rPr>
            </w:pPr>
          </w:p>
        </w:tc>
        <w:tc>
          <w:tcPr>
            <w:tcW w:w="2565" w:type="dxa"/>
            <w:vMerge w:val="restart"/>
            <w:shd w:val="clear" w:color="auto" w:fill="auto"/>
          </w:tcPr>
          <w:p w14:paraId="06357B93" w14:textId="77777777" w:rsidR="00B771D4" w:rsidRPr="00B771D4" w:rsidRDefault="00B771D4" w:rsidP="00B771D4">
            <w:pPr>
              <w:autoSpaceDE w:val="0"/>
              <w:autoSpaceDN w:val="0"/>
              <w:adjustRightInd w:val="0"/>
              <w:spacing w:after="0"/>
              <w:jc w:val="both"/>
              <w:rPr>
                <w:rFonts w:ascii="Times New Roman" w:hAnsi="Times New Roman"/>
                <w:sz w:val="24"/>
                <w:szCs w:val="24"/>
              </w:rPr>
            </w:pPr>
            <w:r w:rsidRPr="00B771D4">
              <w:rPr>
                <w:rFonts w:ascii="Times New Roman" w:hAnsi="Times New Roman"/>
                <w:sz w:val="24"/>
                <w:szCs w:val="24"/>
              </w:rPr>
              <w:t xml:space="preserve">Направление (выдача) результата </w:t>
            </w:r>
          </w:p>
        </w:tc>
        <w:tc>
          <w:tcPr>
            <w:tcW w:w="2422" w:type="dxa"/>
            <w:vMerge w:val="restart"/>
            <w:shd w:val="clear" w:color="auto" w:fill="auto"/>
          </w:tcPr>
          <w:p w14:paraId="4CD2786A" w14:textId="7DB39FE7" w:rsidR="00B771D4" w:rsidRPr="00B771D4" w:rsidRDefault="00B771D4" w:rsidP="00892D7E">
            <w:pPr>
              <w:autoSpaceDE w:val="0"/>
              <w:autoSpaceDN w:val="0"/>
              <w:adjustRightInd w:val="0"/>
              <w:spacing w:after="0"/>
              <w:jc w:val="both"/>
              <w:rPr>
                <w:rFonts w:ascii="Times New Roman" w:hAnsi="Times New Roman"/>
                <w:sz w:val="24"/>
                <w:szCs w:val="24"/>
              </w:rPr>
            </w:pPr>
            <w:r w:rsidRPr="00B771D4">
              <w:rPr>
                <w:rFonts w:ascii="Times New Roman" w:hAnsi="Times New Roman"/>
                <w:sz w:val="24"/>
                <w:szCs w:val="24"/>
              </w:rPr>
              <w:t xml:space="preserve"> те же 3 </w:t>
            </w:r>
            <w:r w:rsidR="00892D7E">
              <w:rPr>
                <w:rFonts w:ascii="Times New Roman" w:hAnsi="Times New Roman"/>
                <w:sz w:val="24"/>
                <w:szCs w:val="24"/>
              </w:rPr>
              <w:t xml:space="preserve">рабочих </w:t>
            </w:r>
            <w:r w:rsidRPr="00B771D4">
              <w:rPr>
                <w:rFonts w:ascii="Times New Roman" w:hAnsi="Times New Roman"/>
                <w:sz w:val="24"/>
                <w:szCs w:val="24"/>
              </w:rPr>
              <w:t>дня</w:t>
            </w:r>
          </w:p>
        </w:tc>
        <w:tc>
          <w:tcPr>
            <w:tcW w:w="1941" w:type="dxa"/>
          </w:tcPr>
          <w:p w14:paraId="41625552" w14:textId="77777777" w:rsidR="00B771D4" w:rsidRPr="00B771D4" w:rsidRDefault="00B771D4" w:rsidP="00B771D4">
            <w:pPr>
              <w:autoSpaceDE w:val="0"/>
              <w:autoSpaceDN w:val="0"/>
              <w:adjustRightInd w:val="0"/>
              <w:spacing w:after="0"/>
              <w:jc w:val="both"/>
              <w:rPr>
                <w:rFonts w:ascii="Times New Roman" w:eastAsia="Times New Roman" w:hAnsi="Times New Roman"/>
                <w:sz w:val="24"/>
                <w:szCs w:val="24"/>
              </w:rPr>
            </w:pPr>
            <w:r w:rsidRPr="00B771D4">
              <w:rPr>
                <w:rFonts w:ascii="Times New Roman" w:eastAsia="Times New Roman" w:hAnsi="Times New Roman"/>
                <w:sz w:val="24"/>
                <w:szCs w:val="24"/>
              </w:rPr>
              <w:t>10 минут</w:t>
            </w:r>
          </w:p>
        </w:tc>
        <w:tc>
          <w:tcPr>
            <w:tcW w:w="4819" w:type="dxa"/>
            <w:shd w:val="clear" w:color="auto" w:fill="auto"/>
          </w:tcPr>
          <w:p w14:paraId="74700A52" w14:textId="77777777" w:rsidR="00B771D4" w:rsidRPr="00B771D4" w:rsidRDefault="00B771D4" w:rsidP="00B771D4">
            <w:pPr>
              <w:spacing w:after="0"/>
              <w:jc w:val="both"/>
              <w:rPr>
                <w:rFonts w:ascii="Times New Roman" w:eastAsia="Times New Roman" w:hAnsi="Times New Roman"/>
                <w:sz w:val="24"/>
                <w:szCs w:val="24"/>
              </w:rPr>
            </w:pPr>
            <w:r w:rsidRPr="00B771D4">
              <w:rPr>
                <w:rFonts w:ascii="Times New Roman" w:eastAsia="Times New Roman" w:hAnsi="Times New Roman"/>
                <w:sz w:val="24"/>
                <w:szCs w:val="24"/>
              </w:rPr>
              <w:t>Через РПГУ:</w:t>
            </w:r>
          </w:p>
          <w:p w14:paraId="0948DC56" w14:textId="77777777" w:rsidR="00B771D4" w:rsidRPr="00B771D4" w:rsidRDefault="00B771D4" w:rsidP="00B771D4">
            <w:pPr>
              <w:autoSpaceDE w:val="0"/>
              <w:autoSpaceDN w:val="0"/>
              <w:adjustRightInd w:val="0"/>
              <w:spacing w:after="0"/>
              <w:jc w:val="both"/>
              <w:rPr>
                <w:rFonts w:ascii="Times New Roman" w:eastAsia="Times New Roman" w:hAnsi="Times New Roman"/>
                <w:sz w:val="24"/>
                <w:szCs w:val="24"/>
              </w:rPr>
            </w:pPr>
            <w:r w:rsidRPr="00B771D4">
              <w:rPr>
                <w:rFonts w:ascii="Times New Roman" w:eastAsia="Times New Roman" w:hAnsi="Times New Roman"/>
                <w:sz w:val="24"/>
                <w:szCs w:val="24"/>
              </w:rPr>
              <w:t>1)</w:t>
            </w:r>
            <w:r w:rsidRPr="00B771D4">
              <w:rPr>
                <w:rFonts w:ascii="Times New Roman" w:eastAsia="Times New Roman" w:hAnsi="Times New Roman"/>
                <w:sz w:val="24"/>
                <w:szCs w:val="24"/>
              </w:rPr>
              <w:tab/>
              <w:t>Результат в виде решения направляется в личный кабинет Заявителю (представителю Заявителя) посредством РПГУ в виде электронного документа, подписанного ЭП уполномоченным должностным лицом Администрации.</w:t>
            </w:r>
          </w:p>
          <w:p w14:paraId="4B397C20" w14:textId="77777777" w:rsidR="00B771D4" w:rsidRPr="00B771D4" w:rsidRDefault="00B771D4" w:rsidP="00B771D4">
            <w:pPr>
              <w:autoSpaceDE w:val="0"/>
              <w:autoSpaceDN w:val="0"/>
              <w:adjustRightInd w:val="0"/>
              <w:spacing w:after="0"/>
              <w:jc w:val="both"/>
              <w:rPr>
                <w:rFonts w:ascii="Times New Roman" w:hAnsi="Times New Roman"/>
                <w:sz w:val="24"/>
                <w:szCs w:val="24"/>
              </w:rPr>
            </w:pPr>
            <w:r w:rsidRPr="00B771D4">
              <w:rPr>
                <w:rFonts w:ascii="Times New Roman" w:eastAsia="Times New Roman" w:hAnsi="Times New Roman"/>
                <w:sz w:val="24"/>
                <w:szCs w:val="24"/>
              </w:rPr>
              <w:t>2)</w:t>
            </w:r>
            <w:r w:rsidRPr="00B771D4">
              <w:rPr>
                <w:rFonts w:ascii="Times New Roman" w:eastAsia="Times New Roman" w:hAnsi="Times New Roman"/>
                <w:sz w:val="24"/>
                <w:szCs w:val="24"/>
              </w:rPr>
              <w:tab/>
              <w:t xml:space="preserve"> Направленный Заявителю (представителю Заявителя) результат фиксируется специалистом Администрации в </w:t>
            </w:r>
            <w:r w:rsidRPr="00B771D4">
              <w:rPr>
                <w:rFonts w:ascii="Times New Roman" w:hAnsi="Times New Roman"/>
                <w:sz w:val="24"/>
                <w:szCs w:val="24"/>
              </w:rPr>
              <w:t>Модуле оказания услуг ЕИС ОУ.</w:t>
            </w:r>
          </w:p>
          <w:p w14:paraId="62222CFA" w14:textId="77777777" w:rsidR="00892D7E" w:rsidRDefault="00892D7E" w:rsidP="00892D7E">
            <w:pPr>
              <w:autoSpaceDE w:val="0"/>
              <w:autoSpaceDN w:val="0"/>
              <w:adjustRightInd w:val="0"/>
              <w:spacing w:after="0"/>
              <w:jc w:val="both"/>
              <w:rPr>
                <w:rFonts w:ascii="Times New Roman" w:hAnsi="Times New Roman"/>
                <w:sz w:val="24"/>
                <w:szCs w:val="24"/>
              </w:rPr>
            </w:pPr>
            <w:r w:rsidRPr="00892D7E">
              <w:rPr>
                <w:rFonts w:ascii="Times New Roman" w:hAnsi="Times New Roman"/>
                <w:sz w:val="24"/>
                <w:szCs w:val="24"/>
              </w:rPr>
              <w:t xml:space="preserve">Разрешение на использование земель (земельного участка), специалист Администрации загружает в информационную систему обеспечения градостроительной деятельности (далее - ИСОГД) посредством Модуля оказания услуг ЕИС ОУ, и в течение 10 календарных дней направляется в Управление </w:t>
            </w:r>
            <w:r w:rsidRPr="00892D7E">
              <w:rPr>
                <w:rFonts w:ascii="Times New Roman" w:hAnsi="Times New Roman"/>
                <w:sz w:val="24"/>
                <w:szCs w:val="24"/>
              </w:rPr>
              <w:lastRenderedPageBreak/>
              <w:t>Федеральной службы государственной регистрации, кадастра и картографии по Московской области.</w:t>
            </w:r>
          </w:p>
          <w:p w14:paraId="1291A0F8" w14:textId="6F0A6158" w:rsidR="00B771D4" w:rsidRPr="00B771D4" w:rsidRDefault="00892D7E" w:rsidP="00892D7E">
            <w:pPr>
              <w:autoSpaceDE w:val="0"/>
              <w:autoSpaceDN w:val="0"/>
              <w:adjustRightInd w:val="0"/>
              <w:spacing w:after="0"/>
              <w:jc w:val="both"/>
              <w:rPr>
                <w:rFonts w:ascii="Times New Roman" w:hAnsi="Times New Roman"/>
                <w:sz w:val="24"/>
                <w:szCs w:val="24"/>
              </w:rPr>
            </w:pPr>
            <w:r w:rsidRPr="00B771D4">
              <w:rPr>
                <w:rFonts w:ascii="Times New Roman" w:hAnsi="Times New Roman"/>
                <w:sz w:val="24"/>
                <w:szCs w:val="24"/>
              </w:rPr>
              <w:t xml:space="preserve"> </w:t>
            </w:r>
            <w:r w:rsidR="00B771D4" w:rsidRPr="00B771D4">
              <w:rPr>
                <w:rFonts w:ascii="Times New Roman" w:hAnsi="Times New Roman"/>
                <w:sz w:val="24"/>
                <w:szCs w:val="24"/>
              </w:rPr>
              <w:t>В случае необходимости Заявитель (представитель Заявителя) дополнительно может получить результат через МФЦ или по почте при условии указания соответствующего способа получения результата в Заявлении.</w:t>
            </w:r>
          </w:p>
        </w:tc>
      </w:tr>
      <w:tr w:rsidR="00B771D4" w:rsidRPr="00B771D4" w14:paraId="28A02D5A" w14:textId="77777777" w:rsidTr="00B771D4">
        <w:trPr>
          <w:trHeight w:val="4385"/>
        </w:trPr>
        <w:tc>
          <w:tcPr>
            <w:tcW w:w="3245" w:type="dxa"/>
            <w:shd w:val="clear" w:color="auto" w:fill="auto"/>
          </w:tcPr>
          <w:p w14:paraId="5998E650" w14:textId="77777777" w:rsidR="00B771D4" w:rsidRPr="00B771D4" w:rsidRDefault="00B771D4" w:rsidP="00B771D4">
            <w:pPr>
              <w:autoSpaceDE w:val="0"/>
              <w:autoSpaceDN w:val="0"/>
              <w:adjustRightInd w:val="0"/>
              <w:spacing w:after="0"/>
              <w:jc w:val="both"/>
              <w:rPr>
                <w:rFonts w:ascii="Times New Roman" w:hAnsi="Times New Roman"/>
                <w:sz w:val="24"/>
                <w:szCs w:val="24"/>
              </w:rPr>
            </w:pPr>
            <w:r w:rsidRPr="00B771D4">
              <w:rPr>
                <w:rFonts w:ascii="Times New Roman" w:hAnsi="Times New Roman"/>
                <w:sz w:val="24"/>
                <w:szCs w:val="24"/>
              </w:rPr>
              <w:lastRenderedPageBreak/>
              <w:t>МФЦ/ Модуль МФЦ ЕИС ОУ</w:t>
            </w:r>
          </w:p>
        </w:tc>
        <w:tc>
          <w:tcPr>
            <w:tcW w:w="2565" w:type="dxa"/>
            <w:vMerge/>
            <w:shd w:val="clear" w:color="auto" w:fill="auto"/>
          </w:tcPr>
          <w:p w14:paraId="59C88379" w14:textId="77777777" w:rsidR="00B771D4" w:rsidRPr="00B771D4" w:rsidRDefault="00B771D4" w:rsidP="00B771D4">
            <w:pPr>
              <w:spacing w:after="0"/>
              <w:jc w:val="both"/>
              <w:rPr>
                <w:rFonts w:ascii="Times New Roman" w:hAnsi="Times New Roman"/>
                <w:sz w:val="24"/>
                <w:szCs w:val="24"/>
              </w:rPr>
            </w:pPr>
          </w:p>
        </w:tc>
        <w:tc>
          <w:tcPr>
            <w:tcW w:w="2422" w:type="dxa"/>
            <w:vMerge/>
            <w:shd w:val="clear" w:color="auto" w:fill="auto"/>
          </w:tcPr>
          <w:p w14:paraId="7C688ED2" w14:textId="77777777" w:rsidR="00B771D4" w:rsidRPr="00B771D4" w:rsidRDefault="00B771D4" w:rsidP="00B771D4">
            <w:pPr>
              <w:spacing w:after="0"/>
              <w:jc w:val="both"/>
              <w:rPr>
                <w:rFonts w:ascii="Times New Roman" w:hAnsi="Times New Roman"/>
                <w:sz w:val="24"/>
                <w:szCs w:val="24"/>
              </w:rPr>
            </w:pPr>
          </w:p>
        </w:tc>
        <w:tc>
          <w:tcPr>
            <w:tcW w:w="1941" w:type="dxa"/>
          </w:tcPr>
          <w:p w14:paraId="523C14A2" w14:textId="77777777" w:rsidR="00B771D4" w:rsidRPr="00B771D4" w:rsidRDefault="00B771D4" w:rsidP="00B771D4">
            <w:pPr>
              <w:autoSpaceDE w:val="0"/>
              <w:autoSpaceDN w:val="0"/>
              <w:adjustRightInd w:val="0"/>
              <w:spacing w:after="0"/>
              <w:jc w:val="both"/>
              <w:rPr>
                <w:rFonts w:ascii="Times New Roman" w:eastAsia="Times New Roman" w:hAnsi="Times New Roman"/>
                <w:sz w:val="24"/>
                <w:szCs w:val="24"/>
              </w:rPr>
            </w:pPr>
            <w:r w:rsidRPr="00B771D4">
              <w:rPr>
                <w:rFonts w:ascii="Times New Roman" w:eastAsia="Times New Roman" w:hAnsi="Times New Roman"/>
                <w:sz w:val="24"/>
                <w:szCs w:val="24"/>
              </w:rPr>
              <w:t>10 минут</w:t>
            </w:r>
          </w:p>
        </w:tc>
        <w:tc>
          <w:tcPr>
            <w:tcW w:w="4819" w:type="dxa"/>
            <w:shd w:val="clear" w:color="auto" w:fill="auto"/>
          </w:tcPr>
          <w:p w14:paraId="65F07EEA" w14:textId="77777777" w:rsidR="00B771D4" w:rsidRPr="00B771D4" w:rsidRDefault="00B771D4" w:rsidP="00B771D4">
            <w:pPr>
              <w:autoSpaceDE w:val="0"/>
              <w:autoSpaceDN w:val="0"/>
              <w:adjustRightInd w:val="0"/>
              <w:spacing w:after="0"/>
              <w:jc w:val="both"/>
              <w:rPr>
                <w:rFonts w:ascii="Times New Roman" w:hAnsi="Times New Roman"/>
                <w:sz w:val="24"/>
                <w:szCs w:val="24"/>
              </w:rPr>
            </w:pPr>
            <w:r w:rsidRPr="00B771D4">
              <w:rPr>
                <w:rFonts w:ascii="Times New Roman" w:hAnsi="Times New Roman"/>
                <w:sz w:val="24"/>
                <w:szCs w:val="24"/>
              </w:rPr>
              <w:t>Через МФЦ:</w:t>
            </w:r>
          </w:p>
          <w:p w14:paraId="5641BEB5" w14:textId="77777777" w:rsidR="00B771D4" w:rsidRPr="00B771D4" w:rsidRDefault="00B771D4" w:rsidP="006C44AA">
            <w:pPr>
              <w:numPr>
                <w:ilvl w:val="0"/>
                <w:numId w:val="20"/>
              </w:numPr>
              <w:autoSpaceDE w:val="0"/>
              <w:autoSpaceDN w:val="0"/>
              <w:adjustRightInd w:val="0"/>
              <w:spacing w:after="0"/>
              <w:contextualSpacing/>
              <w:jc w:val="both"/>
              <w:rPr>
                <w:rFonts w:ascii="Times New Roman" w:hAnsi="Times New Roman"/>
                <w:sz w:val="24"/>
                <w:szCs w:val="24"/>
              </w:rPr>
            </w:pPr>
            <w:r w:rsidRPr="00B771D4">
              <w:rPr>
                <w:rFonts w:ascii="Times New Roman" w:hAnsi="Times New Roman"/>
                <w:sz w:val="24"/>
                <w:szCs w:val="24"/>
              </w:rPr>
              <w:t>В этом случае специалистом МФЦ распечатывается копия электронного документа на бумажном носителе, заверяется подписью специалиста МФЦ и печатью МФЦ.</w:t>
            </w:r>
          </w:p>
          <w:p w14:paraId="333E0E94" w14:textId="23EFF89C" w:rsidR="00B771D4" w:rsidRPr="00B771D4" w:rsidRDefault="00B771D4" w:rsidP="006C44AA">
            <w:pPr>
              <w:numPr>
                <w:ilvl w:val="0"/>
                <w:numId w:val="20"/>
              </w:numPr>
              <w:autoSpaceDE w:val="0"/>
              <w:autoSpaceDN w:val="0"/>
              <w:adjustRightInd w:val="0"/>
              <w:spacing w:after="0"/>
              <w:contextualSpacing/>
              <w:jc w:val="both"/>
              <w:rPr>
                <w:rFonts w:ascii="Times New Roman" w:hAnsi="Times New Roman"/>
                <w:sz w:val="24"/>
                <w:szCs w:val="24"/>
              </w:rPr>
            </w:pPr>
            <w:r w:rsidRPr="00B771D4">
              <w:rPr>
                <w:rFonts w:ascii="Times New Roman" w:hAnsi="Times New Roman"/>
                <w:sz w:val="24"/>
                <w:szCs w:val="24"/>
              </w:rPr>
              <w:t xml:space="preserve">Специалист МФЦ выдает Заявителю (представителю </w:t>
            </w:r>
            <w:proofErr w:type="gramStart"/>
            <w:r w:rsidRPr="00B771D4">
              <w:rPr>
                <w:rFonts w:ascii="Times New Roman" w:hAnsi="Times New Roman"/>
                <w:sz w:val="24"/>
                <w:szCs w:val="24"/>
              </w:rPr>
              <w:t xml:space="preserve">Заявителя) </w:t>
            </w:r>
            <w:proofErr w:type="gramEnd"/>
            <w:r w:rsidRPr="00B771D4">
              <w:rPr>
                <w:rFonts w:ascii="Times New Roman" w:hAnsi="Times New Roman"/>
                <w:sz w:val="24"/>
                <w:szCs w:val="24"/>
              </w:rPr>
              <w:t xml:space="preserve">результат, принимает у Заявителя (представителя Заявителя) </w:t>
            </w:r>
            <w:r w:rsidR="006A366E">
              <w:rPr>
                <w:rFonts w:ascii="Times New Roman" w:hAnsi="Times New Roman"/>
                <w:sz w:val="24"/>
                <w:szCs w:val="24"/>
              </w:rPr>
              <w:t>выписку</w:t>
            </w:r>
            <w:r w:rsidRPr="00B771D4">
              <w:rPr>
                <w:rFonts w:ascii="Times New Roman" w:hAnsi="Times New Roman"/>
                <w:sz w:val="24"/>
                <w:szCs w:val="24"/>
              </w:rPr>
              <w:t xml:space="preserve"> о получении результата.</w:t>
            </w:r>
          </w:p>
          <w:p w14:paraId="6EC22206" w14:textId="77777777" w:rsidR="00B771D4" w:rsidRPr="00B771D4" w:rsidRDefault="00B771D4" w:rsidP="006C44AA">
            <w:pPr>
              <w:numPr>
                <w:ilvl w:val="0"/>
                <w:numId w:val="20"/>
              </w:numPr>
              <w:spacing w:after="0"/>
              <w:contextualSpacing/>
              <w:jc w:val="both"/>
              <w:rPr>
                <w:rFonts w:ascii="Times New Roman" w:hAnsi="Times New Roman"/>
                <w:sz w:val="24"/>
                <w:szCs w:val="24"/>
              </w:rPr>
            </w:pPr>
            <w:r w:rsidRPr="00B771D4">
              <w:rPr>
                <w:rFonts w:ascii="Times New Roman" w:eastAsia="Times New Roman" w:hAnsi="Times New Roman"/>
                <w:sz w:val="24"/>
                <w:szCs w:val="24"/>
              </w:rPr>
              <w:t>проставляет отметку о выдаче результата в</w:t>
            </w:r>
            <w:r w:rsidRPr="00B771D4">
              <w:t xml:space="preserve"> </w:t>
            </w:r>
            <w:r w:rsidRPr="00B771D4">
              <w:rPr>
                <w:rFonts w:ascii="Times New Roman" w:eastAsia="Times New Roman" w:hAnsi="Times New Roman"/>
                <w:sz w:val="24"/>
                <w:szCs w:val="24"/>
              </w:rPr>
              <w:t>Модуле МФЦ ЕИС ОУ.</w:t>
            </w:r>
          </w:p>
        </w:tc>
      </w:tr>
      <w:tr w:rsidR="00B771D4" w:rsidRPr="00B771D4" w14:paraId="0E95F993" w14:textId="77777777" w:rsidTr="00E0024D">
        <w:trPr>
          <w:trHeight w:val="3845"/>
        </w:trPr>
        <w:tc>
          <w:tcPr>
            <w:tcW w:w="3245" w:type="dxa"/>
            <w:shd w:val="clear" w:color="auto" w:fill="auto"/>
          </w:tcPr>
          <w:p w14:paraId="23F8A233" w14:textId="77777777" w:rsidR="00B771D4" w:rsidRPr="00B771D4" w:rsidRDefault="00B771D4" w:rsidP="00B771D4">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lastRenderedPageBreak/>
              <w:t>Администрация/</w:t>
            </w:r>
          </w:p>
          <w:p w14:paraId="14734377" w14:textId="77777777" w:rsidR="00B771D4" w:rsidRPr="00B771D4" w:rsidRDefault="00B771D4" w:rsidP="00B771D4">
            <w:pPr>
              <w:spacing w:after="0"/>
              <w:jc w:val="both"/>
              <w:rPr>
                <w:rFonts w:ascii="Times New Roman" w:hAnsi="Times New Roman"/>
                <w:sz w:val="24"/>
                <w:szCs w:val="24"/>
              </w:rPr>
            </w:pPr>
            <w:r w:rsidRPr="00B771D4">
              <w:rPr>
                <w:rFonts w:ascii="Times New Roman" w:hAnsi="Times New Roman"/>
                <w:sz w:val="24"/>
                <w:szCs w:val="24"/>
              </w:rPr>
              <w:t>Модуль оказания услуг ЕИС ОУ/Почта</w:t>
            </w:r>
          </w:p>
        </w:tc>
        <w:tc>
          <w:tcPr>
            <w:tcW w:w="2565" w:type="dxa"/>
            <w:shd w:val="clear" w:color="auto" w:fill="auto"/>
          </w:tcPr>
          <w:p w14:paraId="24EFE3E7" w14:textId="77777777" w:rsidR="00B771D4" w:rsidRPr="00B771D4" w:rsidRDefault="00B771D4" w:rsidP="00B771D4">
            <w:pPr>
              <w:spacing w:after="0"/>
              <w:jc w:val="both"/>
              <w:rPr>
                <w:rFonts w:ascii="Times New Roman" w:hAnsi="Times New Roman"/>
                <w:sz w:val="24"/>
                <w:szCs w:val="24"/>
              </w:rPr>
            </w:pPr>
          </w:p>
        </w:tc>
        <w:tc>
          <w:tcPr>
            <w:tcW w:w="2422" w:type="dxa"/>
            <w:shd w:val="clear" w:color="auto" w:fill="auto"/>
          </w:tcPr>
          <w:p w14:paraId="2206ED30" w14:textId="77777777" w:rsidR="00B771D4" w:rsidRPr="00B771D4" w:rsidRDefault="00B771D4" w:rsidP="00B771D4">
            <w:pPr>
              <w:spacing w:after="0"/>
              <w:jc w:val="both"/>
              <w:rPr>
                <w:rFonts w:ascii="Times New Roman" w:hAnsi="Times New Roman"/>
                <w:sz w:val="24"/>
                <w:szCs w:val="24"/>
              </w:rPr>
            </w:pPr>
          </w:p>
        </w:tc>
        <w:tc>
          <w:tcPr>
            <w:tcW w:w="1941" w:type="dxa"/>
          </w:tcPr>
          <w:p w14:paraId="7EC5FCDC" w14:textId="77777777" w:rsidR="00B771D4" w:rsidRPr="00B771D4" w:rsidRDefault="00B771D4" w:rsidP="00B771D4">
            <w:pPr>
              <w:autoSpaceDE w:val="0"/>
              <w:autoSpaceDN w:val="0"/>
              <w:adjustRightInd w:val="0"/>
              <w:spacing w:after="0"/>
              <w:jc w:val="both"/>
              <w:rPr>
                <w:rFonts w:ascii="Times New Roman" w:eastAsia="Times New Roman" w:hAnsi="Times New Roman"/>
                <w:sz w:val="24"/>
                <w:szCs w:val="24"/>
              </w:rPr>
            </w:pPr>
            <w:r w:rsidRPr="00B771D4">
              <w:rPr>
                <w:rFonts w:ascii="Times New Roman" w:eastAsia="Times New Roman" w:hAnsi="Times New Roman"/>
                <w:sz w:val="24"/>
                <w:szCs w:val="24"/>
              </w:rPr>
              <w:t>10 минут</w:t>
            </w:r>
          </w:p>
        </w:tc>
        <w:tc>
          <w:tcPr>
            <w:tcW w:w="4819" w:type="dxa"/>
            <w:shd w:val="clear" w:color="auto" w:fill="auto"/>
          </w:tcPr>
          <w:p w14:paraId="0C828D7E" w14:textId="77777777" w:rsidR="00B771D4" w:rsidRPr="00B771D4" w:rsidRDefault="00B771D4" w:rsidP="00B771D4">
            <w:pPr>
              <w:autoSpaceDE w:val="0"/>
              <w:autoSpaceDN w:val="0"/>
              <w:adjustRightInd w:val="0"/>
              <w:spacing w:after="0"/>
              <w:jc w:val="both"/>
              <w:rPr>
                <w:rFonts w:ascii="Times New Roman" w:hAnsi="Times New Roman"/>
                <w:sz w:val="24"/>
                <w:szCs w:val="24"/>
              </w:rPr>
            </w:pPr>
            <w:r w:rsidRPr="00B771D4">
              <w:rPr>
                <w:rFonts w:ascii="Times New Roman" w:hAnsi="Times New Roman"/>
                <w:sz w:val="24"/>
                <w:szCs w:val="24"/>
              </w:rPr>
              <w:t>По почте:</w:t>
            </w:r>
          </w:p>
          <w:p w14:paraId="077AE123" w14:textId="77777777" w:rsidR="00B771D4" w:rsidRPr="00B771D4" w:rsidRDefault="00B771D4" w:rsidP="00B771D4">
            <w:pPr>
              <w:autoSpaceDE w:val="0"/>
              <w:autoSpaceDN w:val="0"/>
              <w:adjustRightInd w:val="0"/>
              <w:spacing w:after="0"/>
              <w:jc w:val="both"/>
              <w:rPr>
                <w:rFonts w:ascii="Times New Roman" w:hAnsi="Times New Roman"/>
                <w:sz w:val="24"/>
                <w:szCs w:val="24"/>
              </w:rPr>
            </w:pPr>
            <w:r w:rsidRPr="00B771D4">
              <w:rPr>
                <w:rFonts w:ascii="Times New Roman" w:hAnsi="Times New Roman"/>
                <w:sz w:val="24"/>
                <w:szCs w:val="24"/>
              </w:rPr>
              <w:t>1)</w:t>
            </w:r>
            <w:r w:rsidRPr="00B771D4">
              <w:rPr>
                <w:rFonts w:ascii="Times New Roman" w:hAnsi="Times New Roman"/>
                <w:sz w:val="24"/>
                <w:szCs w:val="24"/>
              </w:rPr>
              <w:tab/>
              <w:t>В этом случае, специалистом Администрации распечатывается копия документа, заверяется подписью специалиста Администрации, печатью Администрации и направляется Заявителю (представителю Заявителя) письмом по почте не позднее срока, установленного для предоставления Муниципальной услуги.</w:t>
            </w:r>
          </w:p>
          <w:p w14:paraId="101B9E56" w14:textId="77777777" w:rsidR="00B771D4" w:rsidRPr="00B771D4" w:rsidRDefault="00B771D4" w:rsidP="00B771D4">
            <w:pPr>
              <w:spacing w:after="0"/>
              <w:jc w:val="both"/>
              <w:rPr>
                <w:rFonts w:ascii="Times New Roman" w:hAnsi="Times New Roman"/>
                <w:sz w:val="24"/>
                <w:szCs w:val="24"/>
              </w:rPr>
            </w:pPr>
            <w:r w:rsidRPr="00B771D4">
              <w:rPr>
                <w:rFonts w:ascii="Times New Roman" w:hAnsi="Times New Roman"/>
                <w:sz w:val="24"/>
                <w:szCs w:val="24"/>
              </w:rPr>
              <w:t>2)</w:t>
            </w:r>
            <w:r w:rsidRPr="00B771D4">
              <w:rPr>
                <w:rFonts w:ascii="Times New Roman" w:hAnsi="Times New Roman"/>
                <w:sz w:val="24"/>
                <w:szCs w:val="24"/>
              </w:rPr>
              <w:tab/>
              <w:t>Специалист Администрации проставляет отметку о направлении результата Заявителю (представителю Заявителя) по почте в Модуль оказания услуг ЕИС ОУ.</w:t>
            </w:r>
          </w:p>
        </w:tc>
      </w:tr>
    </w:tbl>
    <w:p w14:paraId="2A9435F3" w14:textId="77777777" w:rsidR="00B771D4" w:rsidRPr="00B771D4" w:rsidRDefault="00B771D4" w:rsidP="00B771D4">
      <w:pPr>
        <w:keepNext/>
        <w:spacing w:before="240" w:after="240"/>
        <w:jc w:val="center"/>
        <w:outlineLvl w:val="0"/>
        <w:rPr>
          <w:rFonts w:ascii="Times New Roman" w:eastAsia="Times New Roman" w:hAnsi="Times New Roman"/>
          <w:bCs/>
          <w:iCs/>
          <w:sz w:val="28"/>
          <w:szCs w:val="28"/>
          <w:lang w:eastAsia="ru-RU"/>
        </w:rPr>
      </w:pPr>
      <w:bookmarkStart w:id="437" w:name="_Toc474850954"/>
      <w:r w:rsidRPr="00B771D4">
        <w:rPr>
          <w:rFonts w:ascii="Times New Roman" w:eastAsia="Times New Roman" w:hAnsi="Times New Roman"/>
          <w:bCs/>
          <w:iCs/>
          <w:sz w:val="28"/>
          <w:szCs w:val="28"/>
          <w:lang w:val="x-none" w:eastAsia="ru-RU"/>
        </w:rPr>
        <w:t>Перечень и содержание административных действий, составляющих административные процедуры</w:t>
      </w:r>
      <w:r w:rsidRPr="00B771D4">
        <w:rPr>
          <w:rFonts w:ascii="Times New Roman" w:eastAsia="Times New Roman" w:hAnsi="Times New Roman"/>
          <w:bCs/>
          <w:iCs/>
          <w:sz w:val="28"/>
          <w:szCs w:val="28"/>
          <w:lang w:eastAsia="ru-RU"/>
        </w:rPr>
        <w:t xml:space="preserve"> при </w:t>
      </w:r>
      <w:r w:rsidRPr="00B771D4">
        <w:rPr>
          <w:rFonts w:ascii="Times New Roman" w:eastAsia="Times New Roman" w:hAnsi="Times New Roman"/>
          <w:bCs/>
          <w:iCs/>
          <w:sz w:val="28"/>
          <w:szCs w:val="28"/>
          <w:lang w:val="x-none" w:eastAsia="ru-RU"/>
        </w:rPr>
        <w:t xml:space="preserve">обращении за отзывом Заявления на предоставление </w:t>
      </w:r>
      <w:r w:rsidRPr="00B771D4">
        <w:rPr>
          <w:rFonts w:ascii="Times New Roman" w:eastAsia="Times New Roman" w:hAnsi="Times New Roman"/>
          <w:bCs/>
          <w:iCs/>
          <w:sz w:val="28"/>
          <w:szCs w:val="28"/>
          <w:lang w:eastAsia="ru-RU"/>
        </w:rPr>
        <w:t>Муниципальной</w:t>
      </w:r>
      <w:r w:rsidRPr="00B771D4">
        <w:rPr>
          <w:rFonts w:ascii="Times New Roman" w:eastAsia="Times New Roman" w:hAnsi="Times New Roman"/>
          <w:bCs/>
          <w:iCs/>
          <w:sz w:val="28"/>
          <w:szCs w:val="28"/>
          <w:lang w:val="x-none" w:eastAsia="ru-RU"/>
        </w:rPr>
        <w:t xml:space="preserve"> услуги</w:t>
      </w:r>
      <w:r w:rsidRPr="00B771D4">
        <w:rPr>
          <w:rFonts w:ascii="Times New Roman" w:eastAsia="Times New Roman" w:hAnsi="Times New Roman"/>
          <w:bCs/>
          <w:iCs/>
          <w:sz w:val="28"/>
          <w:szCs w:val="28"/>
          <w:lang w:eastAsia="ru-RU"/>
        </w:rPr>
        <w:t>.</w:t>
      </w:r>
      <w:bookmarkEnd w:id="437"/>
    </w:p>
    <w:p w14:paraId="12E671F0" w14:textId="77777777" w:rsidR="00B771D4" w:rsidRPr="00B771D4" w:rsidRDefault="00B771D4" w:rsidP="006C44AA">
      <w:pPr>
        <w:numPr>
          <w:ilvl w:val="0"/>
          <w:numId w:val="36"/>
        </w:numPr>
        <w:autoSpaceDE w:val="0"/>
        <w:autoSpaceDN w:val="0"/>
        <w:adjustRightInd w:val="0"/>
        <w:spacing w:after="0"/>
        <w:jc w:val="center"/>
        <w:rPr>
          <w:rFonts w:ascii="Times New Roman" w:hAnsi="Times New Roman"/>
          <w:sz w:val="28"/>
          <w:szCs w:val="28"/>
        </w:rPr>
      </w:pPr>
      <w:r w:rsidRPr="00B771D4">
        <w:rPr>
          <w:rFonts w:ascii="Times New Roman" w:hAnsi="Times New Roman"/>
          <w:sz w:val="28"/>
          <w:szCs w:val="28"/>
        </w:rPr>
        <w:t>Прием Заявления и документов.</w:t>
      </w:r>
    </w:p>
    <w:p w14:paraId="2DADC2AE" w14:textId="77777777" w:rsidR="00B771D4" w:rsidRPr="00B771D4" w:rsidRDefault="00B771D4" w:rsidP="00B771D4">
      <w:pPr>
        <w:rPr>
          <w:i/>
        </w:rPr>
      </w:pPr>
    </w:p>
    <w:p w14:paraId="7E12536A" w14:textId="77777777" w:rsidR="00B771D4" w:rsidRPr="00B771D4" w:rsidRDefault="00B771D4" w:rsidP="00B771D4">
      <w:pPr>
        <w:spacing w:after="0" w:line="240" w:lineRule="auto"/>
        <w:jc w:val="center"/>
        <w:outlineLvl w:val="1"/>
        <w:rPr>
          <w:rFonts w:ascii="Times New Roman" w:hAnsi="Times New Roman"/>
          <w:sz w:val="28"/>
          <w:szCs w:val="28"/>
        </w:rPr>
      </w:pPr>
      <w:bookmarkStart w:id="438" w:name="_Toc474850955"/>
      <w:r w:rsidRPr="00B771D4">
        <w:rPr>
          <w:rFonts w:ascii="Times New Roman" w:hAnsi="Times New Roman"/>
          <w:sz w:val="28"/>
          <w:szCs w:val="28"/>
        </w:rPr>
        <w:t>Порядок выполнения административных действий при личном обращении Заявителя (представителя Заявителя) в МФЦ</w:t>
      </w:r>
      <w:r w:rsidRPr="00B771D4">
        <w:t xml:space="preserve"> </w:t>
      </w:r>
      <w:r w:rsidRPr="00B771D4">
        <w:rPr>
          <w:rFonts w:ascii="Times New Roman" w:hAnsi="Times New Roman"/>
          <w:sz w:val="28"/>
          <w:szCs w:val="28"/>
        </w:rPr>
        <w:t>за отзывом Заявления на предоставление Муниципальной услуги.</w:t>
      </w:r>
      <w:bookmarkEnd w:id="438"/>
    </w:p>
    <w:p w14:paraId="20171148" w14:textId="77777777" w:rsidR="00B771D4" w:rsidRPr="00B771D4" w:rsidRDefault="00B771D4" w:rsidP="00B771D4">
      <w:pPr>
        <w:rPr>
          <w:i/>
          <w:sz w:val="28"/>
          <w:szCs w:val="28"/>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2529"/>
        <w:gridCol w:w="2341"/>
        <w:gridCol w:w="2394"/>
        <w:gridCol w:w="4962"/>
      </w:tblGrid>
      <w:tr w:rsidR="00B771D4" w:rsidRPr="00B771D4" w14:paraId="36025C92" w14:textId="77777777" w:rsidTr="00B771D4">
        <w:trPr>
          <w:tblHeader/>
        </w:trPr>
        <w:tc>
          <w:tcPr>
            <w:tcW w:w="2370" w:type="dxa"/>
            <w:shd w:val="clear" w:color="auto" w:fill="auto"/>
          </w:tcPr>
          <w:p w14:paraId="2FFEAFBA" w14:textId="77777777" w:rsidR="00B771D4" w:rsidRPr="00B771D4" w:rsidRDefault="00B771D4" w:rsidP="00B771D4">
            <w:pPr>
              <w:suppressAutoHyphens/>
              <w:autoSpaceDE w:val="0"/>
              <w:autoSpaceDN w:val="0"/>
              <w:adjustRightInd w:val="0"/>
              <w:spacing w:after="0"/>
              <w:jc w:val="center"/>
              <w:rPr>
                <w:rFonts w:ascii="Times New Roman" w:hAnsi="Times New Roman"/>
                <w:b/>
                <w:sz w:val="24"/>
                <w:szCs w:val="24"/>
              </w:rPr>
            </w:pPr>
            <w:r w:rsidRPr="00B771D4">
              <w:rPr>
                <w:rFonts w:ascii="Times New Roman" w:hAnsi="Times New Roman"/>
                <w:b/>
                <w:sz w:val="24"/>
                <w:szCs w:val="24"/>
              </w:rPr>
              <w:t>Место выполнения процедуры/ используемая ИС</w:t>
            </w:r>
          </w:p>
        </w:tc>
        <w:tc>
          <w:tcPr>
            <w:tcW w:w="2529" w:type="dxa"/>
            <w:shd w:val="clear" w:color="auto" w:fill="auto"/>
          </w:tcPr>
          <w:p w14:paraId="58A851BA" w14:textId="77777777" w:rsidR="00B771D4" w:rsidRPr="00B771D4" w:rsidRDefault="00B771D4" w:rsidP="00B771D4">
            <w:pPr>
              <w:suppressAutoHyphens/>
              <w:autoSpaceDE w:val="0"/>
              <w:autoSpaceDN w:val="0"/>
              <w:adjustRightInd w:val="0"/>
              <w:spacing w:after="0"/>
              <w:jc w:val="center"/>
              <w:rPr>
                <w:rFonts w:ascii="Times New Roman" w:hAnsi="Times New Roman"/>
                <w:b/>
                <w:sz w:val="24"/>
                <w:szCs w:val="24"/>
              </w:rPr>
            </w:pPr>
            <w:r w:rsidRPr="00B771D4">
              <w:rPr>
                <w:rFonts w:ascii="Times New Roman" w:hAnsi="Times New Roman"/>
                <w:b/>
                <w:sz w:val="24"/>
                <w:szCs w:val="24"/>
              </w:rPr>
              <w:t>Административные действия</w:t>
            </w:r>
          </w:p>
        </w:tc>
        <w:tc>
          <w:tcPr>
            <w:tcW w:w="2341" w:type="dxa"/>
            <w:shd w:val="clear" w:color="auto" w:fill="auto"/>
          </w:tcPr>
          <w:p w14:paraId="4C5440A2" w14:textId="77777777" w:rsidR="00B771D4" w:rsidRPr="00B771D4" w:rsidRDefault="00B771D4" w:rsidP="00B771D4">
            <w:pPr>
              <w:suppressAutoHyphens/>
              <w:autoSpaceDE w:val="0"/>
              <w:autoSpaceDN w:val="0"/>
              <w:adjustRightInd w:val="0"/>
              <w:spacing w:after="0"/>
              <w:jc w:val="center"/>
              <w:rPr>
                <w:rFonts w:ascii="Times New Roman" w:eastAsia="Times New Roman" w:hAnsi="Times New Roman"/>
                <w:b/>
                <w:sz w:val="24"/>
                <w:szCs w:val="24"/>
              </w:rPr>
            </w:pPr>
            <w:r w:rsidRPr="00B771D4">
              <w:rPr>
                <w:rFonts w:ascii="Times New Roman" w:eastAsia="Times New Roman" w:hAnsi="Times New Roman"/>
                <w:b/>
                <w:sz w:val="24"/>
                <w:szCs w:val="24"/>
              </w:rPr>
              <w:t xml:space="preserve">Средний </w:t>
            </w:r>
          </w:p>
          <w:p w14:paraId="57406E8D" w14:textId="77777777" w:rsidR="00B771D4" w:rsidRPr="00B771D4" w:rsidRDefault="00B771D4" w:rsidP="00B771D4">
            <w:pPr>
              <w:suppressAutoHyphens/>
              <w:autoSpaceDE w:val="0"/>
              <w:autoSpaceDN w:val="0"/>
              <w:adjustRightInd w:val="0"/>
              <w:spacing w:after="0"/>
              <w:jc w:val="center"/>
              <w:rPr>
                <w:rFonts w:ascii="Times New Roman" w:hAnsi="Times New Roman"/>
                <w:b/>
                <w:sz w:val="24"/>
                <w:szCs w:val="24"/>
              </w:rPr>
            </w:pPr>
            <w:r w:rsidRPr="00B771D4">
              <w:rPr>
                <w:rFonts w:ascii="Times New Roman" w:eastAsia="Times New Roman" w:hAnsi="Times New Roman"/>
                <w:b/>
                <w:sz w:val="24"/>
                <w:szCs w:val="24"/>
              </w:rPr>
              <w:t>срок</w:t>
            </w:r>
            <w:r w:rsidRPr="00B771D4">
              <w:rPr>
                <w:rFonts w:ascii="Times New Roman" w:hAnsi="Times New Roman"/>
                <w:b/>
                <w:sz w:val="24"/>
                <w:szCs w:val="24"/>
              </w:rPr>
              <w:t xml:space="preserve"> выполнения</w:t>
            </w:r>
          </w:p>
        </w:tc>
        <w:tc>
          <w:tcPr>
            <w:tcW w:w="2394" w:type="dxa"/>
          </w:tcPr>
          <w:p w14:paraId="5DDE000C" w14:textId="77777777" w:rsidR="00B771D4" w:rsidRPr="00B771D4" w:rsidRDefault="00B771D4" w:rsidP="00B771D4">
            <w:pPr>
              <w:suppressAutoHyphens/>
              <w:autoSpaceDE w:val="0"/>
              <w:autoSpaceDN w:val="0"/>
              <w:adjustRightInd w:val="0"/>
              <w:spacing w:after="0"/>
              <w:jc w:val="center"/>
              <w:rPr>
                <w:rFonts w:ascii="Times New Roman" w:hAnsi="Times New Roman"/>
                <w:b/>
                <w:sz w:val="24"/>
                <w:szCs w:val="24"/>
              </w:rPr>
            </w:pPr>
            <w:r w:rsidRPr="00B771D4">
              <w:rPr>
                <w:rFonts w:ascii="Times New Roman" w:hAnsi="Times New Roman"/>
                <w:b/>
                <w:sz w:val="24"/>
                <w:szCs w:val="24"/>
              </w:rPr>
              <w:t>Трудоёмкость</w:t>
            </w:r>
          </w:p>
        </w:tc>
        <w:tc>
          <w:tcPr>
            <w:tcW w:w="4962" w:type="dxa"/>
            <w:shd w:val="clear" w:color="auto" w:fill="auto"/>
          </w:tcPr>
          <w:p w14:paraId="28B4AA9F" w14:textId="77777777" w:rsidR="00B771D4" w:rsidRPr="00B771D4" w:rsidRDefault="00B771D4" w:rsidP="00B771D4">
            <w:pPr>
              <w:suppressAutoHyphens/>
              <w:autoSpaceDE w:val="0"/>
              <w:autoSpaceDN w:val="0"/>
              <w:adjustRightInd w:val="0"/>
              <w:spacing w:after="0"/>
              <w:jc w:val="center"/>
              <w:rPr>
                <w:rFonts w:ascii="Times New Roman" w:hAnsi="Times New Roman"/>
                <w:b/>
                <w:sz w:val="24"/>
                <w:szCs w:val="24"/>
              </w:rPr>
            </w:pPr>
            <w:r w:rsidRPr="00B771D4">
              <w:rPr>
                <w:rFonts w:ascii="Times New Roman" w:hAnsi="Times New Roman"/>
                <w:b/>
                <w:sz w:val="24"/>
                <w:szCs w:val="24"/>
              </w:rPr>
              <w:t>Содержание действия</w:t>
            </w:r>
          </w:p>
        </w:tc>
      </w:tr>
      <w:tr w:rsidR="00B771D4" w:rsidRPr="00B771D4" w14:paraId="06064893" w14:textId="77777777" w:rsidTr="00B771D4">
        <w:tc>
          <w:tcPr>
            <w:tcW w:w="2370" w:type="dxa"/>
            <w:vMerge w:val="restart"/>
            <w:shd w:val="clear" w:color="auto" w:fill="auto"/>
          </w:tcPr>
          <w:p w14:paraId="13A61978" w14:textId="77777777" w:rsidR="00B771D4" w:rsidRPr="00B771D4" w:rsidRDefault="00B771D4" w:rsidP="00B771D4">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rPr>
              <w:t>МФЦ/ Модуль МФЦ ЕИС ОУ</w:t>
            </w:r>
          </w:p>
        </w:tc>
        <w:tc>
          <w:tcPr>
            <w:tcW w:w="2529" w:type="dxa"/>
            <w:shd w:val="clear" w:color="auto" w:fill="auto"/>
          </w:tcPr>
          <w:p w14:paraId="662BCE8F" w14:textId="77777777" w:rsidR="00B771D4" w:rsidRPr="00B771D4" w:rsidRDefault="00B771D4" w:rsidP="00B771D4">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 xml:space="preserve">Установление соответствия </w:t>
            </w:r>
            <w:r w:rsidRPr="00B771D4">
              <w:rPr>
                <w:rFonts w:ascii="Times New Roman" w:hAnsi="Times New Roman"/>
                <w:sz w:val="24"/>
                <w:szCs w:val="24"/>
                <w:lang w:eastAsia="ru-RU"/>
              </w:rPr>
              <w:lastRenderedPageBreak/>
              <w:t>личности Заявителя (представителя Заявителя) документам, удостоверяющим личность</w:t>
            </w:r>
          </w:p>
        </w:tc>
        <w:tc>
          <w:tcPr>
            <w:tcW w:w="2341" w:type="dxa"/>
            <w:vMerge w:val="restart"/>
            <w:shd w:val="clear" w:color="auto" w:fill="auto"/>
          </w:tcPr>
          <w:p w14:paraId="39A0261B" w14:textId="77777777" w:rsidR="00B771D4" w:rsidRPr="00B771D4" w:rsidRDefault="00B771D4" w:rsidP="00B771D4">
            <w:pPr>
              <w:autoSpaceDE w:val="0"/>
              <w:autoSpaceDN w:val="0"/>
              <w:adjustRightInd w:val="0"/>
              <w:spacing w:after="0" w:line="240" w:lineRule="auto"/>
              <w:rPr>
                <w:rFonts w:ascii="Times New Roman" w:hAnsi="Times New Roman"/>
                <w:sz w:val="24"/>
                <w:szCs w:val="24"/>
                <w:lang w:eastAsia="ru-RU"/>
              </w:rPr>
            </w:pPr>
            <w:r w:rsidRPr="00B771D4">
              <w:rPr>
                <w:rFonts w:ascii="Times New Roman" w:hAnsi="Times New Roman"/>
                <w:sz w:val="24"/>
                <w:szCs w:val="24"/>
                <w:lang w:eastAsia="ru-RU"/>
              </w:rPr>
              <w:lastRenderedPageBreak/>
              <w:t xml:space="preserve">1 календарный день (не включается в </w:t>
            </w:r>
            <w:r w:rsidRPr="00B771D4">
              <w:rPr>
                <w:rFonts w:ascii="Times New Roman" w:hAnsi="Times New Roman"/>
                <w:sz w:val="24"/>
                <w:szCs w:val="24"/>
                <w:lang w:eastAsia="ru-RU"/>
              </w:rPr>
              <w:lastRenderedPageBreak/>
              <w:t xml:space="preserve">общий срок рассмотрения Заявления на отзыв). </w:t>
            </w:r>
          </w:p>
          <w:p w14:paraId="4FE2B1B3" w14:textId="77777777" w:rsidR="00B771D4" w:rsidRPr="00B771D4" w:rsidRDefault="00B771D4" w:rsidP="00B771D4">
            <w:pPr>
              <w:spacing w:after="0" w:line="240" w:lineRule="auto"/>
              <w:jc w:val="center"/>
              <w:rPr>
                <w:rFonts w:ascii="Times New Roman" w:hAnsi="Times New Roman"/>
                <w:sz w:val="24"/>
                <w:szCs w:val="24"/>
                <w:lang w:eastAsia="ru-RU"/>
              </w:rPr>
            </w:pPr>
          </w:p>
        </w:tc>
        <w:tc>
          <w:tcPr>
            <w:tcW w:w="2394" w:type="dxa"/>
          </w:tcPr>
          <w:p w14:paraId="46C7FC57" w14:textId="77777777" w:rsidR="00B771D4" w:rsidRPr="00B771D4" w:rsidRDefault="00B771D4" w:rsidP="00B771D4">
            <w:pPr>
              <w:autoSpaceDE w:val="0"/>
              <w:autoSpaceDN w:val="0"/>
              <w:adjustRightInd w:val="0"/>
              <w:spacing w:after="0" w:line="240" w:lineRule="auto"/>
              <w:ind w:firstLine="596"/>
              <w:jc w:val="both"/>
              <w:rPr>
                <w:rFonts w:ascii="Times New Roman" w:hAnsi="Times New Roman"/>
                <w:sz w:val="24"/>
                <w:szCs w:val="24"/>
                <w:lang w:eastAsia="ru-RU"/>
              </w:rPr>
            </w:pPr>
            <w:r w:rsidRPr="00B771D4">
              <w:rPr>
                <w:rFonts w:ascii="Times New Roman" w:hAnsi="Times New Roman"/>
                <w:sz w:val="24"/>
                <w:szCs w:val="24"/>
                <w:lang w:eastAsia="ru-RU"/>
              </w:rPr>
              <w:lastRenderedPageBreak/>
              <w:t>2 минуты</w:t>
            </w:r>
          </w:p>
        </w:tc>
        <w:tc>
          <w:tcPr>
            <w:tcW w:w="4962" w:type="dxa"/>
            <w:vMerge w:val="restart"/>
            <w:shd w:val="clear" w:color="auto" w:fill="auto"/>
          </w:tcPr>
          <w:p w14:paraId="0128670F" w14:textId="161F7F35" w:rsidR="00B771D4" w:rsidRPr="00B771D4" w:rsidRDefault="00B771D4" w:rsidP="00B771D4">
            <w:pPr>
              <w:autoSpaceDE w:val="0"/>
              <w:autoSpaceDN w:val="0"/>
              <w:adjustRightInd w:val="0"/>
              <w:spacing w:after="0" w:line="240" w:lineRule="auto"/>
              <w:ind w:firstLine="596"/>
              <w:jc w:val="both"/>
              <w:rPr>
                <w:rFonts w:ascii="Times New Roman" w:hAnsi="Times New Roman"/>
                <w:sz w:val="24"/>
                <w:szCs w:val="24"/>
                <w:lang w:eastAsia="ru-RU"/>
              </w:rPr>
            </w:pPr>
            <w:r w:rsidRPr="00B771D4">
              <w:rPr>
                <w:rFonts w:ascii="Times New Roman" w:hAnsi="Times New Roman"/>
                <w:sz w:val="24"/>
                <w:szCs w:val="24"/>
                <w:lang w:eastAsia="ru-RU"/>
              </w:rPr>
              <w:t xml:space="preserve">Документы проверяются на соответствие требованиям, указанным в </w:t>
            </w:r>
            <w:r w:rsidRPr="00B771D4">
              <w:rPr>
                <w:rFonts w:ascii="Times New Roman" w:hAnsi="Times New Roman"/>
                <w:sz w:val="24"/>
                <w:szCs w:val="24"/>
                <w:lang w:eastAsia="ru-RU"/>
              </w:rPr>
              <w:lastRenderedPageBreak/>
              <w:t>пункте 14.5. и Приложении</w:t>
            </w:r>
            <w:r w:rsidR="00892D7E">
              <w:rPr>
                <w:rFonts w:ascii="Times New Roman" w:hAnsi="Times New Roman"/>
                <w:sz w:val="24"/>
                <w:szCs w:val="24"/>
                <w:lang w:eastAsia="ru-RU"/>
              </w:rPr>
              <w:t xml:space="preserve"> 9</w:t>
            </w:r>
            <w:r w:rsidRPr="00B771D4">
              <w:rPr>
                <w:rFonts w:ascii="Times New Roman" w:hAnsi="Times New Roman"/>
                <w:sz w:val="24"/>
                <w:szCs w:val="24"/>
                <w:lang w:eastAsia="ru-RU"/>
              </w:rPr>
              <w:t xml:space="preserve"> к настоящему Административному регламенту за исключением Заявления в случае, если обращается сам Заявитель или представитель Заявителя, уполномоченный на подписание Заявления.</w:t>
            </w:r>
          </w:p>
        </w:tc>
      </w:tr>
      <w:tr w:rsidR="00B771D4" w:rsidRPr="00B771D4" w14:paraId="62D8C71D" w14:textId="77777777" w:rsidTr="00E0024D">
        <w:trPr>
          <w:trHeight w:val="2482"/>
        </w:trPr>
        <w:tc>
          <w:tcPr>
            <w:tcW w:w="2370" w:type="dxa"/>
            <w:vMerge/>
            <w:tcBorders>
              <w:bottom w:val="single" w:sz="4" w:space="0" w:color="auto"/>
            </w:tcBorders>
            <w:shd w:val="clear" w:color="auto" w:fill="auto"/>
          </w:tcPr>
          <w:p w14:paraId="3A1AE3A1" w14:textId="77777777" w:rsidR="00B771D4" w:rsidRPr="00B771D4" w:rsidRDefault="00B771D4" w:rsidP="00B771D4">
            <w:pPr>
              <w:spacing w:after="0" w:line="240" w:lineRule="auto"/>
              <w:jc w:val="both"/>
              <w:rPr>
                <w:rFonts w:ascii="Times New Roman" w:hAnsi="Times New Roman"/>
                <w:sz w:val="24"/>
                <w:szCs w:val="24"/>
                <w:lang w:eastAsia="ru-RU"/>
              </w:rPr>
            </w:pPr>
          </w:p>
        </w:tc>
        <w:tc>
          <w:tcPr>
            <w:tcW w:w="2529" w:type="dxa"/>
            <w:tcBorders>
              <w:bottom w:val="single" w:sz="4" w:space="0" w:color="auto"/>
            </w:tcBorders>
            <w:shd w:val="clear" w:color="auto" w:fill="auto"/>
          </w:tcPr>
          <w:p w14:paraId="349B6D9D" w14:textId="77777777" w:rsidR="00B771D4" w:rsidRPr="00B771D4" w:rsidRDefault="00B771D4" w:rsidP="00B771D4">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Проверка полномочий представителя Заявителя на основании документа, удостоверяющего полномочия (при обращении представителя Заявителя)</w:t>
            </w:r>
          </w:p>
        </w:tc>
        <w:tc>
          <w:tcPr>
            <w:tcW w:w="2341" w:type="dxa"/>
            <w:vMerge/>
            <w:tcBorders>
              <w:bottom w:val="single" w:sz="4" w:space="0" w:color="auto"/>
            </w:tcBorders>
            <w:shd w:val="clear" w:color="auto" w:fill="auto"/>
          </w:tcPr>
          <w:p w14:paraId="49C8FD9F" w14:textId="77777777" w:rsidR="00B771D4" w:rsidRPr="00B771D4" w:rsidRDefault="00B771D4" w:rsidP="00B771D4">
            <w:pPr>
              <w:spacing w:after="0" w:line="240" w:lineRule="auto"/>
              <w:jc w:val="center"/>
              <w:rPr>
                <w:rFonts w:ascii="Times New Roman" w:hAnsi="Times New Roman"/>
                <w:sz w:val="24"/>
                <w:szCs w:val="24"/>
                <w:lang w:eastAsia="ru-RU"/>
              </w:rPr>
            </w:pPr>
          </w:p>
        </w:tc>
        <w:tc>
          <w:tcPr>
            <w:tcW w:w="2394" w:type="dxa"/>
            <w:tcBorders>
              <w:bottom w:val="single" w:sz="4" w:space="0" w:color="auto"/>
            </w:tcBorders>
          </w:tcPr>
          <w:p w14:paraId="3EB69195" w14:textId="77777777" w:rsidR="00B771D4" w:rsidRPr="00B771D4" w:rsidRDefault="00B771D4" w:rsidP="00B771D4">
            <w:pPr>
              <w:autoSpaceDE w:val="0"/>
              <w:autoSpaceDN w:val="0"/>
              <w:adjustRightInd w:val="0"/>
              <w:spacing w:after="0" w:line="240" w:lineRule="auto"/>
              <w:ind w:firstLine="596"/>
              <w:jc w:val="both"/>
              <w:rPr>
                <w:rFonts w:ascii="Times New Roman" w:hAnsi="Times New Roman"/>
                <w:sz w:val="24"/>
                <w:szCs w:val="24"/>
                <w:lang w:eastAsia="ru-RU"/>
              </w:rPr>
            </w:pPr>
            <w:r w:rsidRPr="00B771D4">
              <w:rPr>
                <w:rFonts w:ascii="Times New Roman" w:hAnsi="Times New Roman"/>
                <w:sz w:val="24"/>
                <w:szCs w:val="24"/>
                <w:lang w:eastAsia="ru-RU"/>
              </w:rPr>
              <w:t>2 минуты</w:t>
            </w:r>
          </w:p>
        </w:tc>
        <w:tc>
          <w:tcPr>
            <w:tcW w:w="4962" w:type="dxa"/>
            <w:vMerge/>
            <w:tcBorders>
              <w:bottom w:val="single" w:sz="4" w:space="0" w:color="auto"/>
            </w:tcBorders>
            <w:shd w:val="clear" w:color="auto" w:fill="auto"/>
          </w:tcPr>
          <w:p w14:paraId="7CFBCC47" w14:textId="77777777" w:rsidR="00B771D4" w:rsidRPr="00B771D4" w:rsidRDefault="00B771D4" w:rsidP="00B771D4">
            <w:pPr>
              <w:spacing w:after="0" w:line="240" w:lineRule="auto"/>
              <w:ind w:firstLine="596"/>
              <w:jc w:val="both"/>
              <w:rPr>
                <w:rFonts w:ascii="Times New Roman" w:hAnsi="Times New Roman"/>
                <w:sz w:val="24"/>
                <w:szCs w:val="24"/>
                <w:lang w:eastAsia="ru-RU"/>
              </w:rPr>
            </w:pPr>
          </w:p>
        </w:tc>
      </w:tr>
      <w:tr w:rsidR="00B771D4" w:rsidRPr="00B771D4" w14:paraId="00752A34" w14:textId="77777777" w:rsidTr="00B771D4">
        <w:tc>
          <w:tcPr>
            <w:tcW w:w="2370" w:type="dxa"/>
            <w:vMerge/>
            <w:shd w:val="clear" w:color="auto" w:fill="auto"/>
          </w:tcPr>
          <w:p w14:paraId="315B7F2C" w14:textId="77777777" w:rsidR="00B771D4" w:rsidRPr="00B771D4" w:rsidRDefault="00B771D4" w:rsidP="00B771D4">
            <w:pPr>
              <w:spacing w:after="0" w:line="240" w:lineRule="auto"/>
              <w:jc w:val="both"/>
              <w:rPr>
                <w:rFonts w:ascii="Times New Roman" w:hAnsi="Times New Roman"/>
                <w:sz w:val="24"/>
                <w:szCs w:val="24"/>
                <w:lang w:eastAsia="ru-RU"/>
              </w:rPr>
            </w:pPr>
          </w:p>
        </w:tc>
        <w:tc>
          <w:tcPr>
            <w:tcW w:w="2529" w:type="dxa"/>
            <w:shd w:val="clear" w:color="auto" w:fill="auto"/>
          </w:tcPr>
          <w:p w14:paraId="1E2A9A72" w14:textId="77777777" w:rsidR="00B771D4" w:rsidRPr="00B771D4" w:rsidRDefault="00B771D4" w:rsidP="00B771D4">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 xml:space="preserve">Подготовка отказа в приеме документов </w:t>
            </w:r>
          </w:p>
        </w:tc>
        <w:tc>
          <w:tcPr>
            <w:tcW w:w="2341" w:type="dxa"/>
            <w:vMerge/>
            <w:shd w:val="clear" w:color="auto" w:fill="auto"/>
          </w:tcPr>
          <w:p w14:paraId="6373CA9F" w14:textId="77777777" w:rsidR="00B771D4" w:rsidRPr="00B771D4" w:rsidRDefault="00B771D4" w:rsidP="00B771D4">
            <w:pPr>
              <w:spacing w:after="0" w:line="240" w:lineRule="auto"/>
              <w:jc w:val="center"/>
              <w:rPr>
                <w:rFonts w:ascii="Times New Roman" w:hAnsi="Times New Roman"/>
                <w:sz w:val="24"/>
                <w:szCs w:val="24"/>
                <w:lang w:eastAsia="ru-RU"/>
              </w:rPr>
            </w:pPr>
          </w:p>
        </w:tc>
        <w:tc>
          <w:tcPr>
            <w:tcW w:w="2394" w:type="dxa"/>
          </w:tcPr>
          <w:p w14:paraId="6C313357" w14:textId="77777777" w:rsidR="00B771D4" w:rsidRPr="00B771D4" w:rsidRDefault="00B771D4" w:rsidP="00B771D4">
            <w:pPr>
              <w:autoSpaceDE w:val="0"/>
              <w:autoSpaceDN w:val="0"/>
              <w:adjustRightInd w:val="0"/>
              <w:spacing w:after="0" w:line="240" w:lineRule="auto"/>
              <w:ind w:firstLine="596"/>
              <w:jc w:val="both"/>
              <w:rPr>
                <w:rFonts w:ascii="Times New Roman" w:hAnsi="Times New Roman"/>
                <w:sz w:val="24"/>
                <w:szCs w:val="24"/>
                <w:lang w:eastAsia="ru-RU"/>
              </w:rPr>
            </w:pPr>
            <w:r w:rsidRPr="00B771D4">
              <w:rPr>
                <w:rFonts w:ascii="Times New Roman" w:hAnsi="Times New Roman"/>
                <w:sz w:val="24"/>
                <w:szCs w:val="24"/>
                <w:lang w:eastAsia="ru-RU"/>
              </w:rPr>
              <w:t>10 минут</w:t>
            </w:r>
          </w:p>
        </w:tc>
        <w:tc>
          <w:tcPr>
            <w:tcW w:w="4962" w:type="dxa"/>
            <w:shd w:val="clear" w:color="auto" w:fill="auto"/>
          </w:tcPr>
          <w:p w14:paraId="368B7AEE" w14:textId="77777777" w:rsidR="00B771D4" w:rsidRPr="00B771D4" w:rsidRDefault="00B771D4" w:rsidP="00B771D4">
            <w:pPr>
              <w:autoSpaceDE w:val="0"/>
              <w:autoSpaceDN w:val="0"/>
              <w:adjustRightInd w:val="0"/>
              <w:spacing w:after="0" w:line="240" w:lineRule="auto"/>
              <w:ind w:firstLine="596"/>
              <w:jc w:val="both"/>
              <w:rPr>
                <w:rFonts w:ascii="Times New Roman" w:hAnsi="Times New Roman"/>
                <w:sz w:val="24"/>
                <w:szCs w:val="24"/>
                <w:lang w:eastAsia="ru-RU"/>
              </w:rPr>
            </w:pPr>
            <w:r w:rsidRPr="00B771D4">
              <w:rPr>
                <w:rFonts w:ascii="Times New Roman" w:hAnsi="Times New Roman"/>
                <w:sz w:val="24"/>
                <w:szCs w:val="24"/>
                <w:lang w:eastAsia="ru-RU"/>
              </w:rPr>
              <w:t>В случае наличия оснований из пункта 12 настоящего Административного регламента специалистом МФЦ осуществляется информирование Заявителя (представителя Заявителя) о необходимости предъявления документов для предоставления Муниципальной услуги и предлагается обратиться после приведения документов в соответствие с требованиями законодательства.</w:t>
            </w:r>
          </w:p>
          <w:p w14:paraId="1FF7CCB6" w14:textId="77777777" w:rsidR="00B771D4" w:rsidRPr="00B771D4" w:rsidRDefault="00B771D4" w:rsidP="00B771D4">
            <w:pPr>
              <w:spacing w:after="0" w:line="240" w:lineRule="auto"/>
              <w:ind w:firstLine="596"/>
              <w:jc w:val="both"/>
              <w:rPr>
                <w:rFonts w:ascii="Times New Roman" w:hAnsi="Times New Roman"/>
                <w:sz w:val="24"/>
                <w:szCs w:val="24"/>
                <w:lang w:eastAsia="ru-RU"/>
              </w:rPr>
            </w:pPr>
            <w:r w:rsidRPr="00B771D4">
              <w:rPr>
                <w:rFonts w:ascii="Times New Roman" w:hAnsi="Times New Roman"/>
                <w:sz w:val="24"/>
                <w:szCs w:val="24"/>
                <w:lang w:eastAsia="ru-RU"/>
              </w:rPr>
              <w:t xml:space="preserve">По требованию Заявителя (представителя Заявителя) уполномоченным специалистом МФЦ </w:t>
            </w:r>
            <w:proofErr w:type="gramStart"/>
            <w:r w:rsidRPr="00B771D4">
              <w:rPr>
                <w:rFonts w:ascii="Times New Roman" w:hAnsi="Times New Roman"/>
                <w:sz w:val="24"/>
                <w:szCs w:val="24"/>
                <w:lang w:eastAsia="ru-RU"/>
              </w:rPr>
              <w:t>подписывается</w:t>
            </w:r>
            <w:proofErr w:type="gramEnd"/>
            <w:r w:rsidRPr="00B771D4">
              <w:rPr>
                <w:rFonts w:ascii="Times New Roman" w:hAnsi="Times New Roman"/>
                <w:sz w:val="24"/>
                <w:szCs w:val="24"/>
                <w:lang w:eastAsia="ru-RU"/>
              </w:rPr>
              <w:t xml:space="preserve"> выдается решение об отказе в приеме документов с указанием причин отказа в срок не позднее 30 минут с момента получения от Заявителя </w:t>
            </w:r>
            <w:r w:rsidRPr="00B771D4">
              <w:rPr>
                <w:rFonts w:ascii="Times New Roman" w:hAnsi="Times New Roman"/>
                <w:sz w:val="24"/>
                <w:szCs w:val="24"/>
                <w:lang w:eastAsia="ru-RU"/>
              </w:rPr>
              <w:lastRenderedPageBreak/>
              <w:t>(представителя Заявителя) документов.</w:t>
            </w:r>
          </w:p>
        </w:tc>
      </w:tr>
      <w:tr w:rsidR="00B771D4" w:rsidRPr="00B771D4" w14:paraId="61ECB23A" w14:textId="77777777" w:rsidTr="00B771D4">
        <w:trPr>
          <w:trHeight w:val="9107"/>
        </w:trPr>
        <w:tc>
          <w:tcPr>
            <w:tcW w:w="2370" w:type="dxa"/>
            <w:vMerge/>
            <w:shd w:val="clear" w:color="auto" w:fill="auto"/>
          </w:tcPr>
          <w:p w14:paraId="29E0B654" w14:textId="77777777" w:rsidR="00B771D4" w:rsidRPr="00B771D4" w:rsidRDefault="00B771D4" w:rsidP="00B771D4">
            <w:pPr>
              <w:spacing w:after="0" w:line="240" w:lineRule="auto"/>
              <w:jc w:val="both"/>
              <w:rPr>
                <w:rFonts w:ascii="Times New Roman" w:hAnsi="Times New Roman"/>
                <w:sz w:val="24"/>
                <w:szCs w:val="24"/>
                <w:lang w:eastAsia="ru-RU"/>
              </w:rPr>
            </w:pPr>
          </w:p>
        </w:tc>
        <w:tc>
          <w:tcPr>
            <w:tcW w:w="2529" w:type="dxa"/>
            <w:shd w:val="clear" w:color="auto" w:fill="auto"/>
          </w:tcPr>
          <w:p w14:paraId="2CBF7927" w14:textId="77777777" w:rsidR="00B771D4" w:rsidRPr="00B771D4" w:rsidRDefault="00B771D4" w:rsidP="00B771D4">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Заполнение заявления</w:t>
            </w:r>
          </w:p>
          <w:p w14:paraId="48979AD5" w14:textId="41528A86" w:rsidR="00B771D4" w:rsidRPr="00B771D4" w:rsidRDefault="00B771D4" w:rsidP="006A366E">
            <w:pPr>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и ф</w:t>
            </w:r>
            <w:r w:rsidRPr="00B771D4">
              <w:rPr>
                <w:rFonts w:ascii="Times New Roman" w:eastAsia="Times New Roman" w:hAnsi="Times New Roman"/>
                <w:sz w:val="24"/>
                <w:szCs w:val="28"/>
              </w:rPr>
              <w:t xml:space="preserve">ормирование </w:t>
            </w:r>
            <w:r w:rsidR="006A366E">
              <w:rPr>
                <w:rFonts w:ascii="Times New Roman" w:eastAsia="Times New Roman" w:hAnsi="Times New Roman"/>
                <w:sz w:val="24"/>
                <w:szCs w:val="28"/>
              </w:rPr>
              <w:t>выписки</w:t>
            </w:r>
            <w:r w:rsidRPr="00B771D4">
              <w:rPr>
                <w:rFonts w:ascii="Times New Roman" w:eastAsia="Times New Roman" w:hAnsi="Times New Roman"/>
                <w:sz w:val="24"/>
                <w:szCs w:val="28"/>
              </w:rPr>
              <w:t xml:space="preserve"> о приеме Заявления об отзыве </w:t>
            </w:r>
          </w:p>
        </w:tc>
        <w:tc>
          <w:tcPr>
            <w:tcW w:w="2341" w:type="dxa"/>
            <w:vMerge/>
            <w:shd w:val="clear" w:color="auto" w:fill="auto"/>
          </w:tcPr>
          <w:p w14:paraId="7B1BAE69" w14:textId="77777777" w:rsidR="00B771D4" w:rsidRPr="00B771D4" w:rsidRDefault="00B771D4" w:rsidP="00B771D4">
            <w:pPr>
              <w:spacing w:after="0" w:line="240" w:lineRule="auto"/>
              <w:jc w:val="center"/>
              <w:rPr>
                <w:rFonts w:ascii="Times New Roman" w:hAnsi="Times New Roman"/>
                <w:sz w:val="24"/>
                <w:szCs w:val="24"/>
                <w:lang w:eastAsia="ru-RU"/>
              </w:rPr>
            </w:pPr>
          </w:p>
        </w:tc>
        <w:tc>
          <w:tcPr>
            <w:tcW w:w="2394" w:type="dxa"/>
          </w:tcPr>
          <w:p w14:paraId="6FFEF02C" w14:textId="77777777" w:rsidR="00B771D4" w:rsidRPr="00B771D4" w:rsidRDefault="00B771D4" w:rsidP="00B771D4">
            <w:pPr>
              <w:autoSpaceDE w:val="0"/>
              <w:autoSpaceDN w:val="0"/>
              <w:adjustRightInd w:val="0"/>
              <w:spacing w:after="0" w:line="240" w:lineRule="auto"/>
              <w:ind w:firstLine="596"/>
              <w:jc w:val="both"/>
              <w:rPr>
                <w:rFonts w:ascii="Times New Roman" w:hAnsi="Times New Roman"/>
                <w:sz w:val="24"/>
                <w:szCs w:val="24"/>
                <w:lang w:eastAsia="ru-RU"/>
              </w:rPr>
            </w:pPr>
            <w:r w:rsidRPr="00B771D4">
              <w:rPr>
                <w:rFonts w:ascii="Times New Roman" w:hAnsi="Times New Roman"/>
                <w:sz w:val="24"/>
                <w:szCs w:val="24"/>
                <w:lang w:eastAsia="ru-RU"/>
              </w:rPr>
              <w:t>15 минут</w:t>
            </w:r>
          </w:p>
        </w:tc>
        <w:tc>
          <w:tcPr>
            <w:tcW w:w="4962" w:type="dxa"/>
            <w:shd w:val="clear" w:color="auto" w:fill="auto"/>
          </w:tcPr>
          <w:p w14:paraId="2250B5E8" w14:textId="77777777" w:rsidR="00B771D4" w:rsidRPr="00B771D4" w:rsidRDefault="00B771D4" w:rsidP="00B771D4">
            <w:pPr>
              <w:autoSpaceDE w:val="0"/>
              <w:autoSpaceDN w:val="0"/>
              <w:adjustRightInd w:val="0"/>
              <w:spacing w:after="0" w:line="240" w:lineRule="auto"/>
              <w:ind w:firstLine="596"/>
              <w:jc w:val="both"/>
              <w:rPr>
                <w:rFonts w:ascii="Times New Roman" w:hAnsi="Times New Roman"/>
                <w:sz w:val="24"/>
                <w:szCs w:val="24"/>
                <w:lang w:eastAsia="ru-RU"/>
              </w:rPr>
            </w:pPr>
            <w:r w:rsidRPr="00B771D4">
              <w:rPr>
                <w:rFonts w:ascii="Times New Roman" w:hAnsi="Times New Roman"/>
                <w:sz w:val="24"/>
                <w:szCs w:val="24"/>
                <w:lang w:eastAsia="ru-RU"/>
              </w:rPr>
              <w:t xml:space="preserve">В случае отсутствия оснований отказа в приеме документов специалистом МФЦ заполняется карточка Муниципальной услуги, вносятся сведения по всем полям в соответствии с инструкцией, сканируются представленные Заявителем (представителем </w:t>
            </w:r>
            <w:proofErr w:type="gramStart"/>
            <w:r w:rsidRPr="00B771D4">
              <w:rPr>
                <w:rFonts w:ascii="Times New Roman" w:hAnsi="Times New Roman"/>
                <w:sz w:val="24"/>
                <w:szCs w:val="24"/>
                <w:lang w:eastAsia="ru-RU"/>
              </w:rPr>
              <w:t xml:space="preserve">Заявителя) </w:t>
            </w:r>
            <w:proofErr w:type="gramEnd"/>
            <w:r w:rsidRPr="00B771D4">
              <w:rPr>
                <w:rFonts w:ascii="Times New Roman" w:hAnsi="Times New Roman"/>
                <w:sz w:val="24"/>
                <w:szCs w:val="24"/>
                <w:lang w:eastAsia="ru-RU"/>
              </w:rPr>
              <w:t xml:space="preserve">документы, формируется электронное дело. </w:t>
            </w:r>
          </w:p>
          <w:p w14:paraId="0D5F4ABE" w14:textId="77777777" w:rsidR="00B771D4" w:rsidRPr="00B771D4" w:rsidRDefault="00B771D4" w:rsidP="00B771D4">
            <w:pPr>
              <w:autoSpaceDE w:val="0"/>
              <w:autoSpaceDN w:val="0"/>
              <w:adjustRightInd w:val="0"/>
              <w:spacing w:after="0" w:line="240" w:lineRule="auto"/>
              <w:ind w:firstLine="596"/>
              <w:jc w:val="both"/>
              <w:rPr>
                <w:rFonts w:ascii="Times New Roman" w:hAnsi="Times New Roman"/>
                <w:sz w:val="24"/>
                <w:szCs w:val="24"/>
                <w:lang w:eastAsia="ru-RU"/>
              </w:rPr>
            </w:pPr>
            <w:r w:rsidRPr="00B771D4">
              <w:rPr>
                <w:rFonts w:ascii="Times New Roman" w:hAnsi="Times New Roman"/>
                <w:sz w:val="24"/>
                <w:szCs w:val="24"/>
                <w:lang w:eastAsia="ru-RU"/>
              </w:rPr>
              <w:t xml:space="preserve">В присутствии Заявителя (представителя Заявителя, уполномоченного на подписание Заявления) заполняется Заявление. </w:t>
            </w:r>
          </w:p>
          <w:p w14:paraId="1BC31D1D" w14:textId="77777777" w:rsidR="00B771D4" w:rsidRPr="00B771D4" w:rsidRDefault="00B771D4" w:rsidP="00B771D4">
            <w:pPr>
              <w:autoSpaceDE w:val="0"/>
              <w:autoSpaceDN w:val="0"/>
              <w:adjustRightInd w:val="0"/>
              <w:spacing w:after="0" w:line="240" w:lineRule="auto"/>
              <w:ind w:firstLine="596"/>
              <w:jc w:val="both"/>
              <w:rPr>
                <w:rFonts w:ascii="Times New Roman" w:hAnsi="Times New Roman"/>
                <w:sz w:val="24"/>
                <w:szCs w:val="24"/>
                <w:lang w:eastAsia="ru-RU"/>
              </w:rPr>
            </w:pPr>
            <w:r w:rsidRPr="00B771D4">
              <w:rPr>
                <w:rFonts w:ascii="Times New Roman" w:hAnsi="Times New Roman"/>
                <w:sz w:val="24"/>
                <w:szCs w:val="24"/>
                <w:lang w:eastAsia="ru-RU"/>
              </w:rPr>
              <w:t xml:space="preserve">В случае обращения представителя </w:t>
            </w:r>
            <w:proofErr w:type="gramStart"/>
            <w:r w:rsidRPr="00B771D4">
              <w:rPr>
                <w:rFonts w:ascii="Times New Roman" w:hAnsi="Times New Roman"/>
                <w:sz w:val="24"/>
                <w:szCs w:val="24"/>
                <w:lang w:eastAsia="ru-RU"/>
              </w:rPr>
              <w:t>Заявителя</w:t>
            </w:r>
            <w:proofErr w:type="gramEnd"/>
            <w:r w:rsidRPr="00B771D4">
              <w:rPr>
                <w:rFonts w:ascii="Times New Roman" w:hAnsi="Times New Roman"/>
                <w:sz w:val="24"/>
                <w:szCs w:val="24"/>
                <w:lang w:eastAsia="ru-RU"/>
              </w:rPr>
              <w:t xml:space="preserve"> не уполномоченного на подписание Заявления представляется подписанное Заявителем Заявление. Если Заявление не соответствует требованиям – специалист МФЦ информирует представителя Заявителя о необходимости повторного заполнения Заявления.</w:t>
            </w:r>
          </w:p>
          <w:p w14:paraId="27409CF5" w14:textId="518269AD" w:rsidR="00B771D4" w:rsidRPr="00B771D4" w:rsidRDefault="00B771D4" w:rsidP="00B771D4">
            <w:pPr>
              <w:autoSpaceDE w:val="0"/>
              <w:autoSpaceDN w:val="0"/>
              <w:adjustRightInd w:val="0"/>
              <w:spacing w:after="0" w:line="240" w:lineRule="auto"/>
              <w:ind w:firstLine="596"/>
              <w:jc w:val="both"/>
              <w:rPr>
                <w:rFonts w:ascii="Times New Roman" w:hAnsi="Times New Roman"/>
                <w:sz w:val="24"/>
                <w:szCs w:val="24"/>
                <w:lang w:eastAsia="ru-RU"/>
              </w:rPr>
            </w:pPr>
            <w:r w:rsidRPr="00B771D4">
              <w:rPr>
                <w:rFonts w:ascii="Times New Roman" w:hAnsi="Times New Roman"/>
                <w:sz w:val="24"/>
                <w:szCs w:val="24"/>
                <w:lang w:eastAsia="ru-RU"/>
              </w:rPr>
              <w:t xml:space="preserve">Формируется </w:t>
            </w:r>
            <w:r w:rsidR="006A366E">
              <w:rPr>
                <w:rFonts w:ascii="Times New Roman" w:hAnsi="Times New Roman"/>
                <w:sz w:val="24"/>
                <w:szCs w:val="24"/>
                <w:lang w:eastAsia="ru-RU"/>
              </w:rPr>
              <w:t>выписка</w:t>
            </w:r>
            <w:r w:rsidRPr="00B771D4">
              <w:rPr>
                <w:rFonts w:ascii="Times New Roman" w:hAnsi="Times New Roman"/>
                <w:sz w:val="24"/>
                <w:szCs w:val="24"/>
                <w:lang w:eastAsia="ru-RU"/>
              </w:rPr>
              <w:t xml:space="preserve">. В </w:t>
            </w:r>
            <w:r w:rsidR="006A366E">
              <w:rPr>
                <w:rFonts w:ascii="Times New Roman" w:hAnsi="Times New Roman"/>
                <w:sz w:val="24"/>
                <w:szCs w:val="24"/>
                <w:lang w:eastAsia="ru-RU"/>
              </w:rPr>
              <w:t>выписке</w:t>
            </w:r>
            <w:r w:rsidRPr="00B771D4">
              <w:rPr>
                <w:rFonts w:ascii="Times New Roman" w:hAnsi="Times New Roman"/>
                <w:sz w:val="24"/>
                <w:szCs w:val="24"/>
                <w:lang w:eastAsia="ru-RU"/>
              </w:rPr>
              <w:t xml:space="preserve"> указывается перечень и количество листов, входящий номер, дата получения</w:t>
            </w:r>
            <w:r w:rsidR="006A366E">
              <w:rPr>
                <w:rFonts w:ascii="Times New Roman" w:hAnsi="Times New Roman"/>
                <w:sz w:val="24"/>
                <w:szCs w:val="24"/>
                <w:lang w:eastAsia="ru-RU"/>
              </w:rPr>
              <w:t xml:space="preserve"> документов от Заявител</w:t>
            </w:r>
            <w:proofErr w:type="gramStart"/>
            <w:r w:rsidR="006A366E">
              <w:rPr>
                <w:rFonts w:ascii="Times New Roman" w:hAnsi="Times New Roman"/>
                <w:sz w:val="24"/>
                <w:szCs w:val="24"/>
                <w:lang w:eastAsia="ru-RU"/>
              </w:rPr>
              <w:t>я(</w:t>
            </w:r>
            <w:proofErr w:type="gramEnd"/>
            <w:r w:rsidR="006A366E">
              <w:rPr>
                <w:rFonts w:ascii="Times New Roman" w:hAnsi="Times New Roman"/>
                <w:sz w:val="24"/>
                <w:szCs w:val="24"/>
                <w:lang w:eastAsia="ru-RU"/>
              </w:rPr>
              <w:t>представителя Заявителя)</w:t>
            </w:r>
            <w:r w:rsidRPr="00B771D4">
              <w:rPr>
                <w:rFonts w:ascii="Times New Roman" w:hAnsi="Times New Roman"/>
                <w:sz w:val="24"/>
                <w:szCs w:val="24"/>
                <w:lang w:eastAsia="ru-RU"/>
              </w:rPr>
              <w:t xml:space="preserve"> и дата готовности результата предоставления Муниципальной услуги. </w:t>
            </w:r>
          </w:p>
          <w:p w14:paraId="74D2180D" w14:textId="37CB9DFE" w:rsidR="00B771D4" w:rsidRPr="00B771D4" w:rsidRDefault="006A366E" w:rsidP="00B771D4">
            <w:pPr>
              <w:autoSpaceDE w:val="0"/>
              <w:autoSpaceDN w:val="0"/>
              <w:adjustRightInd w:val="0"/>
              <w:spacing w:after="0" w:line="240" w:lineRule="auto"/>
              <w:ind w:firstLine="596"/>
              <w:jc w:val="both"/>
              <w:rPr>
                <w:rFonts w:ascii="Times New Roman" w:hAnsi="Times New Roman"/>
                <w:sz w:val="24"/>
                <w:szCs w:val="24"/>
                <w:lang w:eastAsia="ru-RU"/>
              </w:rPr>
            </w:pPr>
            <w:r>
              <w:rPr>
                <w:rFonts w:ascii="Times New Roman" w:hAnsi="Times New Roman"/>
                <w:sz w:val="24"/>
                <w:szCs w:val="24"/>
                <w:lang w:eastAsia="ru-RU"/>
              </w:rPr>
              <w:t>Выписка</w:t>
            </w:r>
            <w:r w:rsidR="00B771D4" w:rsidRPr="00B771D4">
              <w:rPr>
                <w:rFonts w:ascii="Times New Roman" w:hAnsi="Times New Roman"/>
                <w:sz w:val="24"/>
                <w:szCs w:val="24"/>
                <w:lang w:eastAsia="ru-RU"/>
              </w:rPr>
              <w:t xml:space="preserve"> подписывается специалистом МФЦ, принявшим документы и Заявителем (представителем Заявителя). Экземпляр подписанной </w:t>
            </w:r>
            <w:r>
              <w:rPr>
                <w:rFonts w:ascii="Times New Roman" w:hAnsi="Times New Roman"/>
                <w:sz w:val="24"/>
                <w:szCs w:val="24"/>
                <w:lang w:eastAsia="ru-RU"/>
              </w:rPr>
              <w:t>выписки</w:t>
            </w:r>
            <w:r w:rsidR="00B771D4" w:rsidRPr="00B771D4">
              <w:rPr>
                <w:rFonts w:ascii="Times New Roman" w:hAnsi="Times New Roman"/>
                <w:sz w:val="24"/>
                <w:szCs w:val="24"/>
                <w:lang w:eastAsia="ru-RU"/>
              </w:rPr>
              <w:t xml:space="preserve"> передается Заявителю (представителю Заявителя).</w:t>
            </w:r>
          </w:p>
          <w:p w14:paraId="3AF19BA4" w14:textId="77777777" w:rsidR="00B771D4" w:rsidRPr="00B771D4" w:rsidRDefault="00B771D4" w:rsidP="00B771D4">
            <w:pPr>
              <w:spacing w:after="0" w:line="240" w:lineRule="auto"/>
              <w:ind w:firstLine="596"/>
              <w:jc w:val="both"/>
              <w:rPr>
                <w:rFonts w:ascii="Times New Roman" w:hAnsi="Times New Roman"/>
                <w:sz w:val="24"/>
                <w:szCs w:val="24"/>
                <w:lang w:eastAsia="ru-RU"/>
              </w:rPr>
            </w:pPr>
            <w:r w:rsidRPr="00B771D4">
              <w:rPr>
                <w:rFonts w:ascii="Times New Roman" w:hAnsi="Times New Roman"/>
                <w:sz w:val="24"/>
                <w:szCs w:val="24"/>
                <w:lang w:eastAsia="ru-RU"/>
              </w:rPr>
              <w:t>Осуществляется переход к административной процедуре «Обработка и предварительное рассмотрение документов».</w:t>
            </w:r>
          </w:p>
        </w:tc>
      </w:tr>
    </w:tbl>
    <w:p w14:paraId="507E3821" w14:textId="77777777" w:rsidR="00B771D4" w:rsidRPr="00B771D4" w:rsidRDefault="00B771D4" w:rsidP="00B771D4">
      <w:pPr>
        <w:spacing w:after="0" w:line="240" w:lineRule="auto"/>
        <w:jc w:val="center"/>
        <w:rPr>
          <w:rFonts w:ascii="Times New Roman" w:hAnsi="Times New Roman"/>
          <w:b/>
          <w:sz w:val="24"/>
          <w:szCs w:val="24"/>
        </w:rPr>
      </w:pPr>
    </w:p>
    <w:p w14:paraId="153C3AC2" w14:textId="77777777" w:rsidR="00B771D4" w:rsidRPr="00B771D4" w:rsidRDefault="00B771D4" w:rsidP="00B771D4">
      <w:pPr>
        <w:spacing w:after="0" w:line="240" w:lineRule="auto"/>
        <w:jc w:val="center"/>
        <w:outlineLvl w:val="1"/>
        <w:rPr>
          <w:rFonts w:ascii="Times New Roman" w:hAnsi="Times New Roman"/>
          <w:sz w:val="28"/>
          <w:szCs w:val="28"/>
        </w:rPr>
      </w:pPr>
      <w:bookmarkStart w:id="439" w:name="_Toc474850956"/>
      <w:r w:rsidRPr="00B771D4">
        <w:rPr>
          <w:rFonts w:ascii="Times New Roman" w:hAnsi="Times New Roman"/>
          <w:sz w:val="28"/>
          <w:szCs w:val="28"/>
        </w:rPr>
        <w:t>Порядок выполнения административных действий при обращении Заявителя (представителя Заявителя) через РПГУ</w:t>
      </w:r>
      <w:r w:rsidRPr="00B771D4">
        <w:t xml:space="preserve"> </w:t>
      </w:r>
      <w:r w:rsidRPr="00B771D4">
        <w:rPr>
          <w:rFonts w:ascii="Times New Roman" w:hAnsi="Times New Roman"/>
          <w:sz w:val="28"/>
          <w:szCs w:val="28"/>
        </w:rPr>
        <w:t>за отзывом Заявления на предоставление Муниципальной услуги.</w:t>
      </w:r>
      <w:bookmarkEnd w:id="439"/>
      <w:r w:rsidRPr="00B771D4">
        <w:rPr>
          <w:rFonts w:ascii="Times New Roman" w:hAnsi="Times New Roman"/>
          <w:sz w:val="28"/>
          <w:szCs w:val="28"/>
        </w:rPr>
        <w:t xml:space="preserve"> </w:t>
      </w:r>
    </w:p>
    <w:p w14:paraId="42A6E61D" w14:textId="77777777" w:rsidR="00B771D4" w:rsidRPr="00B771D4" w:rsidRDefault="00B771D4" w:rsidP="00B771D4">
      <w:pPr>
        <w:spacing w:after="0" w:line="240" w:lineRule="auto"/>
        <w:jc w:val="center"/>
        <w:rPr>
          <w:rFonts w:ascii="Times New Roman" w:hAnsi="Times New Roman"/>
          <w:sz w:val="28"/>
          <w:szCs w:val="28"/>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552"/>
        <w:gridCol w:w="2268"/>
        <w:gridCol w:w="2409"/>
        <w:gridCol w:w="4962"/>
      </w:tblGrid>
      <w:tr w:rsidR="00B771D4" w:rsidRPr="00B771D4" w14:paraId="3DAA3C44" w14:textId="77777777" w:rsidTr="00B771D4">
        <w:trPr>
          <w:tblHeader/>
        </w:trPr>
        <w:tc>
          <w:tcPr>
            <w:tcW w:w="2405" w:type="dxa"/>
            <w:shd w:val="clear" w:color="auto" w:fill="auto"/>
          </w:tcPr>
          <w:p w14:paraId="17D6C4DF" w14:textId="77777777" w:rsidR="00B771D4" w:rsidRPr="00B771D4" w:rsidRDefault="00B771D4" w:rsidP="00B771D4">
            <w:pPr>
              <w:autoSpaceDE w:val="0"/>
              <w:autoSpaceDN w:val="0"/>
              <w:adjustRightInd w:val="0"/>
              <w:spacing w:after="0" w:line="240" w:lineRule="auto"/>
              <w:jc w:val="center"/>
              <w:rPr>
                <w:rFonts w:ascii="Times New Roman" w:hAnsi="Times New Roman"/>
                <w:b/>
                <w:sz w:val="24"/>
                <w:szCs w:val="24"/>
                <w:lang w:eastAsia="ru-RU"/>
              </w:rPr>
            </w:pPr>
            <w:r w:rsidRPr="00B771D4">
              <w:rPr>
                <w:rFonts w:ascii="Times New Roman" w:hAnsi="Times New Roman"/>
                <w:b/>
                <w:sz w:val="24"/>
                <w:szCs w:val="24"/>
                <w:lang w:eastAsia="ru-RU"/>
              </w:rPr>
              <w:t>Место выполнения процедуры/ используемая ИС</w:t>
            </w:r>
          </w:p>
        </w:tc>
        <w:tc>
          <w:tcPr>
            <w:tcW w:w="2552" w:type="dxa"/>
            <w:shd w:val="clear" w:color="auto" w:fill="auto"/>
          </w:tcPr>
          <w:p w14:paraId="254B6CCA" w14:textId="77777777" w:rsidR="00B771D4" w:rsidRPr="00B771D4" w:rsidRDefault="00B771D4" w:rsidP="00B771D4">
            <w:pPr>
              <w:autoSpaceDE w:val="0"/>
              <w:autoSpaceDN w:val="0"/>
              <w:adjustRightInd w:val="0"/>
              <w:spacing w:after="0" w:line="240" w:lineRule="auto"/>
              <w:jc w:val="center"/>
              <w:rPr>
                <w:rFonts w:ascii="Times New Roman" w:hAnsi="Times New Roman"/>
                <w:b/>
                <w:sz w:val="24"/>
                <w:szCs w:val="24"/>
                <w:lang w:eastAsia="ru-RU"/>
              </w:rPr>
            </w:pPr>
            <w:r w:rsidRPr="00B771D4">
              <w:rPr>
                <w:rFonts w:ascii="Times New Roman" w:hAnsi="Times New Roman"/>
                <w:b/>
                <w:sz w:val="24"/>
                <w:szCs w:val="24"/>
                <w:lang w:eastAsia="ru-RU"/>
              </w:rPr>
              <w:t>Административные действия</w:t>
            </w:r>
          </w:p>
        </w:tc>
        <w:tc>
          <w:tcPr>
            <w:tcW w:w="2268" w:type="dxa"/>
            <w:shd w:val="clear" w:color="auto" w:fill="auto"/>
          </w:tcPr>
          <w:p w14:paraId="599949B0" w14:textId="77777777" w:rsidR="00B771D4" w:rsidRPr="00B771D4" w:rsidRDefault="00B771D4" w:rsidP="00B771D4">
            <w:pPr>
              <w:autoSpaceDE w:val="0"/>
              <w:autoSpaceDN w:val="0"/>
              <w:adjustRightInd w:val="0"/>
              <w:spacing w:after="0" w:line="240" w:lineRule="auto"/>
              <w:jc w:val="center"/>
              <w:rPr>
                <w:rFonts w:ascii="Times New Roman" w:hAnsi="Times New Roman"/>
                <w:b/>
                <w:sz w:val="24"/>
                <w:szCs w:val="24"/>
                <w:lang w:eastAsia="ru-RU"/>
              </w:rPr>
            </w:pPr>
            <w:r w:rsidRPr="00B771D4">
              <w:rPr>
                <w:rFonts w:ascii="Times New Roman" w:hAnsi="Times New Roman"/>
                <w:b/>
                <w:sz w:val="24"/>
                <w:szCs w:val="24"/>
                <w:lang w:eastAsia="ru-RU"/>
              </w:rPr>
              <w:t>Средний рок выполнения</w:t>
            </w:r>
          </w:p>
        </w:tc>
        <w:tc>
          <w:tcPr>
            <w:tcW w:w="2409" w:type="dxa"/>
          </w:tcPr>
          <w:p w14:paraId="68ACC9A4" w14:textId="77777777" w:rsidR="00B771D4" w:rsidRPr="00B771D4" w:rsidRDefault="00B771D4" w:rsidP="00B771D4">
            <w:pPr>
              <w:autoSpaceDE w:val="0"/>
              <w:autoSpaceDN w:val="0"/>
              <w:adjustRightInd w:val="0"/>
              <w:spacing w:after="0" w:line="240" w:lineRule="auto"/>
              <w:jc w:val="center"/>
              <w:rPr>
                <w:rFonts w:ascii="Times New Roman" w:hAnsi="Times New Roman"/>
                <w:b/>
                <w:sz w:val="24"/>
                <w:szCs w:val="24"/>
                <w:lang w:eastAsia="ru-RU"/>
              </w:rPr>
            </w:pPr>
            <w:r w:rsidRPr="00B771D4">
              <w:rPr>
                <w:rFonts w:ascii="Times New Roman" w:hAnsi="Times New Roman"/>
                <w:b/>
                <w:sz w:val="24"/>
                <w:szCs w:val="24"/>
                <w:lang w:eastAsia="ru-RU"/>
              </w:rPr>
              <w:t>Трудоёмкость</w:t>
            </w:r>
          </w:p>
        </w:tc>
        <w:tc>
          <w:tcPr>
            <w:tcW w:w="4962" w:type="dxa"/>
            <w:shd w:val="clear" w:color="auto" w:fill="auto"/>
          </w:tcPr>
          <w:p w14:paraId="47C07736" w14:textId="77777777" w:rsidR="00B771D4" w:rsidRPr="00B771D4" w:rsidRDefault="00B771D4" w:rsidP="00B771D4">
            <w:pPr>
              <w:autoSpaceDE w:val="0"/>
              <w:autoSpaceDN w:val="0"/>
              <w:adjustRightInd w:val="0"/>
              <w:spacing w:after="0" w:line="240" w:lineRule="auto"/>
              <w:jc w:val="center"/>
              <w:rPr>
                <w:rFonts w:ascii="Times New Roman" w:hAnsi="Times New Roman"/>
                <w:b/>
                <w:sz w:val="24"/>
                <w:szCs w:val="24"/>
                <w:lang w:eastAsia="ru-RU"/>
              </w:rPr>
            </w:pPr>
            <w:r w:rsidRPr="00B771D4">
              <w:rPr>
                <w:rFonts w:ascii="Times New Roman" w:hAnsi="Times New Roman"/>
                <w:b/>
                <w:sz w:val="24"/>
                <w:szCs w:val="24"/>
                <w:lang w:eastAsia="ru-RU"/>
              </w:rPr>
              <w:t>Содержание действия</w:t>
            </w:r>
          </w:p>
        </w:tc>
      </w:tr>
      <w:tr w:rsidR="00B771D4" w:rsidRPr="00B771D4" w14:paraId="7FD1D958" w14:textId="77777777" w:rsidTr="00B771D4">
        <w:tc>
          <w:tcPr>
            <w:tcW w:w="2405" w:type="dxa"/>
            <w:shd w:val="clear" w:color="auto" w:fill="auto"/>
          </w:tcPr>
          <w:p w14:paraId="46D6DAE3" w14:textId="77777777" w:rsidR="00B771D4" w:rsidRPr="00B771D4" w:rsidRDefault="00B771D4" w:rsidP="00B771D4">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 xml:space="preserve">РПГУ/ </w:t>
            </w:r>
          </w:p>
          <w:p w14:paraId="3B981CAB" w14:textId="77777777" w:rsidR="00B771D4" w:rsidRPr="00B771D4" w:rsidRDefault="00B771D4" w:rsidP="00B771D4">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rPr>
              <w:t>Модуль оказания услуг ЕИС ОУ</w:t>
            </w:r>
          </w:p>
        </w:tc>
        <w:tc>
          <w:tcPr>
            <w:tcW w:w="2552" w:type="dxa"/>
            <w:shd w:val="clear" w:color="auto" w:fill="auto"/>
          </w:tcPr>
          <w:p w14:paraId="55909CAB" w14:textId="77777777" w:rsidR="00B771D4" w:rsidRPr="00B771D4" w:rsidRDefault="00B771D4" w:rsidP="00B771D4">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 xml:space="preserve">Поступление документов </w:t>
            </w:r>
          </w:p>
        </w:tc>
        <w:tc>
          <w:tcPr>
            <w:tcW w:w="2268" w:type="dxa"/>
            <w:shd w:val="clear" w:color="auto" w:fill="auto"/>
          </w:tcPr>
          <w:p w14:paraId="27D73014" w14:textId="77777777" w:rsidR="00B771D4" w:rsidRPr="00B771D4" w:rsidRDefault="00B771D4" w:rsidP="00B771D4">
            <w:pPr>
              <w:autoSpaceDE w:val="0"/>
              <w:autoSpaceDN w:val="0"/>
              <w:adjustRightInd w:val="0"/>
              <w:spacing w:after="0" w:line="240" w:lineRule="auto"/>
              <w:rPr>
                <w:rFonts w:ascii="Times New Roman" w:hAnsi="Times New Roman"/>
                <w:sz w:val="24"/>
                <w:szCs w:val="24"/>
                <w:lang w:eastAsia="ru-RU"/>
              </w:rPr>
            </w:pPr>
            <w:r w:rsidRPr="00B771D4">
              <w:rPr>
                <w:rFonts w:ascii="Times New Roman" w:hAnsi="Times New Roman"/>
                <w:sz w:val="24"/>
                <w:szCs w:val="24"/>
                <w:lang w:eastAsia="ru-RU"/>
              </w:rPr>
              <w:t xml:space="preserve">1 календарный день (не включается в общий срок предоставления Муниципальной услуги). </w:t>
            </w:r>
          </w:p>
        </w:tc>
        <w:tc>
          <w:tcPr>
            <w:tcW w:w="2409" w:type="dxa"/>
          </w:tcPr>
          <w:p w14:paraId="055C2E95" w14:textId="77777777" w:rsidR="00B771D4" w:rsidRPr="00B771D4" w:rsidRDefault="00B771D4" w:rsidP="00B771D4">
            <w:pPr>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1 календарный день</w:t>
            </w:r>
          </w:p>
        </w:tc>
        <w:tc>
          <w:tcPr>
            <w:tcW w:w="4962" w:type="dxa"/>
            <w:shd w:val="clear" w:color="auto" w:fill="auto"/>
          </w:tcPr>
          <w:p w14:paraId="3C73D043" w14:textId="7C4553B1" w:rsidR="00B771D4" w:rsidRPr="00B771D4" w:rsidRDefault="00B771D4" w:rsidP="00B771D4">
            <w:pPr>
              <w:autoSpaceDE w:val="0"/>
              <w:autoSpaceDN w:val="0"/>
              <w:adjustRightInd w:val="0"/>
              <w:spacing w:after="0" w:line="240" w:lineRule="auto"/>
              <w:ind w:firstLine="601"/>
              <w:jc w:val="both"/>
              <w:rPr>
                <w:rFonts w:ascii="Times New Roman" w:hAnsi="Times New Roman"/>
                <w:sz w:val="24"/>
                <w:szCs w:val="24"/>
                <w:lang w:eastAsia="ru-RU"/>
              </w:rPr>
            </w:pPr>
            <w:r w:rsidRPr="00B771D4">
              <w:rPr>
                <w:rFonts w:ascii="Times New Roman" w:hAnsi="Times New Roman"/>
                <w:sz w:val="24"/>
                <w:szCs w:val="24"/>
                <w:lang w:eastAsia="ru-RU"/>
              </w:rPr>
              <w:t>Заявитель (представитель Заявителя) вправе в электронном виде через личный кабинет РПГУ направить Заявление об отзыве.</w:t>
            </w:r>
          </w:p>
          <w:p w14:paraId="420974C7" w14:textId="77777777" w:rsidR="00B771D4" w:rsidRPr="00B771D4" w:rsidRDefault="00B771D4" w:rsidP="00E0024D">
            <w:pPr>
              <w:widowControl w:val="0"/>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Осуществляется переход к административной процедуре «Обработка и предварительное рассмотрение документов»</w:t>
            </w:r>
          </w:p>
        </w:tc>
      </w:tr>
    </w:tbl>
    <w:p w14:paraId="308C0A1E" w14:textId="77777777" w:rsidR="00B771D4" w:rsidRPr="00B771D4" w:rsidRDefault="00B771D4" w:rsidP="00B771D4">
      <w:pPr>
        <w:spacing w:after="0"/>
        <w:jc w:val="both"/>
        <w:rPr>
          <w:rFonts w:ascii="Times New Roman" w:hAnsi="Times New Roman"/>
          <w:b/>
          <w:sz w:val="24"/>
          <w:szCs w:val="24"/>
        </w:rPr>
      </w:pPr>
    </w:p>
    <w:p w14:paraId="076CF233" w14:textId="77777777" w:rsidR="00B771D4" w:rsidRPr="00B771D4" w:rsidRDefault="00B771D4" w:rsidP="00B771D4">
      <w:pPr>
        <w:spacing w:after="0"/>
        <w:jc w:val="center"/>
        <w:outlineLvl w:val="1"/>
        <w:rPr>
          <w:rFonts w:ascii="Times New Roman" w:hAnsi="Times New Roman"/>
          <w:b/>
          <w:sz w:val="24"/>
          <w:szCs w:val="24"/>
        </w:rPr>
      </w:pPr>
      <w:bookmarkStart w:id="440" w:name="_Toc474850957"/>
      <w:r w:rsidRPr="00B771D4">
        <w:rPr>
          <w:rFonts w:ascii="Times New Roman" w:hAnsi="Times New Roman"/>
          <w:b/>
          <w:sz w:val="24"/>
          <w:szCs w:val="24"/>
        </w:rPr>
        <w:t>2. Обработка и предварительное рассмотрение документов.</w:t>
      </w:r>
      <w:bookmarkEnd w:id="440"/>
      <w:r w:rsidRPr="00B771D4">
        <w:rPr>
          <w:rFonts w:ascii="Times New Roman" w:hAnsi="Times New Roman"/>
          <w:b/>
          <w:sz w:val="24"/>
          <w:szCs w:val="24"/>
        </w:rPr>
        <w:t xml:space="preserve"> </w:t>
      </w:r>
    </w:p>
    <w:p w14:paraId="79944512" w14:textId="77777777" w:rsidR="00B771D4" w:rsidRPr="00B771D4" w:rsidRDefault="00B771D4" w:rsidP="00B771D4">
      <w:pPr>
        <w:spacing w:after="0"/>
        <w:jc w:val="both"/>
        <w:rPr>
          <w:rFonts w:ascii="Times New Roman" w:hAnsi="Times New Roman"/>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2425"/>
        <w:gridCol w:w="2129"/>
        <w:gridCol w:w="2548"/>
        <w:gridCol w:w="4962"/>
      </w:tblGrid>
      <w:tr w:rsidR="00B771D4" w:rsidRPr="00B771D4" w14:paraId="5466E80B" w14:textId="77777777" w:rsidTr="00B771D4">
        <w:tc>
          <w:tcPr>
            <w:tcW w:w="2532" w:type="dxa"/>
            <w:tcBorders>
              <w:top w:val="single" w:sz="4" w:space="0" w:color="auto"/>
              <w:left w:val="single" w:sz="4" w:space="0" w:color="auto"/>
              <w:bottom w:val="single" w:sz="4" w:space="0" w:color="auto"/>
              <w:right w:val="single" w:sz="4" w:space="0" w:color="auto"/>
            </w:tcBorders>
            <w:hideMark/>
          </w:tcPr>
          <w:p w14:paraId="482ACCBC" w14:textId="77777777" w:rsidR="00B771D4" w:rsidRPr="00B771D4" w:rsidRDefault="00B771D4" w:rsidP="00B771D4">
            <w:pPr>
              <w:widowControl w:val="0"/>
              <w:autoSpaceDE w:val="0"/>
              <w:autoSpaceDN w:val="0"/>
              <w:adjustRightInd w:val="0"/>
              <w:spacing w:after="0" w:line="240" w:lineRule="auto"/>
              <w:jc w:val="center"/>
              <w:rPr>
                <w:rFonts w:ascii="Times New Roman" w:hAnsi="Times New Roman"/>
                <w:b/>
                <w:sz w:val="24"/>
                <w:szCs w:val="24"/>
              </w:rPr>
            </w:pPr>
            <w:r w:rsidRPr="00B771D4">
              <w:rPr>
                <w:rFonts w:ascii="Times New Roman" w:hAnsi="Times New Roman"/>
                <w:b/>
                <w:sz w:val="24"/>
                <w:szCs w:val="24"/>
              </w:rPr>
              <w:t>Место выполнения процедуры/ используемая ИС</w:t>
            </w:r>
          </w:p>
        </w:tc>
        <w:tc>
          <w:tcPr>
            <w:tcW w:w="2425" w:type="dxa"/>
            <w:tcBorders>
              <w:top w:val="single" w:sz="4" w:space="0" w:color="auto"/>
              <w:left w:val="single" w:sz="4" w:space="0" w:color="auto"/>
              <w:bottom w:val="single" w:sz="4" w:space="0" w:color="auto"/>
              <w:right w:val="single" w:sz="4" w:space="0" w:color="auto"/>
            </w:tcBorders>
            <w:hideMark/>
          </w:tcPr>
          <w:p w14:paraId="2CFD1241" w14:textId="77777777" w:rsidR="00B771D4" w:rsidRPr="00B771D4" w:rsidRDefault="00B771D4" w:rsidP="00B771D4">
            <w:pPr>
              <w:widowControl w:val="0"/>
              <w:autoSpaceDE w:val="0"/>
              <w:autoSpaceDN w:val="0"/>
              <w:adjustRightInd w:val="0"/>
              <w:spacing w:after="0" w:line="240" w:lineRule="auto"/>
              <w:jc w:val="center"/>
              <w:rPr>
                <w:rFonts w:ascii="Times New Roman" w:hAnsi="Times New Roman"/>
                <w:b/>
                <w:sz w:val="24"/>
                <w:szCs w:val="24"/>
              </w:rPr>
            </w:pPr>
            <w:r w:rsidRPr="00B771D4">
              <w:rPr>
                <w:rFonts w:ascii="Times New Roman" w:hAnsi="Times New Roman"/>
                <w:b/>
                <w:sz w:val="24"/>
                <w:szCs w:val="24"/>
              </w:rPr>
              <w:t>Административные действия</w:t>
            </w:r>
          </w:p>
        </w:tc>
        <w:tc>
          <w:tcPr>
            <w:tcW w:w="2129" w:type="dxa"/>
            <w:tcBorders>
              <w:top w:val="single" w:sz="4" w:space="0" w:color="auto"/>
              <w:left w:val="single" w:sz="4" w:space="0" w:color="auto"/>
              <w:bottom w:val="single" w:sz="4" w:space="0" w:color="auto"/>
              <w:right w:val="single" w:sz="4" w:space="0" w:color="auto"/>
            </w:tcBorders>
          </w:tcPr>
          <w:p w14:paraId="03B205CF" w14:textId="77777777" w:rsidR="00B771D4" w:rsidRPr="00B771D4" w:rsidRDefault="00B771D4" w:rsidP="00B771D4">
            <w:pPr>
              <w:widowControl w:val="0"/>
              <w:autoSpaceDE w:val="0"/>
              <w:autoSpaceDN w:val="0"/>
              <w:adjustRightInd w:val="0"/>
              <w:spacing w:after="0" w:line="240" w:lineRule="auto"/>
              <w:jc w:val="center"/>
              <w:rPr>
                <w:rFonts w:ascii="Times New Roman" w:hAnsi="Times New Roman"/>
                <w:b/>
                <w:sz w:val="24"/>
                <w:szCs w:val="24"/>
              </w:rPr>
            </w:pPr>
            <w:r w:rsidRPr="00B771D4">
              <w:rPr>
                <w:rFonts w:ascii="Times New Roman" w:hAnsi="Times New Roman"/>
                <w:b/>
                <w:sz w:val="24"/>
                <w:szCs w:val="24"/>
              </w:rPr>
              <w:t>Срок выполнения</w:t>
            </w:r>
          </w:p>
        </w:tc>
        <w:tc>
          <w:tcPr>
            <w:tcW w:w="2548" w:type="dxa"/>
            <w:tcBorders>
              <w:top w:val="single" w:sz="4" w:space="0" w:color="auto"/>
              <w:left w:val="single" w:sz="4" w:space="0" w:color="auto"/>
              <w:bottom w:val="single" w:sz="4" w:space="0" w:color="auto"/>
              <w:right w:val="single" w:sz="4" w:space="0" w:color="auto"/>
            </w:tcBorders>
          </w:tcPr>
          <w:p w14:paraId="5F958088" w14:textId="77777777" w:rsidR="00B771D4" w:rsidRPr="00B771D4" w:rsidRDefault="00B771D4" w:rsidP="00B771D4">
            <w:pPr>
              <w:widowControl w:val="0"/>
              <w:autoSpaceDE w:val="0"/>
              <w:autoSpaceDN w:val="0"/>
              <w:adjustRightInd w:val="0"/>
              <w:spacing w:after="0" w:line="240" w:lineRule="auto"/>
              <w:jc w:val="center"/>
              <w:rPr>
                <w:rFonts w:ascii="Times New Roman" w:hAnsi="Times New Roman"/>
                <w:b/>
                <w:sz w:val="24"/>
                <w:szCs w:val="24"/>
              </w:rPr>
            </w:pPr>
            <w:r w:rsidRPr="00B771D4">
              <w:rPr>
                <w:rFonts w:ascii="Times New Roman" w:hAnsi="Times New Roman"/>
                <w:b/>
                <w:sz w:val="24"/>
                <w:szCs w:val="24"/>
              </w:rPr>
              <w:t>Трудоемкость</w:t>
            </w:r>
          </w:p>
        </w:tc>
        <w:tc>
          <w:tcPr>
            <w:tcW w:w="4962" w:type="dxa"/>
            <w:tcBorders>
              <w:top w:val="single" w:sz="4" w:space="0" w:color="auto"/>
              <w:left w:val="single" w:sz="4" w:space="0" w:color="auto"/>
              <w:bottom w:val="single" w:sz="4" w:space="0" w:color="auto"/>
              <w:right w:val="single" w:sz="4" w:space="0" w:color="auto"/>
            </w:tcBorders>
            <w:hideMark/>
          </w:tcPr>
          <w:p w14:paraId="0570D34D" w14:textId="77777777" w:rsidR="00B771D4" w:rsidRPr="00B771D4" w:rsidRDefault="00B771D4" w:rsidP="00B771D4">
            <w:pPr>
              <w:widowControl w:val="0"/>
              <w:autoSpaceDE w:val="0"/>
              <w:autoSpaceDN w:val="0"/>
              <w:adjustRightInd w:val="0"/>
              <w:spacing w:after="0" w:line="240" w:lineRule="auto"/>
              <w:jc w:val="center"/>
              <w:rPr>
                <w:rFonts w:ascii="Times New Roman" w:hAnsi="Times New Roman"/>
                <w:b/>
                <w:sz w:val="24"/>
                <w:szCs w:val="24"/>
              </w:rPr>
            </w:pPr>
            <w:r w:rsidRPr="00B771D4">
              <w:rPr>
                <w:rFonts w:ascii="Times New Roman" w:hAnsi="Times New Roman"/>
                <w:b/>
                <w:sz w:val="24"/>
                <w:szCs w:val="24"/>
              </w:rPr>
              <w:t>Содержание действия</w:t>
            </w:r>
          </w:p>
        </w:tc>
      </w:tr>
      <w:tr w:rsidR="00B771D4" w:rsidRPr="00B771D4" w14:paraId="3DE78F0B" w14:textId="77777777" w:rsidTr="00B771D4">
        <w:trPr>
          <w:trHeight w:val="6899"/>
        </w:trPr>
        <w:tc>
          <w:tcPr>
            <w:tcW w:w="2532" w:type="dxa"/>
            <w:tcBorders>
              <w:top w:val="single" w:sz="4" w:space="0" w:color="auto"/>
              <w:left w:val="single" w:sz="4" w:space="0" w:color="auto"/>
              <w:bottom w:val="single" w:sz="4" w:space="0" w:color="auto"/>
              <w:right w:val="single" w:sz="4" w:space="0" w:color="auto"/>
            </w:tcBorders>
            <w:hideMark/>
          </w:tcPr>
          <w:p w14:paraId="0AE0DB3F" w14:textId="77777777" w:rsidR="00B771D4" w:rsidRPr="00B771D4" w:rsidRDefault="00B771D4" w:rsidP="00B771D4">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lastRenderedPageBreak/>
              <w:t>Администрация/</w:t>
            </w:r>
          </w:p>
          <w:p w14:paraId="6F47ACEB" w14:textId="77777777" w:rsidR="00B771D4" w:rsidRPr="00B771D4" w:rsidRDefault="00B771D4" w:rsidP="00B771D4">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Модуль оказания услуг ЕИС ОУ</w:t>
            </w:r>
          </w:p>
        </w:tc>
        <w:tc>
          <w:tcPr>
            <w:tcW w:w="2425" w:type="dxa"/>
            <w:tcBorders>
              <w:top w:val="single" w:sz="4" w:space="0" w:color="auto"/>
              <w:left w:val="single" w:sz="4" w:space="0" w:color="auto"/>
              <w:bottom w:val="single" w:sz="4" w:space="0" w:color="auto"/>
              <w:right w:val="single" w:sz="4" w:space="0" w:color="auto"/>
            </w:tcBorders>
          </w:tcPr>
          <w:p w14:paraId="2BC19395" w14:textId="77777777" w:rsidR="00B771D4" w:rsidRPr="00B771D4" w:rsidRDefault="00B771D4" w:rsidP="00B771D4">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Регистрация Заявления об отзыве</w:t>
            </w:r>
          </w:p>
        </w:tc>
        <w:tc>
          <w:tcPr>
            <w:tcW w:w="2129" w:type="dxa"/>
            <w:tcBorders>
              <w:top w:val="single" w:sz="4" w:space="0" w:color="auto"/>
              <w:left w:val="single" w:sz="4" w:space="0" w:color="auto"/>
              <w:bottom w:val="single" w:sz="4" w:space="0" w:color="auto"/>
              <w:right w:val="single" w:sz="4" w:space="0" w:color="auto"/>
            </w:tcBorders>
          </w:tcPr>
          <w:p w14:paraId="3C47774C" w14:textId="3D8D9438" w:rsidR="00B771D4" w:rsidRPr="00B771D4" w:rsidRDefault="00892D7E" w:rsidP="00B771D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В течение 1 рабочего дня</w:t>
            </w:r>
          </w:p>
        </w:tc>
        <w:tc>
          <w:tcPr>
            <w:tcW w:w="2548" w:type="dxa"/>
            <w:tcBorders>
              <w:left w:val="single" w:sz="4" w:space="0" w:color="auto"/>
              <w:right w:val="single" w:sz="4" w:space="0" w:color="auto"/>
            </w:tcBorders>
          </w:tcPr>
          <w:p w14:paraId="1CB872FB" w14:textId="77777777" w:rsidR="00B771D4" w:rsidRPr="00E0024D" w:rsidRDefault="00B771D4" w:rsidP="00E0024D">
            <w:pPr>
              <w:widowControl w:val="0"/>
              <w:autoSpaceDE w:val="0"/>
              <w:autoSpaceDN w:val="0"/>
              <w:adjustRightInd w:val="0"/>
              <w:spacing w:after="0" w:line="240" w:lineRule="auto"/>
              <w:ind w:left="1440" w:hanging="360"/>
              <w:contextualSpacing/>
              <w:jc w:val="both"/>
              <w:rPr>
                <w:rFonts w:ascii="Times New Roman" w:hAnsi="Times New Roman"/>
                <w:sz w:val="24"/>
                <w:szCs w:val="24"/>
                <w:lang w:eastAsia="ar-SA"/>
              </w:rPr>
            </w:pPr>
            <w:r w:rsidRPr="00B771D4">
              <w:rPr>
                <w:rFonts w:ascii="Times New Roman" w:hAnsi="Times New Roman"/>
                <w:sz w:val="24"/>
                <w:szCs w:val="24"/>
                <w:lang w:eastAsia="ar-SA"/>
              </w:rPr>
              <w:t>5 минут</w:t>
            </w:r>
          </w:p>
        </w:tc>
        <w:tc>
          <w:tcPr>
            <w:tcW w:w="4962" w:type="dxa"/>
            <w:tcBorders>
              <w:left w:val="single" w:sz="4" w:space="0" w:color="auto"/>
              <w:right w:val="single" w:sz="4" w:space="0" w:color="auto"/>
            </w:tcBorders>
            <w:hideMark/>
          </w:tcPr>
          <w:p w14:paraId="6B1FCEE3" w14:textId="0442FD8B" w:rsidR="00B771D4" w:rsidRPr="00B771D4" w:rsidRDefault="00B771D4" w:rsidP="00E0024D">
            <w:pPr>
              <w:widowControl w:val="0"/>
              <w:autoSpaceDE w:val="0"/>
              <w:autoSpaceDN w:val="0"/>
              <w:adjustRightInd w:val="0"/>
              <w:spacing w:after="0" w:line="240" w:lineRule="auto"/>
              <w:ind w:firstLine="540"/>
              <w:jc w:val="both"/>
              <w:rPr>
                <w:rFonts w:ascii="Times New Roman" w:hAnsi="Times New Roman"/>
                <w:sz w:val="24"/>
                <w:szCs w:val="24"/>
              </w:rPr>
            </w:pPr>
            <w:r w:rsidRPr="00B771D4">
              <w:rPr>
                <w:rFonts w:ascii="Times New Roman" w:hAnsi="Times New Roman"/>
                <w:sz w:val="24"/>
                <w:szCs w:val="24"/>
              </w:rPr>
              <w:t>При поступлении электронных документов от МФЦ специалист Администрации, ответственный за прием и проверку поступивших документов устанавливает принято ли решение на предоставление Муниципальной услуги.</w:t>
            </w:r>
          </w:p>
          <w:p w14:paraId="3E50D426" w14:textId="77777777" w:rsidR="00B771D4" w:rsidRPr="00B771D4" w:rsidRDefault="00B771D4" w:rsidP="00B771D4">
            <w:pPr>
              <w:widowControl w:val="0"/>
              <w:autoSpaceDE w:val="0"/>
              <w:autoSpaceDN w:val="0"/>
              <w:adjustRightInd w:val="0"/>
              <w:spacing w:after="0" w:line="240" w:lineRule="auto"/>
              <w:ind w:firstLine="540"/>
              <w:jc w:val="both"/>
              <w:rPr>
                <w:rFonts w:ascii="Times New Roman" w:hAnsi="Times New Roman"/>
                <w:sz w:val="24"/>
                <w:szCs w:val="24"/>
              </w:rPr>
            </w:pPr>
            <w:r w:rsidRPr="00B771D4">
              <w:rPr>
                <w:rFonts w:ascii="Times New Roman" w:hAnsi="Times New Roman"/>
                <w:sz w:val="24"/>
                <w:szCs w:val="24"/>
              </w:rPr>
              <w:t>Осуществляется переход к административной процедуре «Принятие решения».</w:t>
            </w:r>
          </w:p>
        </w:tc>
      </w:tr>
      <w:tr w:rsidR="00B771D4" w:rsidRPr="00B771D4" w14:paraId="060D8F33" w14:textId="77777777" w:rsidTr="00B771D4">
        <w:trPr>
          <w:trHeight w:val="6899"/>
        </w:trPr>
        <w:tc>
          <w:tcPr>
            <w:tcW w:w="2532" w:type="dxa"/>
            <w:tcBorders>
              <w:top w:val="single" w:sz="4" w:space="0" w:color="auto"/>
              <w:left w:val="single" w:sz="4" w:space="0" w:color="auto"/>
              <w:bottom w:val="single" w:sz="4" w:space="0" w:color="auto"/>
              <w:right w:val="single" w:sz="4" w:space="0" w:color="auto"/>
            </w:tcBorders>
          </w:tcPr>
          <w:p w14:paraId="77677FA5" w14:textId="77777777" w:rsidR="00B771D4" w:rsidRPr="00B771D4" w:rsidRDefault="00B771D4" w:rsidP="00B771D4">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lastRenderedPageBreak/>
              <w:t>Администрация/</w:t>
            </w:r>
          </w:p>
          <w:p w14:paraId="5898D74C" w14:textId="77777777" w:rsidR="00B771D4" w:rsidRPr="00B771D4" w:rsidRDefault="00B771D4" w:rsidP="00B771D4">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Модуль оказания услуг ЕИС ОУ</w:t>
            </w:r>
          </w:p>
        </w:tc>
        <w:tc>
          <w:tcPr>
            <w:tcW w:w="2425" w:type="dxa"/>
            <w:tcBorders>
              <w:top w:val="single" w:sz="4" w:space="0" w:color="auto"/>
              <w:left w:val="single" w:sz="4" w:space="0" w:color="auto"/>
              <w:bottom w:val="single" w:sz="4" w:space="0" w:color="auto"/>
              <w:right w:val="single" w:sz="4" w:space="0" w:color="auto"/>
            </w:tcBorders>
          </w:tcPr>
          <w:p w14:paraId="7A887046" w14:textId="77777777" w:rsidR="00B771D4" w:rsidRPr="00B771D4" w:rsidRDefault="00B771D4" w:rsidP="00B771D4">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Проверка комплектности представленных заявителем документов,</w:t>
            </w:r>
          </w:p>
          <w:p w14:paraId="5F481C52" w14:textId="77777777" w:rsidR="00B771D4" w:rsidRPr="00B771D4" w:rsidRDefault="00B771D4" w:rsidP="00B771D4">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направленных через РПГУ</w:t>
            </w:r>
          </w:p>
        </w:tc>
        <w:tc>
          <w:tcPr>
            <w:tcW w:w="2129" w:type="dxa"/>
            <w:tcBorders>
              <w:top w:val="single" w:sz="4" w:space="0" w:color="auto"/>
              <w:left w:val="single" w:sz="4" w:space="0" w:color="auto"/>
              <w:bottom w:val="single" w:sz="4" w:space="0" w:color="auto"/>
              <w:right w:val="single" w:sz="4" w:space="0" w:color="auto"/>
            </w:tcBorders>
          </w:tcPr>
          <w:p w14:paraId="6C736F65" w14:textId="77777777" w:rsidR="00B771D4" w:rsidRPr="00B771D4" w:rsidRDefault="00B771D4" w:rsidP="00B771D4">
            <w:pPr>
              <w:widowControl w:val="0"/>
              <w:autoSpaceDE w:val="0"/>
              <w:autoSpaceDN w:val="0"/>
              <w:adjustRightInd w:val="0"/>
              <w:spacing w:after="0" w:line="240" w:lineRule="auto"/>
              <w:jc w:val="center"/>
              <w:rPr>
                <w:rFonts w:ascii="Times New Roman" w:hAnsi="Times New Roman"/>
                <w:sz w:val="24"/>
                <w:szCs w:val="24"/>
              </w:rPr>
            </w:pPr>
          </w:p>
        </w:tc>
        <w:tc>
          <w:tcPr>
            <w:tcW w:w="2548" w:type="dxa"/>
            <w:tcBorders>
              <w:left w:val="single" w:sz="4" w:space="0" w:color="auto"/>
              <w:right w:val="single" w:sz="4" w:space="0" w:color="auto"/>
            </w:tcBorders>
          </w:tcPr>
          <w:p w14:paraId="23856E54" w14:textId="77777777" w:rsidR="00B771D4" w:rsidRPr="00B771D4" w:rsidRDefault="00B771D4" w:rsidP="00B771D4">
            <w:pPr>
              <w:widowControl w:val="0"/>
              <w:autoSpaceDE w:val="0"/>
              <w:autoSpaceDN w:val="0"/>
              <w:adjustRightInd w:val="0"/>
              <w:spacing w:after="0" w:line="240" w:lineRule="auto"/>
              <w:jc w:val="center"/>
              <w:rPr>
                <w:rFonts w:ascii="Times New Roman" w:hAnsi="Times New Roman"/>
                <w:sz w:val="24"/>
                <w:szCs w:val="24"/>
              </w:rPr>
            </w:pPr>
            <w:r w:rsidRPr="00B771D4">
              <w:rPr>
                <w:rFonts w:ascii="Times New Roman" w:hAnsi="Times New Roman"/>
                <w:sz w:val="24"/>
                <w:szCs w:val="24"/>
              </w:rPr>
              <w:t>15 минут</w:t>
            </w:r>
          </w:p>
        </w:tc>
        <w:tc>
          <w:tcPr>
            <w:tcW w:w="4962" w:type="dxa"/>
            <w:tcBorders>
              <w:left w:val="single" w:sz="4" w:space="0" w:color="auto"/>
              <w:right w:val="single" w:sz="4" w:space="0" w:color="auto"/>
            </w:tcBorders>
          </w:tcPr>
          <w:p w14:paraId="50E65113" w14:textId="77777777" w:rsidR="00B771D4" w:rsidRPr="00B771D4" w:rsidRDefault="00B771D4" w:rsidP="00B771D4">
            <w:pPr>
              <w:widowControl w:val="0"/>
              <w:autoSpaceDE w:val="0"/>
              <w:autoSpaceDN w:val="0"/>
              <w:adjustRightInd w:val="0"/>
              <w:spacing w:after="0" w:line="240" w:lineRule="auto"/>
              <w:ind w:firstLine="540"/>
              <w:jc w:val="both"/>
              <w:rPr>
                <w:rFonts w:ascii="Times New Roman" w:hAnsi="Times New Roman"/>
                <w:sz w:val="24"/>
                <w:szCs w:val="24"/>
              </w:rPr>
            </w:pPr>
            <w:r w:rsidRPr="00B771D4">
              <w:rPr>
                <w:rFonts w:ascii="Times New Roman" w:hAnsi="Times New Roman"/>
                <w:sz w:val="24"/>
                <w:szCs w:val="24"/>
              </w:rPr>
              <w:t>При поступлении Заявления об отзыве через РПГУ специалист Администрации, ответственный за прием и проверку поступивших документов.</w:t>
            </w:r>
          </w:p>
          <w:p w14:paraId="2EC12776" w14:textId="77777777" w:rsidR="00B771D4" w:rsidRPr="00B771D4" w:rsidRDefault="00B771D4" w:rsidP="00B771D4">
            <w:pPr>
              <w:widowControl w:val="0"/>
              <w:autoSpaceDE w:val="0"/>
              <w:autoSpaceDN w:val="0"/>
              <w:adjustRightInd w:val="0"/>
              <w:spacing w:after="0" w:line="240" w:lineRule="auto"/>
              <w:ind w:firstLine="540"/>
              <w:jc w:val="both"/>
              <w:rPr>
                <w:rFonts w:ascii="Times New Roman" w:hAnsi="Times New Roman"/>
                <w:sz w:val="24"/>
                <w:szCs w:val="24"/>
              </w:rPr>
            </w:pPr>
            <w:r w:rsidRPr="00B771D4">
              <w:rPr>
                <w:rFonts w:ascii="Times New Roman" w:hAnsi="Times New Roman"/>
                <w:sz w:val="24"/>
                <w:szCs w:val="24"/>
              </w:rPr>
              <w:t>1) проверяет правильность оформления Заявления об отзыве, комплектность представленных документов.</w:t>
            </w:r>
          </w:p>
          <w:p w14:paraId="4313A060" w14:textId="77777777" w:rsidR="00B771D4" w:rsidRPr="00B771D4" w:rsidRDefault="00B771D4" w:rsidP="00B771D4">
            <w:pPr>
              <w:widowControl w:val="0"/>
              <w:autoSpaceDE w:val="0"/>
              <w:autoSpaceDN w:val="0"/>
              <w:adjustRightInd w:val="0"/>
              <w:spacing w:after="0" w:line="240" w:lineRule="auto"/>
              <w:ind w:firstLine="540"/>
              <w:jc w:val="both"/>
              <w:rPr>
                <w:rFonts w:ascii="Times New Roman" w:hAnsi="Times New Roman"/>
                <w:sz w:val="24"/>
                <w:szCs w:val="24"/>
              </w:rPr>
            </w:pPr>
            <w:r w:rsidRPr="00B771D4">
              <w:rPr>
                <w:rFonts w:ascii="Times New Roman" w:hAnsi="Times New Roman"/>
                <w:sz w:val="24"/>
                <w:szCs w:val="24"/>
              </w:rPr>
              <w:t>2) устанавливает принято ли решение на предоставление Муниципальной услуги.</w:t>
            </w:r>
          </w:p>
          <w:p w14:paraId="62FC59CA" w14:textId="77777777" w:rsidR="00B771D4" w:rsidRPr="00B771D4" w:rsidRDefault="00B771D4" w:rsidP="00B771D4">
            <w:pPr>
              <w:widowControl w:val="0"/>
              <w:autoSpaceDE w:val="0"/>
              <w:autoSpaceDN w:val="0"/>
              <w:adjustRightInd w:val="0"/>
              <w:spacing w:after="0" w:line="240" w:lineRule="auto"/>
              <w:ind w:firstLine="540"/>
              <w:jc w:val="both"/>
              <w:rPr>
                <w:rFonts w:ascii="Times New Roman" w:hAnsi="Times New Roman"/>
                <w:sz w:val="24"/>
                <w:szCs w:val="24"/>
              </w:rPr>
            </w:pPr>
          </w:p>
        </w:tc>
      </w:tr>
      <w:tr w:rsidR="00B771D4" w:rsidRPr="00B771D4" w14:paraId="28051B7E" w14:textId="77777777" w:rsidTr="00B771D4">
        <w:trPr>
          <w:trHeight w:val="3108"/>
        </w:trPr>
        <w:tc>
          <w:tcPr>
            <w:tcW w:w="2532" w:type="dxa"/>
            <w:tcBorders>
              <w:top w:val="single" w:sz="4" w:space="0" w:color="auto"/>
              <w:left w:val="single" w:sz="4" w:space="0" w:color="auto"/>
              <w:bottom w:val="single" w:sz="4" w:space="0" w:color="auto"/>
              <w:right w:val="single" w:sz="4" w:space="0" w:color="auto"/>
            </w:tcBorders>
          </w:tcPr>
          <w:p w14:paraId="513B51D2" w14:textId="77777777" w:rsidR="00B771D4" w:rsidRPr="00B771D4" w:rsidRDefault="00B771D4" w:rsidP="00B771D4">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lastRenderedPageBreak/>
              <w:t>Администрация/</w:t>
            </w:r>
          </w:p>
          <w:p w14:paraId="6BBECB44" w14:textId="77777777" w:rsidR="00B771D4" w:rsidRPr="00B771D4" w:rsidRDefault="00B771D4" w:rsidP="00B771D4">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Модуль оказания услуг ЕИС ОУ</w:t>
            </w:r>
          </w:p>
        </w:tc>
        <w:tc>
          <w:tcPr>
            <w:tcW w:w="2425" w:type="dxa"/>
            <w:tcBorders>
              <w:top w:val="single" w:sz="4" w:space="0" w:color="auto"/>
              <w:left w:val="single" w:sz="4" w:space="0" w:color="auto"/>
              <w:bottom w:val="single" w:sz="4" w:space="0" w:color="auto"/>
              <w:right w:val="single" w:sz="4" w:space="0" w:color="auto"/>
            </w:tcBorders>
          </w:tcPr>
          <w:p w14:paraId="1188D1B6" w14:textId="77777777" w:rsidR="00B771D4" w:rsidRPr="00B771D4" w:rsidRDefault="00B771D4" w:rsidP="00B771D4">
            <w:pPr>
              <w:widowControl w:val="0"/>
              <w:autoSpaceDE w:val="0"/>
              <w:autoSpaceDN w:val="0"/>
              <w:adjustRightInd w:val="0"/>
              <w:spacing w:after="0" w:line="240" w:lineRule="auto"/>
              <w:rPr>
                <w:rFonts w:ascii="Times New Roman" w:hAnsi="Times New Roman"/>
                <w:sz w:val="24"/>
                <w:szCs w:val="24"/>
              </w:rPr>
            </w:pPr>
            <w:r w:rsidRPr="00B771D4">
              <w:rPr>
                <w:rFonts w:ascii="Times New Roman" w:hAnsi="Times New Roman"/>
                <w:sz w:val="24"/>
                <w:szCs w:val="24"/>
              </w:rPr>
              <w:t>Подготовка отказа в приеме документов, направленных через РПГУ</w:t>
            </w:r>
          </w:p>
        </w:tc>
        <w:tc>
          <w:tcPr>
            <w:tcW w:w="2129" w:type="dxa"/>
            <w:tcBorders>
              <w:top w:val="single" w:sz="4" w:space="0" w:color="auto"/>
              <w:left w:val="single" w:sz="4" w:space="0" w:color="auto"/>
              <w:bottom w:val="single" w:sz="4" w:space="0" w:color="auto"/>
              <w:right w:val="single" w:sz="4" w:space="0" w:color="auto"/>
            </w:tcBorders>
          </w:tcPr>
          <w:p w14:paraId="48E1FD12" w14:textId="77777777" w:rsidR="00B771D4" w:rsidRPr="00B771D4" w:rsidRDefault="00B771D4" w:rsidP="00B771D4">
            <w:pPr>
              <w:widowControl w:val="0"/>
              <w:autoSpaceDE w:val="0"/>
              <w:autoSpaceDN w:val="0"/>
              <w:adjustRightInd w:val="0"/>
              <w:spacing w:after="0" w:line="240" w:lineRule="auto"/>
              <w:jc w:val="center"/>
              <w:rPr>
                <w:rFonts w:ascii="Times New Roman" w:hAnsi="Times New Roman"/>
                <w:sz w:val="24"/>
                <w:szCs w:val="24"/>
              </w:rPr>
            </w:pPr>
          </w:p>
        </w:tc>
        <w:tc>
          <w:tcPr>
            <w:tcW w:w="2548" w:type="dxa"/>
            <w:tcBorders>
              <w:left w:val="single" w:sz="4" w:space="0" w:color="auto"/>
              <w:right w:val="single" w:sz="4" w:space="0" w:color="auto"/>
            </w:tcBorders>
          </w:tcPr>
          <w:p w14:paraId="20B68018" w14:textId="77777777" w:rsidR="00B771D4" w:rsidRPr="00B771D4" w:rsidRDefault="00B771D4" w:rsidP="00B771D4">
            <w:pPr>
              <w:widowControl w:val="0"/>
              <w:autoSpaceDE w:val="0"/>
              <w:autoSpaceDN w:val="0"/>
              <w:adjustRightInd w:val="0"/>
              <w:spacing w:after="0" w:line="240" w:lineRule="auto"/>
              <w:jc w:val="center"/>
              <w:rPr>
                <w:rFonts w:ascii="Times New Roman" w:hAnsi="Times New Roman"/>
                <w:sz w:val="24"/>
                <w:szCs w:val="24"/>
              </w:rPr>
            </w:pPr>
            <w:r w:rsidRPr="00B771D4">
              <w:rPr>
                <w:rFonts w:ascii="Times New Roman" w:hAnsi="Times New Roman"/>
                <w:sz w:val="24"/>
                <w:szCs w:val="24"/>
              </w:rPr>
              <w:t>10 минут</w:t>
            </w:r>
          </w:p>
        </w:tc>
        <w:tc>
          <w:tcPr>
            <w:tcW w:w="4962" w:type="dxa"/>
            <w:tcBorders>
              <w:left w:val="single" w:sz="4" w:space="0" w:color="auto"/>
              <w:right w:val="single" w:sz="4" w:space="0" w:color="auto"/>
            </w:tcBorders>
          </w:tcPr>
          <w:p w14:paraId="145CE96B" w14:textId="0B7E4286" w:rsidR="00B771D4" w:rsidRPr="00B771D4" w:rsidRDefault="00B771D4" w:rsidP="00B771D4">
            <w:pPr>
              <w:widowControl w:val="0"/>
              <w:autoSpaceDE w:val="0"/>
              <w:autoSpaceDN w:val="0"/>
              <w:adjustRightInd w:val="0"/>
              <w:spacing w:after="0" w:line="240" w:lineRule="auto"/>
              <w:ind w:firstLine="540"/>
              <w:jc w:val="both"/>
              <w:rPr>
                <w:rFonts w:ascii="Times New Roman" w:hAnsi="Times New Roman"/>
                <w:sz w:val="24"/>
                <w:szCs w:val="24"/>
              </w:rPr>
            </w:pPr>
            <w:proofErr w:type="gramStart"/>
            <w:r w:rsidRPr="00B771D4">
              <w:rPr>
                <w:rFonts w:ascii="Times New Roman" w:hAnsi="Times New Roman"/>
                <w:sz w:val="24"/>
                <w:szCs w:val="24"/>
              </w:rPr>
              <w:t xml:space="preserve">В случае отсутствия в электронном виде одного или нескольких документов, а также   несоответствия документов требованиям, указанным в пункте 14.5. и Приложении </w:t>
            </w:r>
            <w:r w:rsidR="00892D7E">
              <w:rPr>
                <w:rFonts w:ascii="Times New Roman" w:hAnsi="Times New Roman"/>
                <w:sz w:val="24"/>
                <w:szCs w:val="24"/>
              </w:rPr>
              <w:t>9</w:t>
            </w:r>
            <w:r w:rsidRPr="00B771D4">
              <w:rPr>
                <w:rFonts w:ascii="Times New Roman" w:hAnsi="Times New Roman"/>
                <w:sz w:val="24"/>
                <w:szCs w:val="24"/>
              </w:rPr>
              <w:t xml:space="preserve"> к настоящему Административному регламенту специалистом Администрации осуществляется информирование Заявителя (представителя Заявителя) об отказе в приеме Заявления на отзыв с указанием причин отказа в первый рабочий день, следующий за днем подачи Заявления через РПГУ. </w:t>
            </w:r>
            <w:proofErr w:type="gramEnd"/>
          </w:p>
          <w:p w14:paraId="4B737966" w14:textId="77777777" w:rsidR="00B771D4" w:rsidRPr="00B771D4" w:rsidRDefault="00B771D4" w:rsidP="00B771D4">
            <w:pPr>
              <w:widowControl w:val="0"/>
              <w:autoSpaceDE w:val="0"/>
              <w:autoSpaceDN w:val="0"/>
              <w:adjustRightInd w:val="0"/>
              <w:spacing w:after="0" w:line="240" w:lineRule="auto"/>
              <w:ind w:firstLine="540"/>
              <w:jc w:val="both"/>
              <w:rPr>
                <w:rFonts w:ascii="Times New Roman" w:hAnsi="Times New Roman"/>
                <w:sz w:val="24"/>
                <w:szCs w:val="24"/>
              </w:rPr>
            </w:pPr>
            <w:r w:rsidRPr="00B771D4">
              <w:rPr>
                <w:rFonts w:ascii="Times New Roman" w:hAnsi="Times New Roman"/>
                <w:sz w:val="24"/>
                <w:szCs w:val="24"/>
              </w:rPr>
              <w:t xml:space="preserve">В случае если </w:t>
            </w:r>
            <w:proofErr w:type="gramStart"/>
            <w:r w:rsidRPr="00B771D4">
              <w:rPr>
                <w:rFonts w:ascii="Times New Roman" w:hAnsi="Times New Roman"/>
                <w:sz w:val="24"/>
                <w:szCs w:val="24"/>
              </w:rPr>
              <w:t>отсутствуют основания отказа в приеме документов специалистом Администрации осуществляется</w:t>
            </w:r>
            <w:proofErr w:type="gramEnd"/>
            <w:r w:rsidRPr="00B771D4">
              <w:rPr>
                <w:rFonts w:ascii="Times New Roman" w:hAnsi="Times New Roman"/>
                <w:sz w:val="24"/>
                <w:szCs w:val="24"/>
              </w:rPr>
              <w:t xml:space="preserve"> переход к административной процедуре «Принятие решения».</w:t>
            </w:r>
          </w:p>
        </w:tc>
      </w:tr>
    </w:tbl>
    <w:p w14:paraId="66FC77A7" w14:textId="77777777" w:rsidR="00B771D4" w:rsidRPr="00B771D4" w:rsidRDefault="00B771D4" w:rsidP="00B771D4">
      <w:pPr>
        <w:spacing w:after="0"/>
        <w:jc w:val="both"/>
        <w:rPr>
          <w:rFonts w:ascii="Times New Roman" w:hAnsi="Times New Roman"/>
          <w:sz w:val="28"/>
          <w:szCs w:val="28"/>
        </w:rPr>
      </w:pPr>
    </w:p>
    <w:p w14:paraId="7E873B6C" w14:textId="77777777" w:rsidR="00B771D4" w:rsidRPr="00B771D4" w:rsidRDefault="00B771D4" w:rsidP="00B771D4">
      <w:pPr>
        <w:spacing w:after="0"/>
        <w:jc w:val="center"/>
        <w:outlineLvl w:val="1"/>
        <w:rPr>
          <w:rFonts w:ascii="Times New Roman" w:hAnsi="Times New Roman"/>
          <w:sz w:val="28"/>
          <w:szCs w:val="28"/>
        </w:rPr>
      </w:pPr>
      <w:bookmarkStart w:id="441" w:name="_Toc474850958"/>
      <w:r w:rsidRPr="00B771D4">
        <w:rPr>
          <w:rFonts w:ascii="Times New Roman" w:hAnsi="Times New Roman"/>
          <w:sz w:val="28"/>
          <w:szCs w:val="28"/>
        </w:rPr>
        <w:t>3. Принятие решения.</w:t>
      </w:r>
      <w:bookmarkEnd w:id="441"/>
    </w:p>
    <w:p w14:paraId="24FFA4CF" w14:textId="77777777" w:rsidR="00B771D4" w:rsidRPr="00B771D4" w:rsidRDefault="00B771D4" w:rsidP="00B771D4">
      <w:pPr>
        <w:spacing w:after="0"/>
        <w:jc w:val="center"/>
        <w:rPr>
          <w:rFonts w:ascii="Times New Roman" w:hAnsi="Times New Roman"/>
          <w:b/>
          <w:sz w:val="24"/>
          <w:szCs w:val="24"/>
        </w:rPr>
      </w:pPr>
    </w:p>
    <w:tbl>
      <w:tblPr>
        <w:tblStyle w:val="213"/>
        <w:tblW w:w="14596" w:type="dxa"/>
        <w:tblLayout w:type="fixed"/>
        <w:tblLook w:val="04A0" w:firstRow="1" w:lastRow="0" w:firstColumn="1" w:lastColumn="0" w:noHBand="0" w:noVBand="1"/>
      </w:tblPr>
      <w:tblGrid>
        <w:gridCol w:w="2518"/>
        <w:gridCol w:w="2552"/>
        <w:gridCol w:w="2172"/>
        <w:gridCol w:w="2512"/>
        <w:gridCol w:w="4842"/>
      </w:tblGrid>
      <w:tr w:rsidR="00B771D4" w:rsidRPr="00B771D4" w14:paraId="6E30EEB7" w14:textId="77777777" w:rsidTr="00B771D4">
        <w:tc>
          <w:tcPr>
            <w:tcW w:w="2518" w:type="dxa"/>
          </w:tcPr>
          <w:p w14:paraId="7E62555D" w14:textId="77777777" w:rsidR="00B771D4" w:rsidRPr="00E0024D" w:rsidRDefault="00B771D4" w:rsidP="00B771D4">
            <w:pPr>
              <w:autoSpaceDE w:val="0"/>
              <w:autoSpaceDN w:val="0"/>
              <w:adjustRightInd w:val="0"/>
              <w:spacing w:after="0" w:line="240" w:lineRule="auto"/>
              <w:jc w:val="center"/>
              <w:rPr>
                <w:rFonts w:eastAsia="Calibri"/>
                <w:b/>
                <w:sz w:val="24"/>
                <w:szCs w:val="24"/>
              </w:rPr>
            </w:pPr>
            <w:r w:rsidRPr="00B771D4">
              <w:rPr>
                <w:b/>
                <w:sz w:val="24"/>
                <w:szCs w:val="24"/>
              </w:rPr>
              <w:t>Место выполнения процедуры/используемая ИС</w:t>
            </w:r>
          </w:p>
        </w:tc>
        <w:tc>
          <w:tcPr>
            <w:tcW w:w="2552" w:type="dxa"/>
          </w:tcPr>
          <w:p w14:paraId="1D71CB85" w14:textId="77777777" w:rsidR="00B771D4" w:rsidRPr="00E0024D" w:rsidRDefault="00B771D4" w:rsidP="00B771D4">
            <w:pPr>
              <w:autoSpaceDE w:val="0"/>
              <w:autoSpaceDN w:val="0"/>
              <w:adjustRightInd w:val="0"/>
              <w:spacing w:after="0" w:line="240" w:lineRule="auto"/>
              <w:jc w:val="center"/>
              <w:rPr>
                <w:rFonts w:eastAsia="Calibri"/>
                <w:b/>
                <w:sz w:val="24"/>
                <w:szCs w:val="24"/>
              </w:rPr>
            </w:pPr>
            <w:r w:rsidRPr="00B771D4">
              <w:rPr>
                <w:rFonts w:cs="Arial"/>
                <w:b/>
                <w:sz w:val="24"/>
                <w:szCs w:val="24"/>
              </w:rPr>
              <w:t>Административные действия</w:t>
            </w:r>
          </w:p>
        </w:tc>
        <w:tc>
          <w:tcPr>
            <w:tcW w:w="2172" w:type="dxa"/>
          </w:tcPr>
          <w:p w14:paraId="3199752D" w14:textId="77777777" w:rsidR="00B771D4" w:rsidRPr="00E0024D" w:rsidRDefault="00B771D4" w:rsidP="00B771D4">
            <w:pPr>
              <w:autoSpaceDE w:val="0"/>
              <w:autoSpaceDN w:val="0"/>
              <w:adjustRightInd w:val="0"/>
              <w:spacing w:after="0" w:line="240" w:lineRule="auto"/>
              <w:jc w:val="center"/>
              <w:rPr>
                <w:rFonts w:eastAsia="Calibri"/>
                <w:b/>
                <w:sz w:val="24"/>
                <w:szCs w:val="24"/>
              </w:rPr>
            </w:pPr>
            <w:r w:rsidRPr="00B771D4">
              <w:rPr>
                <w:b/>
                <w:sz w:val="24"/>
                <w:szCs w:val="24"/>
              </w:rPr>
              <w:t>Срок выполнения</w:t>
            </w:r>
          </w:p>
        </w:tc>
        <w:tc>
          <w:tcPr>
            <w:tcW w:w="2512" w:type="dxa"/>
          </w:tcPr>
          <w:p w14:paraId="6730FA3D" w14:textId="77777777" w:rsidR="00B771D4" w:rsidRPr="00E0024D" w:rsidRDefault="00B771D4" w:rsidP="00B771D4">
            <w:pPr>
              <w:autoSpaceDE w:val="0"/>
              <w:autoSpaceDN w:val="0"/>
              <w:adjustRightInd w:val="0"/>
              <w:spacing w:after="0" w:line="240" w:lineRule="auto"/>
              <w:jc w:val="center"/>
              <w:rPr>
                <w:rFonts w:eastAsia="Calibri"/>
                <w:b/>
                <w:sz w:val="24"/>
                <w:szCs w:val="24"/>
              </w:rPr>
            </w:pPr>
            <w:r w:rsidRPr="00B771D4">
              <w:rPr>
                <w:b/>
                <w:sz w:val="24"/>
                <w:szCs w:val="24"/>
              </w:rPr>
              <w:t>Трудоёмкость</w:t>
            </w:r>
          </w:p>
        </w:tc>
        <w:tc>
          <w:tcPr>
            <w:tcW w:w="4842" w:type="dxa"/>
          </w:tcPr>
          <w:p w14:paraId="5CFCED85" w14:textId="77777777" w:rsidR="00B771D4" w:rsidRPr="00E0024D" w:rsidRDefault="00B771D4" w:rsidP="00B771D4">
            <w:pPr>
              <w:autoSpaceDE w:val="0"/>
              <w:autoSpaceDN w:val="0"/>
              <w:adjustRightInd w:val="0"/>
              <w:spacing w:after="0" w:line="240" w:lineRule="auto"/>
              <w:jc w:val="center"/>
              <w:rPr>
                <w:rFonts w:eastAsia="Calibri"/>
                <w:b/>
                <w:sz w:val="24"/>
                <w:szCs w:val="24"/>
              </w:rPr>
            </w:pPr>
            <w:r w:rsidRPr="00B771D4">
              <w:rPr>
                <w:b/>
                <w:sz w:val="24"/>
                <w:szCs w:val="24"/>
              </w:rPr>
              <w:t>Содержание действия</w:t>
            </w:r>
          </w:p>
        </w:tc>
      </w:tr>
      <w:tr w:rsidR="00B771D4" w:rsidRPr="00B771D4" w14:paraId="5439B30F" w14:textId="77777777" w:rsidTr="00B771D4">
        <w:tc>
          <w:tcPr>
            <w:tcW w:w="2518" w:type="dxa"/>
            <w:vMerge w:val="restart"/>
          </w:tcPr>
          <w:p w14:paraId="6642D5CB" w14:textId="77777777" w:rsidR="00B771D4" w:rsidRPr="00E0024D" w:rsidRDefault="00B771D4" w:rsidP="00B771D4">
            <w:pPr>
              <w:widowControl w:val="0"/>
              <w:autoSpaceDE w:val="0"/>
              <w:autoSpaceDN w:val="0"/>
              <w:adjustRightInd w:val="0"/>
              <w:spacing w:after="0" w:line="240" w:lineRule="auto"/>
              <w:jc w:val="both"/>
              <w:rPr>
                <w:sz w:val="24"/>
                <w:szCs w:val="24"/>
              </w:rPr>
            </w:pPr>
            <w:r w:rsidRPr="00B771D4">
              <w:rPr>
                <w:sz w:val="24"/>
                <w:szCs w:val="24"/>
              </w:rPr>
              <w:t>Администрация/</w:t>
            </w:r>
          </w:p>
          <w:p w14:paraId="2D10BB91" w14:textId="77777777" w:rsidR="00B771D4" w:rsidRPr="00E0024D" w:rsidRDefault="00B771D4" w:rsidP="00B771D4">
            <w:pPr>
              <w:autoSpaceDE w:val="0"/>
              <w:autoSpaceDN w:val="0"/>
              <w:adjustRightInd w:val="0"/>
              <w:spacing w:after="0" w:line="240" w:lineRule="auto"/>
              <w:jc w:val="center"/>
              <w:rPr>
                <w:b/>
                <w:sz w:val="24"/>
                <w:szCs w:val="24"/>
              </w:rPr>
            </w:pPr>
            <w:r w:rsidRPr="00B771D4">
              <w:rPr>
                <w:sz w:val="24"/>
                <w:szCs w:val="24"/>
              </w:rPr>
              <w:t>Модуль оказания услуг ЕИС ОУ</w:t>
            </w:r>
          </w:p>
        </w:tc>
        <w:tc>
          <w:tcPr>
            <w:tcW w:w="2552" w:type="dxa"/>
          </w:tcPr>
          <w:p w14:paraId="75F875F3" w14:textId="77777777" w:rsidR="00B771D4" w:rsidRPr="00E0024D" w:rsidRDefault="00B771D4" w:rsidP="00B771D4">
            <w:pPr>
              <w:autoSpaceDE w:val="0"/>
              <w:autoSpaceDN w:val="0"/>
              <w:adjustRightInd w:val="0"/>
              <w:spacing w:after="0" w:line="240" w:lineRule="auto"/>
              <w:jc w:val="center"/>
              <w:rPr>
                <w:rFonts w:cs="Arial"/>
                <w:b/>
                <w:sz w:val="24"/>
                <w:szCs w:val="24"/>
              </w:rPr>
            </w:pPr>
            <w:r w:rsidRPr="00B771D4">
              <w:rPr>
                <w:sz w:val="24"/>
                <w:szCs w:val="24"/>
              </w:rPr>
              <w:t>подготовка проекта решения</w:t>
            </w:r>
          </w:p>
        </w:tc>
        <w:tc>
          <w:tcPr>
            <w:tcW w:w="2172" w:type="dxa"/>
            <w:vMerge w:val="restart"/>
          </w:tcPr>
          <w:p w14:paraId="57D1E808" w14:textId="1194689F" w:rsidR="00B771D4" w:rsidRPr="00E0024D" w:rsidRDefault="00A136CE" w:rsidP="00B771D4">
            <w:pPr>
              <w:autoSpaceDE w:val="0"/>
              <w:autoSpaceDN w:val="0"/>
              <w:adjustRightInd w:val="0"/>
              <w:spacing w:after="0" w:line="240" w:lineRule="auto"/>
              <w:jc w:val="center"/>
              <w:rPr>
                <w:b/>
                <w:sz w:val="24"/>
                <w:szCs w:val="24"/>
              </w:rPr>
            </w:pPr>
            <w:r>
              <w:rPr>
                <w:sz w:val="24"/>
                <w:szCs w:val="24"/>
              </w:rPr>
              <w:t>тот же рабочий</w:t>
            </w:r>
            <w:r w:rsidR="00B771D4" w:rsidRPr="00B771D4">
              <w:rPr>
                <w:sz w:val="24"/>
                <w:szCs w:val="24"/>
              </w:rPr>
              <w:t xml:space="preserve"> день.</w:t>
            </w:r>
          </w:p>
        </w:tc>
        <w:tc>
          <w:tcPr>
            <w:tcW w:w="2512" w:type="dxa"/>
          </w:tcPr>
          <w:p w14:paraId="2ABF6562" w14:textId="77777777" w:rsidR="00B771D4" w:rsidRPr="00E0024D" w:rsidRDefault="00B771D4" w:rsidP="00B771D4">
            <w:pPr>
              <w:autoSpaceDE w:val="0"/>
              <w:autoSpaceDN w:val="0"/>
              <w:adjustRightInd w:val="0"/>
              <w:spacing w:after="0" w:line="240" w:lineRule="auto"/>
              <w:jc w:val="center"/>
              <w:rPr>
                <w:b/>
                <w:sz w:val="24"/>
                <w:szCs w:val="24"/>
              </w:rPr>
            </w:pPr>
            <w:r w:rsidRPr="00B771D4">
              <w:rPr>
                <w:sz w:val="24"/>
                <w:szCs w:val="24"/>
              </w:rPr>
              <w:t>15 минут</w:t>
            </w:r>
          </w:p>
        </w:tc>
        <w:tc>
          <w:tcPr>
            <w:tcW w:w="4842" w:type="dxa"/>
          </w:tcPr>
          <w:p w14:paraId="0BA1185A" w14:textId="77777777" w:rsidR="00B771D4" w:rsidRPr="00E0024D" w:rsidRDefault="00B771D4" w:rsidP="00B771D4">
            <w:pPr>
              <w:autoSpaceDE w:val="0"/>
              <w:autoSpaceDN w:val="0"/>
              <w:adjustRightInd w:val="0"/>
              <w:spacing w:after="0" w:line="240" w:lineRule="auto"/>
              <w:jc w:val="both"/>
              <w:rPr>
                <w:rFonts w:eastAsia="Calibri"/>
                <w:sz w:val="24"/>
                <w:szCs w:val="24"/>
              </w:rPr>
            </w:pPr>
            <w:r w:rsidRPr="00B771D4">
              <w:rPr>
                <w:sz w:val="24"/>
                <w:szCs w:val="24"/>
              </w:rPr>
              <w:t>Специалист Администрации, ответственный за предоставление Муниципальной услуги, на основании собранного комплекта документов определяет возможность предоставления Муниципальной услуги.</w:t>
            </w:r>
          </w:p>
          <w:p w14:paraId="3E2FED91" w14:textId="4C9040D6" w:rsidR="00B771D4" w:rsidRPr="00E0024D" w:rsidRDefault="00B771D4" w:rsidP="00B771D4">
            <w:pPr>
              <w:autoSpaceDE w:val="0"/>
              <w:autoSpaceDN w:val="0"/>
              <w:adjustRightInd w:val="0"/>
              <w:spacing w:after="0" w:line="240" w:lineRule="auto"/>
              <w:jc w:val="both"/>
              <w:rPr>
                <w:rFonts w:eastAsia="Calibri"/>
                <w:sz w:val="24"/>
                <w:szCs w:val="24"/>
              </w:rPr>
            </w:pPr>
            <w:r w:rsidRPr="00B771D4">
              <w:rPr>
                <w:sz w:val="24"/>
                <w:szCs w:val="24"/>
              </w:rPr>
              <w:t>При наличии оснований для отказа подготавливается проект Решения по форме, указанной в Приложении 1</w:t>
            </w:r>
            <w:r w:rsidR="00892D7E">
              <w:rPr>
                <w:sz w:val="24"/>
                <w:szCs w:val="24"/>
              </w:rPr>
              <w:t>4</w:t>
            </w:r>
            <w:r w:rsidRPr="00B771D4">
              <w:rPr>
                <w:sz w:val="24"/>
                <w:szCs w:val="24"/>
              </w:rPr>
              <w:t xml:space="preserve"> к настоящему Административному регламенту.</w:t>
            </w:r>
          </w:p>
          <w:p w14:paraId="4FB9A858" w14:textId="009F72E7" w:rsidR="00B771D4" w:rsidRPr="00E0024D" w:rsidRDefault="00B771D4" w:rsidP="00B771D4">
            <w:pPr>
              <w:autoSpaceDE w:val="0"/>
              <w:autoSpaceDN w:val="0"/>
              <w:adjustRightInd w:val="0"/>
              <w:spacing w:after="0" w:line="240" w:lineRule="auto"/>
              <w:jc w:val="both"/>
              <w:rPr>
                <w:rFonts w:eastAsia="Calibri"/>
                <w:sz w:val="24"/>
                <w:szCs w:val="24"/>
              </w:rPr>
            </w:pPr>
            <w:r w:rsidRPr="00B771D4">
              <w:rPr>
                <w:sz w:val="24"/>
                <w:szCs w:val="24"/>
              </w:rPr>
              <w:t>При отсутствии оснований для отказа подготавливается проект Решения по форме, указанной в Приложении 1</w:t>
            </w:r>
            <w:r w:rsidR="00892D7E">
              <w:rPr>
                <w:sz w:val="24"/>
                <w:szCs w:val="24"/>
              </w:rPr>
              <w:t>3</w:t>
            </w:r>
            <w:r w:rsidRPr="00B771D4">
              <w:rPr>
                <w:sz w:val="24"/>
                <w:szCs w:val="24"/>
              </w:rPr>
              <w:t xml:space="preserve"> к настоящему </w:t>
            </w:r>
            <w:r w:rsidRPr="00B771D4">
              <w:rPr>
                <w:sz w:val="24"/>
                <w:szCs w:val="24"/>
              </w:rPr>
              <w:lastRenderedPageBreak/>
              <w:t>Административному регламенту.</w:t>
            </w:r>
          </w:p>
          <w:p w14:paraId="207C1B8D" w14:textId="77777777" w:rsidR="00B771D4" w:rsidRPr="00E0024D" w:rsidRDefault="00B771D4" w:rsidP="00B771D4">
            <w:pPr>
              <w:autoSpaceDE w:val="0"/>
              <w:autoSpaceDN w:val="0"/>
              <w:adjustRightInd w:val="0"/>
              <w:spacing w:after="0" w:line="240" w:lineRule="auto"/>
              <w:jc w:val="center"/>
              <w:rPr>
                <w:b/>
                <w:sz w:val="24"/>
                <w:szCs w:val="24"/>
              </w:rPr>
            </w:pPr>
          </w:p>
        </w:tc>
      </w:tr>
      <w:tr w:rsidR="00B771D4" w:rsidRPr="00B771D4" w14:paraId="685B9E39" w14:textId="77777777" w:rsidTr="00B771D4">
        <w:tc>
          <w:tcPr>
            <w:tcW w:w="2518" w:type="dxa"/>
            <w:vMerge/>
          </w:tcPr>
          <w:p w14:paraId="44972130" w14:textId="77777777" w:rsidR="00B771D4" w:rsidRPr="00E0024D" w:rsidRDefault="00B771D4" w:rsidP="00B771D4">
            <w:pPr>
              <w:autoSpaceDE w:val="0"/>
              <w:autoSpaceDN w:val="0"/>
              <w:adjustRightInd w:val="0"/>
              <w:spacing w:after="0" w:line="240" w:lineRule="auto"/>
              <w:jc w:val="center"/>
              <w:rPr>
                <w:b/>
                <w:sz w:val="24"/>
                <w:szCs w:val="24"/>
              </w:rPr>
            </w:pPr>
          </w:p>
        </w:tc>
        <w:tc>
          <w:tcPr>
            <w:tcW w:w="2552" w:type="dxa"/>
          </w:tcPr>
          <w:p w14:paraId="74E10700" w14:textId="77777777" w:rsidR="00B771D4" w:rsidRPr="00E0024D" w:rsidRDefault="00B771D4" w:rsidP="00B771D4">
            <w:pPr>
              <w:autoSpaceDE w:val="0"/>
              <w:autoSpaceDN w:val="0"/>
              <w:adjustRightInd w:val="0"/>
              <w:spacing w:after="0" w:line="240" w:lineRule="auto"/>
              <w:jc w:val="center"/>
              <w:rPr>
                <w:rFonts w:cs="Arial"/>
                <w:b/>
                <w:sz w:val="24"/>
                <w:szCs w:val="24"/>
              </w:rPr>
            </w:pPr>
            <w:r w:rsidRPr="00B771D4">
              <w:rPr>
                <w:sz w:val="24"/>
                <w:szCs w:val="24"/>
              </w:rPr>
              <w:t>Направление проекта решения на подпись уполномоченному должностному лицу Администрации</w:t>
            </w:r>
          </w:p>
        </w:tc>
        <w:tc>
          <w:tcPr>
            <w:tcW w:w="2172" w:type="dxa"/>
            <w:vMerge/>
          </w:tcPr>
          <w:p w14:paraId="77D67FA9" w14:textId="77777777" w:rsidR="00B771D4" w:rsidRPr="00E0024D" w:rsidRDefault="00B771D4" w:rsidP="00B771D4">
            <w:pPr>
              <w:autoSpaceDE w:val="0"/>
              <w:autoSpaceDN w:val="0"/>
              <w:adjustRightInd w:val="0"/>
              <w:spacing w:after="0" w:line="240" w:lineRule="auto"/>
              <w:jc w:val="center"/>
              <w:rPr>
                <w:b/>
                <w:sz w:val="24"/>
                <w:szCs w:val="24"/>
              </w:rPr>
            </w:pPr>
          </w:p>
        </w:tc>
        <w:tc>
          <w:tcPr>
            <w:tcW w:w="2512" w:type="dxa"/>
          </w:tcPr>
          <w:p w14:paraId="7AEC6F8D" w14:textId="77777777" w:rsidR="00B771D4" w:rsidRPr="00E0024D" w:rsidRDefault="00B771D4" w:rsidP="00B771D4">
            <w:pPr>
              <w:autoSpaceDE w:val="0"/>
              <w:autoSpaceDN w:val="0"/>
              <w:adjustRightInd w:val="0"/>
              <w:spacing w:after="0" w:line="240" w:lineRule="auto"/>
              <w:jc w:val="center"/>
              <w:rPr>
                <w:b/>
                <w:sz w:val="24"/>
                <w:szCs w:val="24"/>
              </w:rPr>
            </w:pPr>
            <w:r w:rsidRPr="00B771D4">
              <w:rPr>
                <w:sz w:val="24"/>
                <w:szCs w:val="24"/>
              </w:rPr>
              <w:t>5 минут</w:t>
            </w:r>
          </w:p>
        </w:tc>
        <w:tc>
          <w:tcPr>
            <w:tcW w:w="4842" w:type="dxa"/>
          </w:tcPr>
          <w:p w14:paraId="5B80697C" w14:textId="77777777" w:rsidR="00B771D4" w:rsidRPr="00E0024D" w:rsidRDefault="00B771D4" w:rsidP="00E0024D">
            <w:pPr>
              <w:autoSpaceDE w:val="0"/>
              <w:autoSpaceDN w:val="0"/>
              <w:adjustRightInd w:val="0"/>
              <w:spacing w:after="0" w:line="240" w:lineRule="auto"/>
              <w:jc w:val="both"/>
              <w:rPr>
                <w:b/>
                <w:sz w:val="24"/>
                <w:szCs w:val="24"/>
              </w:rPr>
            </w:pPr>
            <w:r w:rsidRPr="00B771D4">
              <w:rPr>
                <w:sz w:val="24"/>
                <w:szCs w:val="24"/>
              </w:rPr>
              <w:t xml:space="preserve">Проект решения </w:t>
            </w:r>
            <w:proofErr w:type="gramStart"/>
            <w:r w:rsidRPr="00B771D4">
              <w:rPr>
                <w:sz w:val="24"/>
                <w:szCs w:val="24"/>
              </w:rPr>
              <w:t>вносится в Модуль оказания услуг ЕИС ОУ ИС направляется</w:t>
            </w:r>
            <w:proofErr w:type="gramEnd"/>
            <w:r w:rsidRPr="00B771D4">
              <w:rPr>
                <w:sz w:val="24"/>
                <w:szCs w:val="24"/>
              </w:rPr>
              <w:t xml:space="preserve"> уполномоченному должностному лицу Администрации</w:t>
            </w:r>
          </w:p>
        </w:tc>
      </w:tr>
      <w:tr w:rsidR="00B771D4" w:rsidRPr="00B771D4" w14:paraId="4D0C46A9" w14:textId="77777777" w:rsidTr="00B771D4">
        <w:trPr>
          <w:trHeight w:val="4150"/>
        </w:trPr>
        <w:tc>
          <w:tcPr>
            <w:tcW w:w="2518" w:type="dxa"/>
            <w:vMerge/>
          </w:tcPr>
          <w:p w14:paraId="1DD1EB4B" w14:textId="77777777" w:rsidR="00B771D4" w:rsidRPr="00E0024D" w:rsidRDefault="00B771D4" w:rsidP="00B771D4">
            <w:pPr>
              <w:autoSpaceDE w:val="0"/>
              <w:autoSpaceDN w:val="0"/>
              <w:adjustRightInd w:val="0"/>
              <w:spacing w:after="0" w:line="240" w:lineRule="auto"/>
              <w:jc w:val="center"/>
              <w:rPr>
                <w:b/>
                <w:sz w:val="24"/>
                <w:szCs w:val="24"/>
              </w:rPr>
            </w:pPr>
          </w:p>
        </w:tc>
        <w:tc>
          <w:tcPr>
            <w:tcW w:w="2552" w:type="dxa"/>
          </w:tcPr>
          <w:p w14:paraId="193C5605" w14:textId="77777777" w:rsidR="00B771D4" w:rsidRPr="00E0024D" w:rsidRDefault="00B771D4" w:rsidP="00B771D4">
            <w:pPr>
              <w:autoSpaceDE w:val="0"/>
              <w:autoSpaceDN w:val="0"/>
              <w:adjustRightInd w:val="0"/>
              <w:spacing w:after="0" w:line="240" w:lineRule="auto"/>
              <w:jc w:val="center"/>
              <w:rPr>
                <w:sz w:val="24"/>
                <w:szCs w:val="24"/>
              </w:rPr>
            </w:pPr>
            <w:r w:rsidRPr="00B771D4">
              <w:rPr>
                <w:rFonts w:cs="Arial"/>
                <w:sz w:val="24"/>
                <w:szCs w:val="24"/>
              </w:rPr>
              <w:t>Подписание решения</w:t>
            </w:r>
          </w:p>
        </w:tc>
        <w:tc>
          <w:tcPr>
            <w:tcW w:w="2172" w:type="dxa"/>
            <w:vMerge/>
          </w:tcPr>
          <w:p w14:paraId="3ABCB304" w14:textId="77777777" w:rsidR="00B771D4" w:rsidRPr="00E0024D" w:rsidRDefault="00B771D4" w:rsidP="00B771D4">
            <w:pPr>
              <w:autoSpaceDE w:val="0"/>
              <w:autoSpaceDN w:val="0"/>
              <w:adjustRightInd w:val="0"/>
              <w:spacing w:after="0" w:line="240" w:lineRule="auto"/>
              <w:jc w:val="center"/>
              <w:rPr>
                <w:b/>
                <w:sz w:val="24"/>
                <w:szCs w:val="24"/>
              </w:rPr>
            </w:pPr>
          </w:p>
        </w:tc>
        <w:tc>
          <w:tcPr>
            <w:tcW w:w="2512" w:type="dxa"/>
          </w:tcPr>
          <w:p w14:paraId="742C78F1" w14:textId="77777777" w:rsidR="00B771D4" w:rsidRPr="00E0024D" w:rsidRDefault="00B771D4" w:rsidP="00B771D4">
            <w:pPr>
              <w:autoSpaceDE w:val="0"/>
              <w:autoSpaceDN w:val="0"/>
              <w:adjustRightInd w:val="0"/>
              <w:spacing w:after="0" w:line="240" w:lineRule="auto"/>
              <w:jc w:val="center"/>
              <w:rPr>
                <w:sz w:val="24"/>
                <w:szCs w:val="24"/>
              </w:rPr>
            </w:pPr>
            <w:r w:rsidRPr="00B771D4">
              <w:rPr>
                <w:sz w:val="24"/>
                <w:szCs w:val="24"/>
              </w:rPr>
              <w:t>5 минут</w:t>
            </w:r>
          </w:p>
          <w:p w14:paraId="6928A33E" w14:textId="77777777" w:rsidR="00B771D4" w:rsidRPr="00E0024D" w:rsidRDefault="00B771D4" w:rsidP="00B771D4">
            <w:pPr>
              <w:autoSpaceDE w:val="0"/>
              <w:autoSpaceDN w:val="0"/>
              <w:adjustRightInd w:val="0"/>
              <w:spacing w:after="0" w:line="240" w:lineRule="auto"/>
              <w:jc w:val="center"/>
              <w:rPr>
                <w:sz w:val="24"/>
                <w:szCs w:val="24"/>
              </w:rPr>
            </w:pPr>
          </w:p>
          <w:p w14:paraId="570B7EBA" w14:textId="77777777" w:rsidR="00B771D4" w:rsidRPr="00E0024D" w:rsidRDefault="00B771D4" w:rsidP="00B771D4">
            <w:pPr>
              <w:rPr>
                <w:sz w:val="24"/>
                <w:szCs w:val="24"/>
              </w:rPr>
            </w:pPr>
          </w:p>
          <w:p w14:paraId="6F09936A" w14:textId="77777777" w:rsidR="00B771D4" w:rsidRPr="00E0024D" w:rsidRDefault="00B771D4" w:rsidP="00B771D4">
            <w:pPr>
              <w:jc w:val="center"/>
              <w:rPr>
                <w:sz w:val="24"/>
                <w:szCs w:val="24"/>
              </w:rPr>
            </w:pPr>
          </w:p>
        </w:tc>
        <w:tc>
          <w:tcPr>
            <w:tcW w:w="4842" w:type="dxa"/>
          </w:tcPr>
          <w:p w14:paraId="5D692E49" w14:textId="77777777" w:rsidR="00B771D4" w:rsidRPr="00E0024D" w:rsidRDefault="00B771D4" w:rsidP="00B771D4">
            <w:pPr>
              <w:autoSpaceDE w:val="0"/>
              <w:autoSpaceDN w:val="0"/>
              <w:adjustRightInd w:val="0"/>
              <w:spacing w:after="0" w:line="240" w:lineRule="auto"/>
              <w:jc w:val="both"/>
              <w:rPr>
                <w:sz w:val="24"/>
                <w:szCs w:val="24"/>
              </w:rPr>
            </w:pPr>
            <w:r w:rsidRPr="00B771D4">
              <w:rPr>
                <w:sz w:val="24"/>
                <w:szCs w:val="24"/>
              </w:rPr>
              <w:t>Уполномоченное должностное лицо подписывает подготовленный проект решения либо возвращает проект решения для изменения решения.</w:t>
            </w:r>
          </w:p>
          <w:p w14:paraId="27218C33" w14:textId="77777777" w:rsidR="00B771D4" w:rsidRPr="00E0024D" w:rsidRDefault="00B771D4" w:rsidP="00B771D4">
            <w:pPr>
              <w:autoSpaceDE w:val="0"/>
              <w:autoSpaceDN w:val="0"/>
              <w:adjustRightInd w:val="0"/>
              <w:spacing w:after="0" w:line="240" w:lineRule="auto"/>
              <w:jc w:val="center"/>
              <w:rPr>
                <w:sz w:val="24"/>
                <w:szCs w:val="24"/>
              </w:rPr>
            </w:pPr>
          </w:p>
        </w:tc>
      </w:tr>
    </w:tbl>
    <w:p w14:paraId="6AFF9BD5" w14:textId="77777777" w:rsidR="00B771D4" w:rsidRPr="00B771D4" w:rsidRDefault="00B771D4" w:rsidP="00B771D4">
      <w:pPr>
        <w:spacing w:after="0"/>
        <w:jc w:val="both"/>
        <w:rPr>
          <w:rFonts w:ascii="Times New Roman" w:hAnsi="Times New Roman"/>
          <w:b/>
          <w:sz w:val="24"/>
          <w:szCs w:val="24"/>
        </w:rPr>
      </w:pPr>
    </w:p>
    <w:p w14:paraId="6B0A1D6F" w14:textId="20882CA2" w:rsidR="00B771D4" w:rsidRPr="00B771D4" w:rsidRDefault="00B771D4" w:rsidP="00B771D4">
      <w:pPr>
        <w:keepNext/>
        <w:spacing w:after="240"/>
        <w:ind w:left="360"/>
        <w:jc w:val="center"/>
        <w:outlineLvl w:val="1"/>
        <w:rPr>
          <w:rFonts w:ascii="Times New Roman" w:hAnsi="Times New Roman"/>
          <w:sz w:val="28"/>
          <w:szCs w:val="28"/>
        </w:rPr>
      </w:pPr>
      <w:bookmarkStart w:id="442" w:name="_Toc474850959"/>
      <w:r w:rsidRPr="00B771D4">
        <w:rPr>
          <w:rFonts w:ascii="Times New Roman" w:eastAsia="Times New Roman" w:hAnsi="Times New Roman"/>
          <w:bCs/>
          <w:iCs/>
          <w:sz w:val="28"/>
          <w:szCs w:val="28"/>
          <w:lang w:eastAsia="ru-RU"/>
        </w:rPr>
        <w:t>4</w:t>
      </w:r>
      <w:r w:rsidRPr="00B771D4">
        <w:rPr>
          <w:rFonts w:ascii="Times New Roman" w:eastAsia="Times New Roman" w:hAnsi="Times New Roman"/>
          <w:bCs/>
          <w:iCs/>
          <w:sz w:val="28"/>
          <w:szCs w:val="28"/>
          <w:lang w:val="x-none" w:eastAsia="ru-RU"/>
        </w:rPr>
        <w:t xml:space="preserve"> </w:t>
      </w:r>
      <w:r w:rsidRPr="00B771D4">
        <w:rPr>
          <w:rFonts w:ascii="Times New Roman" w:hAnsi="Times New Roman"/>
          <w:sz w:val="28"/>
          <w:szCs w:val="28"/>
        </w:rPr>
        <w:t>Направление результата.</w:t>
      </w:r>
      <w:bookmarkEnd w:id="442"/>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22"/>
        <w:gridCol w:w="1941"/>
        <w:gridCol w:w="4819"/>
      </w:tblGrid>
      <w:tr w:rsidR="00B771D4" w:rsidRPr="00B771D4" w14:paraId="1D4CEBFE" w14:textId="77777777" w:rsidTr="00B771D4">
        <w:trPr>
          <w:tblHeader/>
        </w:trPr>
        <w:tc>
          <w:tcPr>
            <w:tcW w:w="3245" w:type="dxa"/>
            <w:shd w:val="clear" w:color="auto" w:fill="auto"/>
          </w:tcPr>
          <w:p w14:paraId="7E180A41" w14:textId="77777777" w:rsidR="00B771D4" w:rsidRPr="00E0024D" w:rsidRDefault="00B771D4" w:rsidP="00B771D4">
            <w:pPr>
              <w:autoSpaceDE w:val="0"/>
              <w:autoSpaceDN w:val="0"/>
              <w:adjustRightInd w:val="0"/>
              <w:spacing w:after="0"/>
              <w:jc w:val="both"/>
              <w:rPr>
                <w:rFonts w:ascii="Times New Roman" w:hAnsi="Times New Roman"/>
                <w:b/>
                <w:sz w:val="24"/>
                <w:szCs w:val="24"/>
              </w:rPr>
            </w:pPr>
            <w:r w:rsidRPr="00E0024D">
              <w:rPr>
                <w:rFonts w:ascii="Times New Roman" w:hAnsi="Times New Roman"/>
                <w:b/>
                <w:sz w:val="24"/>
                <w:szCs w:val="24"/>
              </w:rPr>
              <w:t>Место выполнения процедуры/используемая ИС</w:t>
            </w:r>
          </w:p>
        </w:tc>
        <w:tc>
          <w:tcPr>
            <w:tcW w:w="2565" w:type="dxa"/>
            <w:shd w:val="clear" w:color="auto" w:fill="auto"/>
          </w:tcPr>
          <w:p w14:paraId="7B4E6535" w14:textId="77777777" w:rsidR="00B771D4" w:rsidRPr="00E0024D" w:rsidRDefault="00B771D4" w:rsidP="00B771D4">
            <w:pPr>
              <w:autoSpaceDE w:val="0"/>
              <w:autoSpaceDN w:val="0"/>
              <w:adjustRightInd w:val="0"/>
              <w:spacing w:after="0"/>
              <w:jc w:val="both"/>
              <w:rPr>
                <w:rFonts w:ascii="Times New Roman" w:hAnsi="Times New Roman"/>
                <w:b/>
                <w:sz w:val="24"/>
                <w:szCs w:val="24"/>
              </w:rPr>
            </w:pPr>
            <w:r w:rsidRPr="00E0024D">
              <w:rPr>
                <w:rFonts w:ascii="Times New Roman" w:hAnsi="Times New Roman"/>
                <w:b/>
                <w:sz w:val="24"/>
                <w:szCs w:val="24"/>
              </w:rPr>
              <w:t>Административные действия</w:t>
            </w:r>
          </w:p>
        </w:tc>
        <w:tc>
          <w:tcPr>
            <w:tcW w:w="2422" w:type="dxa"/>
            <w:shd w:val="clear" w:color="auto" w:fill="auto"/>
          </w:tcPr>
          <w:p w14:paraId="098D9D5D" w14:textId="77777777" w:rsidR="00B771D4" w:rsidRPr="00E0024D" w:rsidRDefault="00B771D4" w:rsidP="00B771D4">
            <w:pPr>
              <w:autoSpaceDE w:val="0"/>
              <w:autoSpaceDN w:val="0"/>
              <w:adjustRightInd w:val="0"/>
              <w:spacing w:after="0"/>
              <w:jc w:val="both"/>
              <w:rPr>
                <w:rFonts w:ascii="Times New Roman" w:hAnsi="Times New Roman"/>
                <w:b/>
                <w:sz w:val="24"/>
                <w:szCs w:val="24"/>
              </w:rPr>
            </w:pPr>
            <w:r w:rsidRPr="00E0024D">
              <w:rPr>
                <w:rFonts w:ascii="Times New Roman" w:hAnsi="Times New Roman"/>
                <w:b/>
                <w:sz w:val="24"/>
                <w:szCs w:val="24"/>
              </w:rPr>
              <w:t>Средний срок выполнения</w:t>
            </w:r>
          </w:p>
        </w:tc>
        <w:tc>
          <w:tcPr>
            <w:tcW w:w="1941" w:type="dxa"/>
          </w:tcPr>
          <w:p w14:paraId="18DABD0C" w14:textId="77777777" w:rsidR="00B771D4" w:rsidRPr="00E0024D" w:rsidRDefault="00B771D4" w:rsidP="00B771D4">
            <w:pPr>
              <w:autoSpaceDE w:val="0"/>
              <w:autoSpaceDN w:val="0"/>
              <w:adjustRightInd w:val="0"/>
              <w:spacing w:after="0"/>
              <w:jc w:val="both"/>
              <w:rPr>
                <w:rFonts w:ascii="Times New Roman" w:hAnsi="Times New Roman"/>
                <w:b/>
                <w:sz w:val="24"/>
                <w:szCs w:val="24"/>
              </w:rPr>
            </w:pPr>
            <w:r w:rsidRPr="00E0024D">
              <w:rPr>
                <w:rFonts w:ascii="Times New Roman" w:hAnsi="Times New Roman"/>
                <w:b/>
                <w:sz w:val="24"/>
                <w:szCs w:val="24"/>
              </w:rPr>
              <w:t>Трудоемкость</w:t>
            </w:r>
          </w:p>
        </w:tc>
        <w:tc>
          <w:tcPr>
            <w:tcW w:w="4819" w:type="dxa"/>
            <w:shd w:val="clear" w:color="auto" w:fill="auto"/>
          </w:tcPr>
          <w:p w14:paraId="1A933B0C" w14:textId="77777777" w:rsidR="00B771D4" w:rsidRPr="00E0024D" w:rsidRDefault="00B771D4" w:rsidP="00B771D4">
            <w:pPr>
              <w:autoSpaceDE w:val="0"/>
              <w:autoSpaceDN w:val="0"/>
              <w:adjustRightInd w:val="0"/>
              <w:spacing w:after="0"/>
              <w:jc w:val="both"/>
              <w:rPr>
                <w:rFonts w:ascii="Times New Roman" w:hAnsi="Times New Roman"/>
                <w:b/>
                <w:sz w:val="24"/>
                <w:szCs w:val="24"/>
              </w:rPr>
            </w:pPr>
            <w:r w:rsidRPr="00E0024D">
              <w:rPr>
                <w:rFonts w:ascii="Times New Roman" w:hAnsi="Times New Roman"/>
                <w:b/>
                <w:sz w:val="24"/>
                <w:szCs w:val="24"/>
              </w:rPr>
              <w:t>Содержание действия:</w:t>
            </w:r>
          </w:p>
        </w:tc>
      </w:tr>
      <w:tr w:rsidR="00B771D4" w:rsidRPr="00B771D4" w14:paraId="295470B4" w14:textId="77777777" w:rsidTr="00B771D4">
        <w:trPr>
          <w:trHeight w:val="3316"/>
        </w:trPr>
        <w:tc>
          <w:tcPr>
            <w:tcW w:w="3245" w:type="dxa"/>
            <w:shd w:val="clear" w:color="auto" w:fill="auto"/>
          </w:tcPr>
          <w:p w14:paraId="2B061E54" w14:textId="77777777" w:rsidR="00B771D4" w:rsidRPr="00B771D4" w:rsidRDefault="00B771D4" w:rsidP="00B771D4">
            <w:pPr>
              <w:autoSpaceDE w:val="0"/>
              <w:autoSpaceDN w:val="0"/>
              <w:adjustRightInd w:val="0"/>
              <w:spacing w:after="0"/>
              <w:jc w:val="both"/>
              <w:rPr>
                <w:rFonts w:ascii="Times New Roman" w:hAnsi="Times New Roman"/>
                <w:sz w:val="24"/>
                <w:szCs w:val="24"/>
              </w:rPr>
            </w:pPr>
            <w:r w:rsidRPr="00B771D4">
              <w:rPr>
                <w:rFonts w:ascii="Times New Roman" w:hAnsi="Times New Roman"/>
                <w:sz w:val="24"/>
                <w:szCs w:val="24"/>
              </w:rPr>
              <w:lastRenderedPageBreak/>
              <w:t>Администрация/</w:t>
            </w:r>
          </w:p>
          <w:p w14:paraId="24C6590E" w14:textId="77777777" w:rsidR="00B771D4" w:rsidRPr="00B771D4" w:rsidRDefault="00B771D4" w:rsidP="00B771D4">
            <w:pPr>
              <w:autoSpaceDE w:val="0"/>
              <w:autoSpaceDN w:val="0"/>
              <w:adjustRightInd w:val="0"/>
              <w:spacing w:after="0"/>
              <w:jc w:val="both"/>
              <w:rPr>
                <w:rFonts w:ascii="Times New Roman" w:hAnsi="Times New Roman"/>
                <w:sz w:val="24"/>
                <w:szCs w:val="24"/>
              </w:rPr>
            </w:pPr>
            <w:r w:rsidRPr="00B771D4">
              <w:rPr>
                <w:rFonts w:ascii="Times New Roman" w:hAnsi="Times New Roman"/>
                <w:sz w:val="24"/>
                <w:szCs w:val="24"/>
              </w:rPr>
              <w:t>Модуль оказания услуг ЕИС ОУ</w:t>
            </w:r>
          </w:p>
          <w:p w14:paraId="68532E13" w14:textId="77777777" w:rsidR="00B771D4" w:rsidRPr="00B771D4" w:rsidRDefault="00B771D4" w:rsidP="00B771D4">
            <w:pPr>
              <w:spacing w:after="0"/>
              <w:jc w:val="both"/>
              <w:rPr>
                <w:rFonts w:ascii="Times New Roman" w:hAnsi="Times New Roman"/>
                <w:sz w:val="24"/>
                <w:szCs w:val="24"/>
              </w:rPr>
            </w:pPr>
          </w:p>
          <w:p w14:paraId="5A1B6D63" w14:textId="77777777" w:rsidR="00B771D4" w:rsidRPr="00B771D4" w:rsidRDefault="00B771D4" w:rsidP="00B771D4">
            <w:pPr>
              <w:spacing w:after="0"/>
              <w:jc w:val="both"/>
              <w:rPr>
                <w:rFonts w:ascii="Times New Roman" w:hAnsi="Times New Roman"/>
                <w:sz w:val="24"/>
                <w:szCs w:val="24"/>
              </w:rPr>
            </w:pPr>
          </w:p>
          <w:p w14:paraId="69404AAD" w14:textId="77777777" w:rsidR="00B771D4" w:rsidRPr="00B771D4" w:rsidRDefault="00B771D4" w:rsidP="00B771D4">
            <w:pPr>
              <w:spacing w:after="0"/>
              <w:jc w:val="both"/>
              <w:rPr>
                <w:rFonts w:ascii="Times New Roman" w:hAnsi="Times New Roman"/>
                <w:sz w:val="24"/>
                <w:szCs w:val="24"/>
              </w:rPr>
            </w:pPr>
          </w:p>
          <w:p w14:paraId="627DB546" w14:textId="77777777" w:rsidR="00B771D4" w:rsidRPr="00B771D4" w:rsidRDefault="00B771D4" w:rsidP="00B771D4">
            <w:pPr>
              <w:spacing w:after="0"/>
              <w:jc w:val="both"/>
              <w:rPr>
                <w:rFonts w:ascii="Times New Roman" w:hAnsi="Times New Roman"/>
                <w:sz w:val="24"/>
                <w:szCs w:val="24"/>
              </w:rPr>
            </w:pPr>
          </w:p>
          <w:p w14:paraId="0BA023E3" w14:textId="77777777" w:rsidR="00B771D4" w:rsidRPr="00B771D4" w:rsidRDefault="00B771D4" w:rsidP="00B771D4">
            <w:pPr>
              <w:spacing w:after="0"/>
              <w:jc w:val="both"/>
              <w:rPr>
                <w:rFonts w:ascii="Times New Roman" w:hAnsi="Times New Roman"/>
                <w:sz w:val="24"/>
                <w:szCs w:val="24"/>
              </w:rPr>
            </w:pPr>
          </w:p>
          <w:p w14:paraId="198D6CB2" w14:textId="77777777" w:rsidR="00B771D4" w:rsidRPr="00B771D4" w:rsidRDefault="00B771D4" w:rsidP="00B771D4">
            <w:pPr>
              <w:spacing w:after="0"/>
              <w:jc w:val="both"/>
              <w:rPr>
                <w:rFonts w:ascii="Times New Roman" w:hAnsi="Times New Roman"/>
                <w:sz w:val="24"/>
                <w:szCs w:val="24"/>
              </w:rPr>
            </w:pPr>
          </w:p>
          <w:p w14:paraId="618FA91A" w14:textId="77777777" w:rsidR="00B771D4" w:rsidRPr="00B771D4" w:rsidRDefault="00B771D4" w:rsidP="00B771D4">
            <w:pPr>
              <w:spacing w:after="0"/>
              <w:jc w:val="both"/>
              <w:rPr>
                <w:rFonts w:ascii="Times New Roman" w:hAnsi="Times New Roman"/>
                <w:sz w:val="24"/>
                <w:szCs w:val="24"/>
              </w:rPr>
            </w:pPr>
          </w:p>
        </w:tc>
        <w:tc>
          <w:tcPr>
            <w:tcW w:w="2565" w:type="dxa"/>
            <w:shd w:val="clear" w:color="auto" w:fill="auto"/>
          </w:tcPr>
          <w:p w14:paraId="5F572C60" w14:textId="5C966D9D" w:rsidR="00B771D4" w:rsidRPr="00B771D4" w:rsidRDefault="00B771D4" w:rsidP="00A20F07">
            <w:pPr>
              <w:autoSpaceDE w:val="0"/>
              <w:autoSpaceDN w:val="0"/>
              <w:adjustRightInd w:val="0"/>
              <w:spacing w:after="0"/>
              <w:jc w:val="both"/>
              <w:rPr>
                <w:rFonts w:ascii="Times New Roman" w:hAnsi="Times New Roman"/>
                <w:sz w:val="24"/>
                <w:szCs w:val="24"/>
              </w:rPr>
            </w:pPr>
            <w:r w:rsidRPr="00B771D4">
              <w:rPr>
                <w:rFonts w:ascii="Times New Roman" w:hAnsi="Times New Roman"/>
                <w:sz w:val="24"/>
                <w:szCs w:val="24"/>
              </w:rPr>
              <w:t xml:space="preserve">Направление результата </w:t>
            </w:r>
          </w:p>
        </w:tc>
        <w:tc>
          <w:tcPr>
            <w:tcW w:w="2422" w:type="dxa"/>
            <w:shd w:val="clear" w:color="auto" w:fill="auto"/>
          </w:tcPr>
          <w:p w14:paraId="2E4E483A" w14:textId="31AE6F8C" w:rsidR="00B771D4" w:rsidRPr="00B771D4" w:rsidRDefault="00B771D4" w:rsidP="00B771D4">
            <w:pPr>
              <w:spacing w:after="0"/>
              <w:jc w:val="both"/>
              <w:rPr>
                <w:rFonts w:ascii="Times New Roman" w:hAnsi="Times New Roman"/>
                <w:sz w:val="24"/>
                <w:szCs w:val="24"/>
              </w:rPr>
            </w:pPr>
            <w:r w:rsidRPr="00B771D4">
              <w:rPr>
                <w:rFonts w:ascii="Times New Roman" w:hAnsi="Times New Roman"/>
                <w:sz w:val="24"/>
                <w:szCs w:val="24"/>
              </w:rPr>
              <w:t xml:space="preserve">Тот же </w:t>
            </w:r>
            <w:r w:rsidR="001B4DA3">
              <w:rPr>
                <w:rFonts w:ascii="Times New Roman" w:hAnsi="Times New Roman"/>
                <w:sz w:val="24"/>
                <w:szCs w:val="24"/>
              </w:rPr>
              <w:t xml:space="preserve">рабочий </w:t>
            </w:r>
            <w:r w:rsidRPr="00B771D4">
              <w:rPr>
                <w:rFonts w:ascii="Times New Roman" w:hAnsi="Times New Roman"/>
                <w:sz w:val="24"/>
                <w:szCs w:val="24"/>
              </w:rPr>
              <w:t>день</w:t>
            </w:r>
          </w:p>
          <w:p w14:paraId="0C359B63" w14:textId="77777777" w:rsidR="00B771D4" w:rsidRPr="00B771D4" w:rsidRDefault="00B771D4" w:rsidP="00B771D4">
            <w:pPr>
              <w:spacing w:after="0"/>
              <w:jc w:val="both"/>
              <w:rPr>
                <w:rFonts w:ascii="Times New Roman" w:hAnsi="Times New Roman"/>
                <w:sz w:val="24"/>
                <w:szCs w:val="24"/>
              </w:rPr>
            </w:pPr>
          </w:p>
        </w:tc>
        <w:tc>
          <w:tcPr>
            <w:tcW w:w="1941" w:type="dxa"/>
          </w:tcPr>
          <w:p w14:paraId="7F96CEEC" w14:textId="77777777" w:rsidR="00B771D4" w:rsidRPr="00B771D4" w:rsidRDefault="00B771D4" w:rsidP="00B771D4">
            <w:pPr>
              <w:autoSpaceDE w:val="0"/>
              <w:autoSpaceDN w:val="0"/>
              <w:adjustRightInd w:val="0"/>
              <w:spacing w:after="0"/>
              <w:jc w:val="both"/>
              <w:rPr>
                <w:rFonts w:ascii="Times New Roman" w:eastAsia="Times New Roman" w:hAnsi="Times New Roman"/>
                <w:sz w:val="24"/>
                <w:szCs w:val="24"/>
              </w:rPr>
            </w:pPr>
            <w:r w:rsidRPr="00B771D4">
              <w:rPr>
                <w:rFonts w:ascii="Times New Roman" w:eastAsia="Times New Roman" w:hAnsi="Times New Roman"/>
                <w:sz w:val="24"/>
                <w:szCs w:val="24"/>
              </w:rPr>
              <w:t>10 минут</w:t>
            </w:r>
          </w:p>
        </w:tc>
        <w:tc>
          <w:tcPr>
            <w:tcW w:w="4819" w:type="dxa"/>
            <w:shd w:val="clear" w:color="auto" w:fill="auto"/>
          </w:tcPr>
          <w:p w14:paraId="578D2925" w14:textId="77777777" w:rsidR="00B771D4" w:rsidRPr="00B771D4" w:rsidRDefault="00B771D4" w:rsidP="00B771D4">
            <w:pPr>
              <w:autoSpaceDE w:val="0"/>
              <w:autoSpaceDN w:val="0"/>
              <w:adjustRightInd w:val="0"/>
              <w:spacing w:after="0"/>
              <w:jc w:val="both"/>
              <w:rPr>
                <w:rFonts w:ascii="Times New Roman" w:eastAsia="Times New Roman" w:hAnsi="Times New Roman"/>
                <w:sz w:val="24"/>
                <w:szCs w:val="24"/>
              </w:rPr>
            </w:pPr>
            <w:r w:rsidRPr="00B771D4">
              <w:rPr>
                <w:rFonts w:ascii="Times New Roman" w:eastAsia="Times New Roman" w:hAnsi="Times New Roman"/>
                <w:sz w:val="24"/>
                <w:szCs w:val="24"/>
              </w:rPr>
              <w:t>Через РПГУ:</w:t>
            </w:r>
          </w:p>
          <w:p w14:paraId="5D70628E" w14:textId="77777777" w:rsidR="00B771D4" w:rsidRPr="00B771D4" w:rsidRDefault="00B771D4" w:rsidP="00B771D4">
            <w:pPr>
              <w:autoSpaceDE w:val="0"/>
              <w:autoSpaceDN w:val="0"/>
              <w:adjustRightInd w:val="0"/>
              <w:spacing w:after="0"/>
              <w:jc w:val="both"/>
              <w:rPr>
                <w:rFonts w:ascii="Times New Roman" w:eastAsia="Times New Roman" w:hAnsi="Times New Roman"/>
                <w:sz w:val="24"/>
                <w:szCs w:val="24"/>
              </w:rPr>
            </w:pPr>
            <w:r w:rsidRPr="00B771D4">
              <w:rPr>
                <w:rFonts w:ascii="Times New Roman" w:eastAsia="Times New Roman" w:hAnsi="Times New Roman"/>
                <w:sz w:val="24"/>
                <w:szCs w:val="24"/>
              </w:rPr>
              <w:t>1)</w:t>
            </w:r>
            <w:r w:rsidRPr="00B771D4">
              <w:rPr>
                <w:rFonts w:ascii="Times New Roman" w:eastAsia="Times New Roman" w:hAnsi="Times New Roman"/>
                <w:sz w:val="24"/>
                <w:szCs w:val="24"/>
              </w:rPr>
              <w:tab/>
              <w:t>Результат в виде решения направляется в личный кабинет Заявителю (представителю Заявителя) посредством РПГУ в виде электронного документа, подписанного ЭП уполномоченным должностным лицом Администрации.</w:t>
            </w:r>
          </w:p>
          <w:p w14:paraId="7EAC0BFA" w14:textId="2146AF20" w:rsidR="00B771D4" w:rsidRPr="00A20F07" w:rsidRDefault="00B771D4" w:rsidP="00B771D4">
            <w:pPr>
              <w:autoSpaceDE w:val="0"/>
              <w:autoSpaceDN w:val="0"/>
              <w:adjustRightInd w:val="0"/>
              <w:spacing w:after="0"/>
              <w:jc w:val="both"/>
              <w:rPr>
                <w:rFonts w:ascii="Times New Roman" w:eastAsia="Times New Roman" w:hAnsi="Times New Roman"/>
                <w:sz w:val="24"/>
                <w:szCs w:val="24"/>
              </w:rPr>
            </w:pPr>
            <w:r w:rsidRPr="00B771D4">
              <w:rPr>
                <w:rFonts w:ascii="Times New Roman" w:eastAsia="Times New Roman" w:hAnsi="Times New Roman"/>
                <w:sz w:val="24"/>
                <w:szCs w:val="24"/>
              </w:rPr>
              <w:t>2)</w:t>
            </w:r>
            <w:r w:rsidRPr="00B771D4">
              <w:rPr>
                <w:rFonts w:ascii="Times New Roman" w:eastAsia="Times New Roman" w:hAnsi="Times New Roman"/>
                <w:sz w:val="24"/>
                <w:szCs w:val="24"/>
              </w:rPr>
              <w:tab/>
              <w:t xml:space="preserve">Факт предоставления результата рассмотрения Заявления об отзыве фиксируется </w:t>
            </w:r>
            <w:r w:rsidR="00A20F07">
              <w:rPr>
                <w:rFonts w:ascii="Times New Roman" w:eastAsia="Times New Roman" w:hAnsi="Times New Roman"/>
                <w:sz w:val="24"/>
                <w:szCs w:val="24"/>
              </w:rPr>
              <w:t>в Модуле оказания услуг ЕИС ОУ.</w:t>
            </w:r>
          </w:p>
        </w:tc>
      </w:tr>
    </w:tbl>
    <w:p w14:paraId="08F300DF" w14:textId="77777777" w:rsidR="00B771D4" w:rsidRDefault="00B771D4" w:rsidP="00DD7C10">
      <w:pPr>
        <w:keepNext/>
        <w:spacing w:after="0"/>
        <w:ind w:left="9781"/>
        <w:rPr>
          <w:rFonts w:ascii="Times New Roman" w:eastAsia="Times New Roman" w:hAnsi="Times New Roman"/>
          <w:bCs/>
          <w:iCs/>
          <w:color w:val="000000" w:themeColor="text1"/>
          <w:sz w:val="24"/>
          <w:szCs w:val="24"/>
          <w:lang w:val="x-none" w:eastAsia="ru-RU"/>
        </w:rPr>
      </w:pPr>
    </w:p>
    <w:p w14:paraId="6D752501" w14:textId="77777777" w:rsidR="00B771D4" w:rsidRDefault="00B771D4" w:rsidP="00DD7C10">
      <w:pPr>
        <w:keepNext/>
        <w:spacing w:after="0"/>
        <w:ind w:left="9781"/>
        <w:rPr>
          <w:rFonts w:ascii="Times New Roman" w:eastAsia="Times New Roman" w:hAnsi="Times New Roman"/>
          <w:bCs/>
          <w:iCs/>
          <w:color w:val="000000" w:themeColor="text1"/>
          <w:sz w:val="24"/>
          <w:szCs w:val="24"/>
          <w:lang w:val="x-none" w:eastAsia="ru-RU"/>
        </w:rPr>
      </w:pPr>
    </w:p>
    <w:p w14:paraId="421987D5" w14:textId="77777777" w:rsidR="00B771D4" w:rsidRPr="00F84798" w:rsidRDefault="00B771D4" w:rsidP="00DD7C10">
      <w:pPr>
        <w:keepNext/>
        <w:spacing w:after="0"/>
        <w:ind w:left="9781"/>
        <w:rPr>
          <w:rFonts w:ascii="Times New Roman" w:eastAsia="Times New Roman" w:hAnsi="Times New Roman"/>
          <w:bCs/>
          <w:iCs/>
          <w:color w:val="000000" w:themeColor="text1"/>
          <w:sz w:val="24"/>
          <w:szCs w:val="24"/>
          <w:lang w:val="x-none" w:eastAsia="ru-RU"/>
        </w:rPr>
      </w:pPr>
    </w:p>
    <w:bookmarkEnd w:id="388"/>
    <w:bookmarkEnd w:id="389"/>
    <w:bookmarkEnd w:id="390"/>
    <w:bookmarkEnd w:id="391"/>
    <w:bookmarkEnd w:id="392"/>
    <w:bookmarkEnd w:id="393"/>
    <w:p w14:paraId="6E98B8D6" w14:textId="77777777" w:rsidR="00B771D4" w:rsidRPr="00F84798" w:rsidRDefault="00B771D4" w:rsidP="00FD1515">
      <w:pPr>
        <w:spacing w:after="0" w:line="240" w:lineRule="auto"/>
        <w:jc w:val="both"/>
        <w:rPr>
          <w:rFonts w:ascii="Times New Roman" w:hAnsi="Times New Roman"/>
          <w:color w:val="000000" w:themeColor="text1"/>
          <w:sz w:val="24"/>
          <w:szCs w:val="24"/>
          <w:lang w:eastAsia="ru-RU"/>
        </w:rPr>
        <w:sectPr w:rsidR="00B771D4" w:rsidRPr="00F84798" w:rsidSect="00C607F7">
          <w:headerReference w:type="default" r:id="rId22"/>
          <w:footerReference w:type="default" r:id="rId23"/>
          <w:pgSz w:w="16838" w:h="11906" w:orient="landscape" w:code="9"/>
          <w:pgMar w:top="1134" w:right="1440" w:bottom="567" w:left="1701" w:header="720" w:footer="720" w:gutter="0"/>
          <w:cols w:space="720"/>
          <w:noEndnote/>
          <w:docGrid w:linePitch="299"/>
        </w:sectPr>
      </w:pPr>
    </w:p>
    <w:p w14:paraId="434D6B02" w14:textId="4C563E9C" w:rsidR="00016CD5" w:rsidRPr="00504A03" w:rsidRDefault="00016CD5" w:rsidP="006B690B">
      <w:pPr>
        <w:pStyle w:val="3"/>
        <w:ind w:left="5046" w:firstLine="57"/>
        <w:jc w:val="right"/>
        <w:rPr>
          <w:rFonts w:ascii="Times New Roman" w:hAnsi="Times New Roman" w:cs="Times New Roman"/>
          <w:b w:val="0"/>
          <w:sz w:val="24"/>
          <w:szCs w:val="24"/>
        </w:rPr>
      </w:pPr>
      <w:bookmarkStart w:id="443" w:name="_Приложение_№15._Форма"/>
      <w:bookmarkStart w:id="444" w:name="_Приложение_№14._Форма"/>
      <w:bookmarkStart w:id="445" w:name="_Toc475870366"/>
      <w:bookmarkStart w:id="446" w:name="прил16"/>
      <w:bookmarkEnd w:id="443"/>
      <w:bookmarkEnd w:id="444"/>
      <w:r w:rsidRPr="00504A03">
        <w:rPr>
          <w:rFonts w:ascii="Times New Roman" w:hAnsi="Times New Roman" w:cs="Times New Roman"/>
          <w:b w:val="0"/>
          <w:sz w:val="24"/>
          <w:szCs w:val="24"/>
        </w:rPr>
        <w:lastRenderedPageBreak/>
        <w:t>Приложение 1</w:t>
      </w:r>
      <w:r w:rsidR="008F7B2C" w:rsidRPr="00504A03">
        <w:rPr>
          <w:rFonts w:ascii="Times New Roman" w:hAnsi="Times New Roman" w:cs="Times New Roman"/>
          <w:b w:val="0"/>
          <w:sz w:val="24"/>
          <w:szCs w:val="24"/>
        </w:rPr>
        <w:t>9</w:t>
      </w:r>
      <w:bookmarkEnd w:id="445"/>
      <w:r w:rsidRPr="00504A03">
        <w:rPr>
          <w:rFonts w:ascii="Times New Roman" w:hAnsi="Times New Roman" w:cs="Times New Roman"/>
          <w:b w:val="0"/>
          <w:sz w:val="24"/>
          <w:szCs w:val="24"/>
        </w:rPr>
        <w:t xml:space="preserve"> </w:t>
      </w:r>
    </w:p>
    <w:p w14:paraId="455A30CE" w14:textId="49491941" w:rsidR="00742174" w:rsidRDefault="006A1B81" w:rsidP="00742174">
      <w:bookmarkStart w:id="447" w:name="_Приложение_15._Форма"/>
      <w:bookmarkStart w:id="448" w:name="_Toc475870367"/>
      <w:bookmarkStart w:id="449" w:name="блокСхема"/>
      <w:bookmarkEnd w:id="446"/>
      <w:bookmarkEnd w:id="447"/>
      <w:r w:rsidRPr="00742174">
        <w:rPr>
          <w:rFonts w:ascii="Times New Roman" w:hAnsi="Times New Roman"/>
          <w:color w:val="000000" w:themeColor="text1"/>
        </w:rPr>
        <w:t xml:space="preserve">Блок-схема предоставления </w:t>
      </w:r>
      <w:r w:rsidR="008E4BD1" w:rsidRPr="00742174">
        <w:rPr>
          <w:rFonts w:ascii="Times New Roman" w:hAnsi="Times New Roman"/>
          <w:color w:val="000000" w:themeColor="text1"/>
        </w:rPr>
        <w:t>Муниципальной</w:t>
      </w:r>
      <w:r w:rsidR="00B769F1" w:rsidRPr="00742174">
        <w:rPr>
          <w:rFonts w:ascii="Times New Roman" w:hAnsi="Times New Roman"/>
          <w:color w:val="000000" w:themeColor="text1"/>
        </w:rPr>
        <w:t xml:space="preserve"> услуги</w:t>
      </w:r>
      <w:r w:rsidR="00586BE6" w:rsidRPr="00742174">
        <w:rPr>
          <w:rFonts w:ascii="Times New Roman" w:hAnsi="Times New Roman"/>
          <w:color w:val="000000" w:themeColor="text1"/>
        </w:rPr>
        <w:t xml:space="preserve"> </w:t>
      </w:r>
      <w:bookmarkEnd w:id="448"/>
      <w:r w:rsidR="005409C0" w:rsidRPr="00742174">
        <w:rPr>
          <w:rFonts w:ascii="Times New Roman" w:hAnsi="Times New Roman"/>
          <w:color w:val="000000" w:themeColor="text1"/>
        </w:rPr>
        <w:t xml:space="preserve">через </w:t>
      </w:r>
      <w:bookmarkEnd w:id="449"/>
      <w:r w:rsidR="0009439E">
        <w:rPr>
          <w:rFonts w:ascii="Times New Roman" w:hAnsi="Times New Roman"/>
          <w:color w:val="000000" w:themeColor="text1"/>
        </w:rPr>
        <w:t>РПГУ</w:t>
      </w:r>
      <w:r w:rsidR="00742174" w:rsidRPr="00742174">
        <w:rPr>
          <w:rFonts w:asciiTheme="minorHAnsi" w:eastAsiaTheme="minorHAnsi" w:hAnsiTheme="minorHAnsi" w:cstheme="minorBidi"/>
        </w:rPr>
        <w:t xml:space="preserve"> </w:t>
      </w:r>
      <w:r w:rsidR="00742174">
        <w:rPr>
          <w:rFonts w:asciiTheme="minorHAnsi" w:eastAsiaTheme="minorHAnsi" w:hAnsiTheme="minorHAnsi" w:cstheme="minorBidi"/>
        </w:rPr>
        <w:object w:dxaOrig="9060" w:dyaOrig="12360" w14:anchorId="5AA08B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618pt" o:ole="">
            <v:imagedata r:id="rId24" o:title=""/>
          </v:shape>
          <o:OLEObject Type="Embed" ProgID="Visio.Drawing.11" ShapeID="_x0000_i1025" DrawAspect="Content" ObjectID="_1554721994" r:id="rId25"/>
        </w:object>
      </w:r>
    </w:p>
    <w:p w14:paraId="4B879028" w14:textId="2AB23EDA" w:rsidR="00742174" w:rsidRDefault="00742174" w:rsidP="00742174">
      <w:r>
        <w:br w:type="page"/>
      </w:r>
    </w:p>
    <w:p w14:paraId="13220664" w14:textId="15A78D87" w:rsidR="00742174" w:rsidRPr="0009439E" w:rsidRDefault="00742174" w:rsidP="00742174">
      <w:pPr>
        <w:rPr>
          <w:rFonts w:ascii="Times New Roman" w:hAnsi="Times New Roman"/>
        </w:rPr>
      </w:pPr>
      <w:r w:rsidRPr="0009439E">
        <w:rPr>
          <w:rFonts w:ascii="Times New Roman" w:hAnsi="Times New Roman"/>
        </w:rPr>
        <w:lastRenderedPageBreak/>
        <w:t xml:space="preserve">Блок-схема предоставления Муниципальной услуги </w:t>
      </w:r>
      <w:r w:rsidR="0009439E" w:rsidRPr="0009439E">
        <w:rPr>
          <w:rFonts w:ascii="Times New Roman" w:hAnsi="Times New Roman"/>
        </w:rPr>
        <w:t>при подаче через МФЦ</w:t>
      </w:r>
    </w:p>
    <w:p w14:paraId="06F4D3A1" w14:textId="4EE35A2D" w:rsidR="005409C0" w:rsidRDefault="00742174" w:rsidP="00742174">
      <w:pPr>
        <w:keepNext/>
        <w:spacing w:after="0"/>
        <w:ind w:firstLine="567"/>
        <w:rPr>
          <w:rFonts w:ascii="Times New Roman" w:hAnsi="Times New Roman"/>
          <w:color w:val="000000" w:themeColor="text1"/>
          <w:sz w:val="24"/>
          <w:szCs w:val="24"/>
          <w:lang w:eastAsia="ru-RU"/>
        </w:rPr>
      </w:pPr>
      <w:r>
        <w:rPr>
          <w:rFonts w:asciiTheme="minorHAnsi" w:eastAsiaTheme="minorHAnsi" w:hAnsiTheme="minorHAnsi" w:cstheme="minorBidi"/>
        </w:rPr>
        <w:object w:dxaOrig="9075" w:dyaOrig="11295" w14:anchorId="5C22FD3F">
          <v:shape id="_x0000_i1026" type="#_x0000_t75" style="width:453pt;height:566.25pt" o:ole="">
            <v:imagedata r:id="rId26" o:title=""/>
          </v:shape>
          <o:OLEObject Type="Embed" ProgID="Visio.Drawing.11" ShapeID="_x0000_i1026" DrawAspect="Content" ObjectID="_1554721995" r:id="rId27"/>
        </w:object>
      </w:r>
    </w:p>
    <w:p w14:paraId="0281710A" w14:textId="77777777" w:rsidR="005409C0" w:rsidRDefault="005409C0" w:rsidP="005409C0">
      <w:pPr>
        <w:spacing w:after="0" w:line="240" w:lineRule="auto"/>
        <w:jc w:val="center"/>
        <w:rPr>
          <w:rFonts w:ascii="Times New Roman" w:hAnsi="Times New Roman"/>
          <w:b/>
          <w:color w:val="000000" w:themeColor="text1"/>
          <w:sz w:val="24"/>
          <w:szCs w:val="24"/>
          <w:lang w:eastAsia="ru-RU"/>
        </w:rPr>
      </w:pPr>
    </w:p>
    <w:p w14:paraId="571E649C" w14:textId="072D9665" w:rsidR="00E61B03" w:rsidRDefault="00E61B03" w:rsidP="00E61B03"/>
    <w:sectPr w:rsidR="00E61B03" w:rsidSect="00C607F7">
      <w:pgSz w:w="11906" w:h="16838" w:code="9"/>
      <w:pgMar w:top="1440" w:right="991" w:bottom="1276" w:left="1701"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BDCD01" w14:textId="77777777" w:rsidR="009F0C78" w:rsidRDefault="009F0C78" w:rsidP="005F1EAE">
      <w:pPr>
        <w:spacing w:after="0" w:line="240" w:lineRule="auto"/>
      </w:pPr>
      <w:r>
        <w:separator/>
      </w:r>
    </w:p>
  </w:endnote>
  <w:endnote w:type="continuationSeparator" w:id="0">
    <w:p w14:paraId="472CBD13" w14:textId="77777777" w:rsidR="009F0C78" w:rsidRDefault="009F0C78" w:rsidP="005F1EAE">
      <w:pPr>
        <w:spacing w:after="0" w:line="240" w:lineRule="auto"/>
      </w:pPr>
      <w:r>
        <w:continuationSeparator/>
      </w:r>
    </w:p>
  </w:endnote>
  <w:endnote w:type="continuationNotice" w:id="1">
    <w:p w14:paraId="2E5A5792" w14:textId="77777777" w:rsidR="009F0C78" w:rsidRDefault="009F0C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12722F" w14:textId="77777777" w:rsidR="00C1749A" w:rsidRPr="00D43216" w:rsidRDefault="00C1749A" w:rsidP="00113C60">
    <w:pPr>
      <w:pStyle w:val="aa"/>
      <w:framePr w:wrap="none" w:vAnchor="text" w:hAnchor="margin" w:xAlign="right" w:y="1"/>
      <w:rPr>
        <w:rStyle w:val="af5"/>
        <w:rFonts w:ascii="Times New Roman" w:hAnsi="Times New Roman"/>
        <w:sz w:val="24"/>
        <w:szCs w:val="24"/>
      </w:rPr>
    </w:pPr>
    <w:r w:rsidRPr="00D43216">
      <w:rPr>
        <w:rStyle w:val="af5"/>
        <w:rFonts w:ascii="Times New Roman" w:hAnsi="Times New Roman"/>
        <w:sz w:val="24"/>
        <w:szCs w:val="24"/>
      </w:rPr>
      <w:fldChar w:fldCharType="begin"/>
    </w:r>
    <w:r w:rsidRPr="00D43216">
      <w:rPr>
        <w:rStyle w:val="af5"/>
        <w:rFonts w:ascii="Times New Roman" w:hAnsi="Times New Roman"/>
        <w:sz w:val="24"/>
        <w:szCs w:val="24"/>
      </w:rPr>
      <w:instrText xml:space="preserve">PAGE  </w:instrText>
    </w:r>
    <w:r w:rsidRPr="00D43216">
      <w:rPr>
        <w:rStyle w:val="af5"/>
        <w:rFonts w:ascii="Times New Roman" w:hAnsi="Times New Roman"/>
        <w:sz w:val="24"/>
        <w:szCs w:val="24"/>
      </w:rPr>
      <w:fldChar w:fldCharType="separate"/>
    </w:r>
    <w:r w:rsidR="00031F01">
      <w:rPr>
        <w:rStyle w:val="af5"/>
        <w:rFonts w:ascii="Times New Roman" w:hAnsi="Times New Roman"/>
        <w:sz w:val="24"/>
        <w:szCs w:val="24"/>
      </w:rPr>
      <w:t>34</w:t>
    </w:r>
    <w:r w:rsidRPr="00D43216">
      <w:rPr>
        <w:rStyle w:val="af5"/>
        <w:rFonts w:ascii="Times New Roman" w:hAnsi="Times New Roman"/>
        <w:sz w:val="24"/>
        <w:szCs w:val="24"/>
      </w:rPr>
      <w:fldChar w:fldCharType="end"/>
    </w:r>
  </w:p>
  <w:p w14:paraId="7DB334D6" w14:textId="77777777" w:rsidR="00C1749A" w:rsidRDefault="00C1749A">
    <w:pPr>
      <w:widowControl w:val="0"/>
      <w:autoSpaceDE w:val="0"/>
      <w:autoSpaceDN w:val="0"/>
      <w:adjustRightInd w:val="0"/>
      <w:spacing w:after="0" w:line="240" w:lineRule="auto"/>
      <w:rPr>
        <w:rFonts w:ascii="Times New Roman" w:hAnsi="Times New Roman"/>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2135651"/>
      <w:docPartObj>
        <w:docPartGallery w:val="Page Numbers (Bottom of Page)"/>
        <w:docPartUnique/>
      </w:docPartObj>
    </w:sdtPr>
    <w:sdtEndPr>
      <w:rPr>
        <w:rStyle w:val="af5"/>
        <w:rFonts w:ascii="Times New Roman" w:hAnsi="Times New Roman"/>
        <w:noProof/>
        <w:sz w:val="24"/>
        <w:szCs w:val="24"/>
      </w:rPr>
    </w:sdtEndPr>
    <w:sdtContent>
      <w:p w14:paraId="30789CE2" w14:textId="65DEE0FE" w:rsidR="00C1749A" w:rsidRPr="0089358F" w:rsidRDefault="00C1749A">
        <w:pPr>
          <w:pStyle w:val="aa"/>
          <w:jc w:val="right"/>
          <w:rPr>
            <w:rStyle w:val="af5"/>
            <w:rFonts w:ascii="Times New Roman" w:hAnsi="Times New Roman"/>
            <w:noProof/>
            <w:sz w:val="24"/>
            <w:szCs w:val="24"/>
          </w:rPr>
        </w:pPr>
        <w:r w:rsidRPr="0089358F">
          <w:rPr>
            <w:rStyle w:val="af5"/>
            <w:rFonts w:ascii="Times New Roman" w:hAnsi="Times New Roman"/>
            <w:noProof/>
            <w:sz w:val="24"/>
            <w:szCs w:val="24"/>
          </w:rPr>
          <w:fldChar w:fldCharType="begin"/>
        </w:r>
        <w:r w:rsidRPr="0089358F">
          <w:rPr>
            <w:rStyle w:val="af5"/>
            <w:rFonts w:ascii="Times New Roman" w:hAnsi="Times New Roman"/>
            <w:noProof/>
            <w:sz w:val="24"/>
            <w:szCs w:val="24"/>
          </w:rPr>
          <w:instrText>PAGE   \* MERGEFORMAT</w:instrText>
        </w:r>
        <w:r w:rsidRPr="0089358F">
          <w:rPr>
            <w:rStyle w:val="af5"/>
            <w:rFonts w:ascii="Times New Roman" w:hAnsi="Times New Roman"/>
            <w:noProof/>
            <w:sz w:val="24"/>
            <w:szCs w:val="24"/>
          </w:rPr>
          <w:fldChar w:fldCharType="separate"/>
        </w:r>
        <w:r w:rsidR="00031F01">
          <w:rPr>
            <w:rStyle w:val="af5"/>
            <w:rFonts w:ascii="Times New Roman" w:hAnsi="Times New Roman"/>
            <w:noProof/>
            <w:sz w:val="24"/>
            <w:szCs w:val="24"/>
          </w:rPr>
          <w:t>41</w:t>
        </w:r>
        <w:r w:rsidRPr="0089358F">
          <w:rPr>
            <w:rStyle w:val="af5"/>
            <w:rFonts w:ascii="Times New Roman" w:hAnsi="Times New Roman"/>
            <w:noProof/>
            <w:sz w:val="24"/>
            <w:szCs w:val="24"/>
          </w:rPr>
          <w:fldChar w:fldCharType="end"/>
        </w:r>
      </w:p>
    </w:sdtContent>
  </w:sdt>
  <w:p w14:paraId="6E8D21E7" w14:textId="77777777" w:rsidR="00C1749A" w:rsidRDefault="00C1749A">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6E9B1E" w14:textId="71DF6280" w:rsidR="00C1749A" w:rsidRPr="00600B30" w:rsidRDefault="00C1749A" w:rsidP="00600B30">
    <w:pPr>
      <w:pStyle w:val="aa"/>
      <w:jc w:val="right"/>
      <w:rPr>
        <w:rFonts w:ascii="Times New Roman" w:hAnsi="Times New Roman"/>
        <w:sz w:val="24"/>
        <w:szCs w:val="2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5AA8C3" w14:textId="77777777" w:rsidR="00C1749A" w:rsidRPr="00D43216" w:rsidRDefault="00C1749A" w:rsidP="00113C60">
    <w:pPr>
      <w:pStyle w:val="aa"/>
      <w:framePr w:wrap="none" w:vAnchor="text" w:hAnchor="margin" w:xAlign="right" w:y="1"/>
      <w:rPr>
        <w:rStyle w:val="af5"/>
        <w:rFonts w:ascii="Times New Roman" w:hAnsi="Times New Roman"/>
        <w:sz w:val="24"/>
        <w:szCs w:val="24"/>
      </w:rPr>
    </w:pPr>
    <w:r w:rsidRPr="00D43216">
      <w:rPr>
        <w:rStyle w:val="af5"/>
        <w:rFonts w:ascii="Times New Roman" w:hAnsi="Times New Roman"/>
        <w:sz w:val="24"/>
        <w:szCs w:val="24"/>
      </w:rPr>
      <w:fldChar w:fldCharType="begin"/>
    </w:r>
    <w:r w:rsidRPr="00D43216">
      <w:rPr>
        <w:rStyle w:val="af5"/>
        <w:rFonts w:ascii="Times New Roman" w:hAnsi="Times New Roman"/>
        <w:sz w:val="24"/>
        <w:szCs w:val="24"/>
      </w:rPr>
      <w:instrText xml:space="preserve">PAGE  </w:instrText>
    </w:r>
    <w:r w:rsidRPr="00D43216">
      <w:rPr>
        <w:rStyle w:val="af5"/>
        <w:rFonts w:ascii="Times New Roman" w:hAnsi="Times New Roman"/>
        <w:sz w:val="24"/>
        <w:szCs w:val="24"/>
      </w:rPr>
      <w:fldChar w:fldCharType="separate"/>
    </w:r>
    <w:r w:rsidR="00031F01">
      <w:rPr>
        <w:rStyle w:val="af5"/>
        <w:rFonts w:ascii="Times New Roman" w:hAnsi="Times New Roman"/>
        <w:noProof/>
        <w:sz w:val="24"/>
        <w:szCs w:val="24"/>
      </w:rPr>
      <w:t>43</w:t>
    </w:r>
    <w:r w:rsidRPr="00D43216">
      <w:rPr>
        <w:rStyle w:val="af5"/>
        <w:rFonts w:ascii="Times New Roman" w:hAnsi="Times New Roman"/>
        <w:sz w:val="24"/>
        <w:szCs w:val="24"/>
      </w:rPr>
      <w:fldChar w:fldCharType="end"/>
    </w:r>
  </w:p>
  <w:p w14:paraId="23090ED8" w14:textId="77777777" w:rsidR="00C1749A" w:rsidRDefault="00C1749A">
    <w:pPr>
      <w:widowControl w:val="0"/>
      <w:autoSpaceDE w:val="0"/>
      <w:autoSpaceDN w:val="0"/>
      <w:adjustRightInd w:val="0"/>
      <w:spacing w:after="0" w:line="240" w:lineRule="auto"/>
      <w:rPr>
        <w:rFonts w:ascii="Times New Roman" w:hAnsi="Times New Roman"/>
        <w:sz w:val="2"/>
        <w:szCs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sz w:val="24"/>
        <w:szCs w:val="24"/>
      </w:rPr>
      <w:id w:val="-2120295794"/>
      <w:docPartObj>
        <w:docPartGallery w:val="Page Numbers (Bottom of Page)"/>
        <w:docPartUnique/>
      </w:docPartObj>
    </w:sdtPr>
    <w:sdtContent>
      <w:p w14:paraId="0F906BB0" w14:textId="77777777" w:rsidR="00C1749A" w:rsidRPr="00600B30" w:rsidRDefault="00C1749A" w:rsidP="00600B30">
        <w:pPr>
          <w:pStyle w:val="aa"/>
          <w:jc w:val="right"/>
          <w:rPr>
            <w:rFonts w:ascii="Times New Roman" w:hAnsi="Times New Roman"/>
            <w:sz w:val="24"/>
            <w:szCs w:val="24"/>
          </w:rPr>
        </w:pPr>
        <w:r w:rsidRPr="00600B30">
          <w:rPr>
            <w:rFonts w:ascii="Times New Roman" w:hAnsi="Times New Roman"/>
            <w:sz w:val="24"/>
            <w:szCs w:val="24"/>
          </w:rPr>
          <w:fldChar w:fldCharType="begin"/>
        </w:r>
        <w:r w:rsidRPr="00600B30">
          <w:rPr>
            <w:rFonts w:ascii="Times New Roman" w:hAnsi="Times New Roman"/>
            <w:sz w:val="24"/>
            <w:szCs w:val="24"/>
          </w:rPr>
          <w:instrText>PAGE   \* MERGEFORMAT</w:instrText>
        </w:r>
        <w:r w:rsidRPr="00600B30">
          <w:rPr>
            <w:rFonts w:ascii="Times New Roman" w:hAnsi="Times New Roman"/>
            <w:sz w:val="24"/>
            <w:szCs w:val="24"/>
          </w:rPr>
          <w:fldChar w:fldCharType="separate"/>
        </w:r>
        <w:r>
          <w:rPr>
            <w:rFonts w:ascii="Times New Roman" w:hAnsi="Times New Roman"/>
            <w:noProof/>
            <w:sz w:val="24"/>
            <w:szCs w:val="24"/>
          </w:rPr>
          <w:t>66</w:t>
        </w:r>
        <w:r w:rsidRPr="00600B30">
          <w:rPr>
            <w:rFonts w:ascii="Times New Roman" w:hAnsi="Times New Roman"/>
            <w:sz w:val="24"/>
            <w:szCs w:val="24"/>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FA2C73" w14:textId="77777777" w:rsidR="00C1749A" w:rsidRPr="00CC6429" w:rsidRDefault="00C1749A" w:rsidP="00A55FBB">
    <w:pPr>
      <w:pStyle w:val="aa"/>
      <w:framePr w:wrap="none" w:vAnchor="text" w:hAnchor="margin" w:xAlign="right" w:y="1"/>
      <w:rPr>
        <w:rStyle w:val="af5"/>
        <w:rFonts w:ascii="Times New Roman" w:hAnsi="Times New Roman"/>
        <w:sz w:val="24"/>
        <w:szCs w:val="24"/>
      </w:rPr>
    </w:pPr>
    <w:r w:rsidRPr="00CC6429">
      <w:rPr>
        <w:rStyle w:val="af5"/>
        <w:rFonts w:ascii="Times New Roman" w:hAnsi="Times New Roman"/>
        <w:sz w:val="24"/>
        <w:szCs w:val="24"/>
      </w:rPr>
      <w:fldChar w:fldCharType="begin"/>
    </w:r>
    <w:r w:rsidRPr="00CC6429">
      <w:rPr>
        <w:rStyle w:val="af5"/>
        <w:rFonts w:ascii="Times New Roman" w:hAnsi="Times New Roman"/>
        <w:sz w:val="24"/>
        <w:szCs w:val="24"/>
      </w:rPr>
      <w:instrText xml:space="preserve">PAGE  </w:instrText>
    </w:r>
    <w:r w:rsidRPr="00CC6429">
      <w:rPr>
        <w:rStyle w:val="af5"/>
        <w:rFonts w:ascii="Times New Roman" w:hAnsi="Times New Roman"/>
        <w:sz w:val="24"/>
        <w:szCs w:val="24"/>
      </w:rPr>
      <w:fldChar w:fldCharType="separate"/>
    </w:r>
    <w:r>
      <w:rPr>
        <w:rStyle w:val="af5"/>
        <w:rFonts w:ascii="Times New Roman" w:hAnsi="Times New Roman"/>
        <w:noProof/>
        <w:sz w:val="24"/>
        <w:szCs w:val="24"/>
      </w:rPr>
      <w:t>89</w:t>
    </w:r>
    <w:r w:rsidRPr="00CC6429">
      <w:rPr>
        <w:rStyle w:val="af5"/>
        <w:rFonts w:ascii="Times New Roman" w:hAnsi="Times New Roman"/>
        <w:sz w:val="24"/>
        <w:szCs w:val="24"/>
      </w:rPr>
      <w:fldChar w:fldCharType="end"/>
    </w:r>
  </w:p>
  <w:p w14:paraId="1D8824E0" w14:textId="77777777" w:rsidR="00C1749A" w:rsidRPr="00FF3AC8" w:rsidRDefault="00C1749A" w:rsidP="00113C60">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95E454" w14:textId="77777777" w:rsidR="009F0C78" w:rsidRDefault="009F0C78" w:rsidP="005F1EAE">
      <w:pPr>
        <w:spacing w:after="0" w:line="240" w:lineRule="auto"/>
      </w:pPr>
      <w:r>
        <w:separator/>
      </w:r>
    </w:p>
  </w:footnote>
  <w:footnote w:type="continuationSeparator" w:id="0">
    <w:p w14:paraId="5A8D3E58" w14:textId="77777777" w:rsidR="009F0C78" w:rsidRDefault="009F0C78" w:rsidP="005F1EAE">
      <w:pPr>
        <w:spacing w:after="0" w:line="240" w:lineRule="auto"/>
      </w:pPr>
      <w:r>
        <w:continuationSeparator/>
      </w:r>
    </w:p>
  </w:footnote>
  <w:footnote w:type="continuationNotice" w:id="1">
    <w:p w14:paraId="73384325" w14:textId="77777777" w:rsidR="009F0C78" w:rsidRDefault="009F0C7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FBC9E9" w14:textId="4D007C44" w:rsidR="00C1749A" w:rsidRPr="00A35C85" w:rsidRDefault="00C1749A" w:rsidP="00A35C85">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099AC4" w14:textId="636C9BC0" w:rsidR="00C1749A" w:rsidRPr="008A44E3" w:rsidRDefault="00C1749A" w:rsidP="008A44E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E0C34"/>
    <w:multiLevelType w:val="multilevel"/>
    <w:tmpl w:val="D62E4280"/>
    <w:lvl w:ilvl="0">
      <w:start w:val="10"/>
      <w:numFmt w:val="decimal"/>
      <w:lvlText w:val="%1."/>
      <w:lvlJc w:val="left"/>
      <w:pPr>
        <w:ind w:left="660" w:hanging="660"/>
      </w:pPr>
      <w:rPr>
        <w:rFonts w:hint="default"/>
      </w:rPr>
    </w:lvl>
    <w:lvl w:ilvl="1">
      <w:start w:val="1"/>
      <w:numFmt w:val="decimal"/>
      <w:lvlText w:val="%1.%2."/>
      <w:lvlJc w:val="left"/>
      <w:pPr>
        <w:ind w:left="944" w:hanging="660"/>
      </w:pPr>
      <w:rPr>
        <w:rFonts w:hint="default"/>
      </w:rPr>
    </w:lvl>
    <w:lvl w:ilvl="2">
      <w:start w:val="1"/>
      <w:numFmt w:val="bullet"/>
      <w:lvlText w:val=""/>
      <w:lvlJc w:val="left"/>
      <w:pPr>
        <w:ind w:left="1854" w:hanging="720"/>
      </w:pPr>
      <w:rPr>
        <w:rFonts w:ascii="Symbol" w:hAnsi="Symbol"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09844BB9"/>
    <w:multiLevelType w:val="hybridMultilevel"/>
    <w:tmpl w:val="660C6FFE"/>
    <w:lvl w:ilvl="0" w:tplc="D5ACDC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A46548D"/>
    <w:multiLevelType w:val="hybridMultilevel"/>
    <w:tmpl w:val="0FD02590"/>
    <w:lvl w:ilvl="0" w:tplc="04190011">
      <w:start w:val="1"/>
      <w:numFmt w:val="decimal"/>
      <w:lvlText w:val="%1)"/>
      <w:lvlJc w:val="left"/>
      <w:pPr>
        <w:ind w:left="1117" w:hanging="408"/>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nsid w:val="11726406"/>
    <w:multiLevelType w:val="multilevel"/>
    <w:tmpl w:val="0086551C"/>
    <w:lvl w:ilvl="0">
      <w:start w:val="19"/>
      <w:numFmt w:val="decimal"/>
      <w:lvlText w:val="%1."/>
      <w:lvlJc w:val="left"/>
      <w:pPr>
        <w:ind w:left="928" w:hanging="360"/>
      </w:pPr>
      <w:rPr>
        <w:rFonts w:ascii="Times New Roman" w:eastAsia="Calibri" w:hAnsi="Times New Roman" w:cs="Times New Roman" w:hint="default"/>
        <w:sz w:val="24"/>
        <w:szCs w:val="24"/>
        <w:lang w:val="x-none"/>
      </w:rPr>
    </w:lvl>
    <w:lvl w:ilvl="1">
      <w:start w:val="1"/>
      <w:numFmt w:val="decimal"/>
      <w:isLgl/>
      <w:lvlText w:val="%1.%2."/>
      <w:lvlJc w:val="left"/>
      <w:pPr>
        <w:ind w:left="1571" w:hanging="720"/>
      </w:pPr>
      <w:rPr>
        <w:rFonts w:hint="default"/>
        <w:sz w:val="24"/>
        <w:szCs w:val="24"/>
      </w:rPr>
    </w:lvl>
    <w:lvl w:ilvl="2">
      <w:start w:val="1"/>
      <w:numFmt w:val="decimal"/>
      <w:isLgl/>
      <w:lvlText w:val="%1.%2.%3."/>
      <w:lvlJc w:val="left"/>
      <w:pPr>
        <w:ind w:left="1440" w:hanging="720"/>
      </w:pPr>
      <w:rPr>
        <w:rFonts w:hint="default"/>
        <w:sz w:val="24"/>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5">
    <w:nsid w:val="12491BC7"/>
    <w:multiLevelType w:val="hybridMultilevel"/>
    <w:tmpl w:val="F676C272"/>
    <w:lvl w:ilvl="0" w:tplc="09206F20">
      <w:start w:val="1"/>
      <w:numFmt w:val="decimal"/>
      <w:pStyle w:val="1"/>
      <w:lvlText w:val="%1."/>
      <w:lvlJc w:val="left"/>
      <w:pPr>
        <w:ind w:left="502"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1F7898"/>
    <w:multiLevelType w:val="hybridMultilevel"/>
    <w:tmpl w:val="F5FA00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A67320"/>
    <w:multiLevelType w:val="multilevel"/>
    <w:tmpl w:val="463E4CB6"/>
    <w:lvl w:ilvl="0">
      <w:start w:val="19"/>
      <w:numFmt w:val="decimal"/>
      <w:lvlText w:val="%1."/>
      <w:lvlJc w:val="left"/>
      <w:pPr>
        <w:ind w:left="480" w:hanging="480"/>
      </w:pPr>
      <w:rPr>
        <w:rFonts w:ascii="Times New Roman" w:hAnsi="Times New Roman" w:cs="Times New Roman" w:hint="default"/>
      </w:rPr>
    </w:lvl>
    <w:lvl w:ilvl="1">
      <w:start w:val="1"/>
      <w:numFmt w:val="decimal"/>
      <w:lvlText w:val="%1.%2."/>
      <w:lvlJc w:val="left"/>
      <w:pPr>
        <w:ind w:left="1047" w:hanging="480"/>
      </w:pPr>
      <w:rPr>
        <w:rFonts w:ascii="Times New Roman" w:hAnsi="Times New Roman" w:cs="Times New Roman" w:hint="default"/>
        <w:b w:val="0"/>
        <w:i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35B23774"/>
    <w:multiLevelType w:val="hybridMultilevel"/>
    <w:tmpl w:val="46326E16"/>
    <w:lvl w:ilvl="0" w:tplc="A8D80508">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DFA541A"/>
    <w:multiLevelType w:val="multilevel"/>
    <w:tmpl w:val="6B400D4E"/>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1">
    <w:nsid w:val="3E2F584B"/>
    <w:multiLevelType w:val="multilevel"/>
    <w:tmpl w:val="5390454C"/>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sz w:val="24"/>
      </w:rPr>
    </w:lvl>
    <w:lvl w:ilvl="2">
      <w:start w:val="1"/>
      <w:numFmt w:val="decimal"/>
      <w:lvlText w:val="%1.%2.%3."/>
      <w:lvlJc w:val="left"/>
      <w:pPr>
        <w:ind w:left="1288" w:hanging="720"/>
      </w:pPr>
      <w:rPr>
        <w:rFonts w:ascii="Times New Roman" w:hAnsi="Times New Roman" w:cs="Times New Roman"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2">
    <w:nsid w:val="445D67EF"/>
    <w:multiLevelType w:val="hybridMultilevel"/>
    <w:tmpl w:val="EEBE8204"/>
    <w:lvl w:ilvl="0" w:tplc="672EE956">
      <w:start w:val="1"/>
      <w:numFmt w:val="decimal"/>
      <w:pStyle w:val="10"/>
      <w:lvlText w:val="%1)"/>
      <w:lvlJc w:val="left"/>
      <w:pPr>
        <w:ind w:left="1068" w:hanging="360"/>
      </w:pPr>
      <w:rPr>
        <w:rFonts w:ascii="Times New Roman" w:hAnsi="Times New Roman" w:cs="Times New Roman"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48970693"/>
    <w:multiLevelType w:val="hybridMultilevel"/>
    <w:tmpl w:val="8D184BF8"/>
    <w:lvl w:ilvl="0" w:tplc="D550DB0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4B5E1102"/>
    <w:multiLevelType w:val="multilevel"/>
    <w:tmpl w:val="519EA31C"/>
    <w:lvl w:ilvl="0">
      <w:start w:val="17"/>
      <w:numFmt w:val="decimal"/>
      <w:lvlText w:val="%1."/>
      <w:lvlJc w:val="left"/>
      <w:pPr>
        <w:ind w:left="480" w:hanging="480"/>
      </w:pPr>
      <w:rPr>
        <w:rFonts w:hint="default"/>
      </w:rPr>
    </w:lvl>
    <w:lvl w:ilvl="1">
      <w:start w:val="3"/>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4DDD6133"/>
    <w:multiLevelType w:val="multilevel"/>
    <w:tmpl w:val="3B8CD912"/>
    <w:lvl w:ilvl="0">
      <w:start w:val="14"/>
      <w:numFmt w:val="decimal"/>
      <w:lvlText w:val="%1."/>
      <w:lvlJc w:val="left"/>
      <w:pPr>
        <w:ind w:left="786" w:hanging="360"/>
      </w:pPr>
      <w:rPr>
        <w:rFonts w:hint="default"/>
        <w:sz w:val="28"/>
      </w:rPr>
    </w:lvl>
    <w:lvl w:ilvl="1">
      <w:start w:val="1"/>
      <w:numFmt w:val="decimal"/>
      <w:isLgl/>
      <w:lvlText w:val="%1.%2."/>
      <w:lvlJc w:val="left"/>
      <w:pPr>
        <w:ind w:left="1288" w:hanging="720"/>
      </w:pPr>
      <w:rPr>
        <w:rFonts w:ascii="Times New Roman" w:hAnsi="Times New Roman" w:cs="Times New Roman" w:hint="default"/>
        <w:color w:val="auto"/>
        <w:sz w:val="24"/>
      </w:rPr>
    </w:lvl>
    <w:lvl w:ilvl="2">
      <w:start w:val="1"/>
      <w:numFmt w:val="decimal"/>
      <w:isLgl/>
      <w:lvlText w:val="%1.%2.%3."/>
      <w:lvlJc w:val="left"/>
      <w:pPr>
        <w:ind w:left="1288" w:hanging="720"/>
      </w:pPr>
      <w:rPr>
        <w:rFonts w:hint="default"/>
        <w:color w:val="auto"/>
        <w:sz w:val="24"/>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7">
    <w:nsid w:val="4F924ECB"/>
    <w:multiLevelType w:val="multilevel"/>
    <w:tmpl w:val="07F825A0"/>
    <w:lvl w:ilvl="0">
      <w:start w:val="6"/>
      <w:numFmt w:val="decimal"/>
      <w:lvlText w:val="%1."/>
      <w:lvlJc w:val="left"/>
      <w:pPr>
        <w:ind w:left="675" w:hanging="675"/>
      </w:pPr>
      <w:rPr>
        <w:rFonts w:hint="default"/>
      </w:rPr>
    </w:lvl>
    <w:lvl w:ilvl="1">
      <w:start w:val="1"/>
      <w:numFmt w:val="decimal"/>
      <w:lvlText w:val="%1.%2."/>
      <w:lvlJc w:val="left"/>
      <w:pPr>
        <w:ind w:left="1216" w:hanging="72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776" w:hanging="180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6128" w:hanging="2160"/>
      </w:pPr>
      <w:rPr>
        <w:rFonts w:hint="default"/>
      </w:rPr>
    </w:lvl>
  </w:abstractNum>
  <w:abstractNum w:abstractNumId="18">
    <w:nsid w:val="51E05108"/>
    <w:multiLevelType w:val="hybridMultilevel"/>
    <w:tmpl w:val="64D2466C"/>
    <w:lvl w:ilvl="0" w:tplc="8C88D696">
      <w:start w:val="1"/>
      <w:numFmt w:val="decimal"/>
      <w:lvlText w:val="%1)"/>
      <w:lvlJc w:val="left"/>
      <w:pPr>
        <w:ind w:left="928" w:hanging="360"/>
      </w:pPr>
      <w:rPr>
        <w:rFonts w:hint="default"/>
        <w:i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nsid w:val="537E5FC5"/>
    <w:multiLevelType w:val="hybridMultilevel"/>
    <w:tmpl w:val="6E8A231A"/>
    <w:lvl w:ilvl="0" w:tplc="7BDC1094">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0">
    <w:nsid w:val="5929527E"/>
    <w:multiLevelType w:val="hybridMultilevel"/>
    <w:tmpl w:val="E6FCD2FE"/>
    <w:lvl w:ilvl="0" w:tplc="D2CC945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1">
    <w:nsid w:val="5B8412F9"/>
    <w:multiLevelType w:val="hybridMultilevel"/>
    <w:tmpl w:val="05D29AF4"/>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nsid w:val="61DD2207"/>
    <w:multiLevelType w:val="hybridMultilevel"/>
    <w:tmpl w:val="7988D8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427063D"/>
    <w:multiLevelType w:val="hybridMultilevel"/>
    <w:tmpl w:val="282215FE"/>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4527ABE"/>
    <w:multiLevelType w:val="multilevel"/>
    <w:tmpl w:val="508203F2"/>
    <w:lvl w:ilvl="0">
      <w:start w:val="9"/>
      <w:numFmt w:val="decimal"/>
      <w:lvlText w:val="%1."/>
      <w:lvlJc w:val="left"/>
      <w:pPr>
        <w:ind w:left="540" w:hanging="540"/>
      </w:pPr>
      <w:rPr>
        <w:rFonts w:hint="default"/>
      </w:rPr>
    </w:lvl>
    <w:lvl w:ilvl="1">
      <w:start w:val="1"/>
      <w:numFmt w:val="decimal"/>
      <w:lvlText w:val="%1.%2."/>
      <w:lvlJc w:val="left"/>
      <w:pPr>
        <w:ind w:left="1036"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5">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nsid w:val="6B5D14C0"/>
    <w:multiLevelType w:val="multilevel"/>
    <w:tmpl w:val="F52E7378"/>
    <w:lvl w:ilvl="0">
      <w:start w:val="1"/>
      <w:numFmt w:val="decimal"/>
      <w:pStyle w:val="2-"/>
      <w:lvlText w:val="%1."/>
      <w:lvlJc w:val="left"/>
      <w:pPr>
        <w:ind w:left="786" w:hanging="360"/>
      </w:pPr>
      <w:rPr>
        <w:rFonts w:hint="default"/>
        <w:sz w:val="24"/>
        <w:szCs w:val="24"/>
      </w:rPr>
    </w:lvl>
    <w:lvl w:ilvl="1">
      <w:start w:val="1"/>
      <w:numFmt w:val="decimal"/>
      <w:pStyle w:val="11"/>
      <w:isLgl/>
      <w:lvlText w:val=" %2."/>
      <w:lvlJc w:val="left"/>
      <w:pPr>
        <w:ind w:left="1288" w:hanging="720"/>
      </w:pPr>
      <w:rPr>
        <w:rFonts w:hint="default"/>
        <w:color w:val="auto"/>
        <w:sz w:val="24"/>
        <w:szCs w:val="24"/>
      </w:rPr>
    </w:lvl>
    <w:lvl w:ilvl="2">
      <w:start w:val="1"/>
      <w:numFmt w:val="decimal"/>
      <w:pStyle w:val="111"/>
      <w:isLgl/>
      <w:lvlText w:val="%3."/>
      <w:lvlJc w:val="left"/>
      <w:pPr>
        <w:ind w:left="1713" w:hanging="720"/>
      </w:pPr>
      <w:rPr>
        <w:rFonts w:ascii="Times New Roman" w:eastAsia="Calibri" w:hAnsi="Times New Roman" w:cs="Times New Roman" w:hint="default"/>
        <w:sz w:val="24"/>
        <w:szCs w:val="24"/>
      </w:rPr>
    </w:lvl>
    <w:lvl w:ilvl="3">
      <w:start w:val="1"/>
      <w:numFmt w:val="decimal"/>
      <w:lvlText w:val="%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7">
    <w:nsid w:val="71EB136E"/>
    <w:multiLevelType w:val="hybridMultilevel"/>
    <w:tmpl w:val="F050C88C"/>
    <w:lvl w:ilvl="0" w:tplc="67A0E38C">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8">
    <w:nsid w:val="742E5589"/>
    <w:multiLevelType w:val="hybridMultilevel"/>
    <w:tmpl w:val="E6FCD2FE"/>
    <w:lvl w:ilvl="0" w:tplc="D2CC945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9">
    <w:nsid w:val="7E8169E7"/>
    <w:multiLevelType w:val="multilevel"/>
    <w:tmpl w:val="FC70F574"/>
    <w:lvl w:ilvl="0">
      <w:start w:val="27"/>
      <w:numFmt w:val="decimal"/>
      <w:lvlText w:val="%1"/>
      <w:lvlJc w:val="left"/>
      <w:pPr>
        <w:ind w:left="600" w:hanging="600"/>
      </w:pPr>
    </w:lvl>
    <w:lvl w:ilvl="1">
      <w:start w:val="3"/>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4"/>
  </w:num>
  <w:num w:numId="2">
    <w:abstractNumId w:val="9"/>
  </w:num>
  <w:num w:numId="3">
    <w:abstractNumId w:val="12"/>
  </w:num>
  <w:num w:numId="4">
    <w:abstractNumId w:val="1"/>
  </w:num>
  <w:num w:numId="5">
    <w:abstractNumId w:val="5"/>
  </w:num>
  <w:num w:numId="6">
    <w:abstractNumId w:val="1"/>
    <w:lvlOverride w:ilvl="0">
      <w:startOverride w:val="1"/>
    </w:lvlOverride>
  </w:num>
  <w:num w:numId="7">
    <w:abstractNumId w:val="5"/>
    <w:lvlOverride w:ilvl="0">
      <w:startOverride w:val="1"/>
    </w:lvlOverride>
  </w:num>
  <w:num w:numId="8">
    <w:abstractNumId w:val="25"/>
  </w:num>
  <w:num w:numId="9">
    <w:abstractNumId w:val="17"/>
  </w:num>
  <w:num w:numId="10">
    <w:abstractNumId w:val="26"/>
  </w:num>
  <w:num w:numId="11">
    <w:abstractNumId w:val="24"/>
  </w:num>
  <w:num w:numId="12">
    <w:abstractNumId w:val="10"/>
  </w:num>
  <w:num w:numId="13">
    <w:abstractNumId w:val="22"/>
  </w:num>
  <w:num w:numId="14">
    <w:abstractNumId w:val="21"/>
  </w:num>
  <w:num w:numId="15">
    <w:abstractNumId w:val="5"/>
    <w:lvlOverride w:ilvl="0">
      <w:startOverride w:val="1"/>
    </w:lvlOverride>
  </w:num>
  <w:num w:numId="16">
    <w:abstractNumId w:val="5"/>
    <w:lvlOverride w:ilvl="0">
      <w:startOverride w:val="1"/>
    </w:lvlOverride>
  </w:num>
  <w:num w:numId="17">
    <w:abstractNumId w:val="5"/>
    <w:lvlOverride w:ilvl="0">
      <w:startOverride w:val="1"/>
    </w:lvlOverride>
  </w:num>
  <w:num w:numId="18">
    <w:abstractNumId w:val="0"/>
  </w:num>
  <w:num w:numId="19">
    <w:abstractNumId w:val="11"/>
  </w:num>
  <w:num w:numId="20">
    <w:abstractNumId w:val="23"/>
  </w:num>
  <w:num w:numId="21">
    <w:abstractNumId w:val="16"/>
  </w:num>
  <w:num w:numId="22">
    <w:abstractNumId w:val="15"/>
  </w:num>
  <w:num w:numId="23">
    <w:abstractNumId w:val="16"/>
    <w:lvlOverride w:ilvl="0">
      <w:startOverride w:val="34"/>
    </w:lvlOverride>
    <w:lvlOverride w:ilvl="1">
      <w:startOverride w:val="5"/>
    </w:lvlOverride>
  </w:num>
  <w:num w:numId="24">
    <w:abstractNumId w:val="2"/>
  </w:num>
  <w:num w:numId="25">
    <w:abstractNumId w:val="12"/>
    <w:lvlOverride w:ilvl="0">
      <w:startOverride w:val="1"/>
    </w:lvlOverride>
  </w:num>
  <w:num w:numId="26">
    <w:abstractNumId w:val="12"/>
    <w:lvlOverride w:ilvl="0">
      <w:startOverride w:val="1"/>
    </w:lvlOverride>
  </w:num>
  <w:num w:numId="27">
    <w:abstractNumId w:val="12"/>
    <w:lvlOverride w:ilvl="0">
      <w:startOverride w:val="1"/>
    </w:lvlOverride>
  </w:num>
  <w:num w:numId="28">
    <w:abstractNumId w:val="6"/>
  </w:num>
  <w:num w:numId="29">
    <w:abstractNumId w:val="18"/>
  </w:num>
  <w:num w:numId="30">
    <w:abstractNumId w:val="13"/>
  </w:num>
  <w:num w:numId="31">
    <w:abstractNumId w:val="20"/>
  </w:num>
  <w:num w:numId="32">
    <w:abstractNumId w:val="12"/>
    <w:lvlOverride w:ilvl="0">
      <w:startOverride w:val="1"/>
    </w:lvlOverride>
  </w:num>
  <w:num w:numId="33">
    <w:abstractNumId w:val="12"/>
    <w:lvlOverride w:ilvl="0">
      <w:startOverride w:val="1"/>
    </w:lvlOverride>
  </w:num>
  <w:num w:numId="34">
    <w:abstractNumId w:val="7"/>
  </w:num>
  <w:num w:numId="35">
    <w:abstractNumId w:val="19"/>
  </w:num>
  <w:num w:numId="36">
    <w:abstractNumId w:val="27"/>
  </w:num>
  <w:num w:numId="37">
    <w:abstractNumId w:val="8"/>
  </w:num>
  <w:num w:numId="38">
    <w:abstractNumId w:val="29"/>
    <w:lvlOverride w:ilvl="0">
      <w:startOverride w:val="2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4"/>
  </w:num>
  <w:num w:numId="42">
    <w:abstractNumId w:val="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activeWritingStyle w:appName="MSWord" w:lang="en-US" w:vendorID="64" w:dllVersion="131078" w:nlCheck="1" w:checkStyle="1"/>
  <w:proofState w:spelling="clean" w:grammar="clean"/>
  <w:defaultTabStop w:val="57"/>
  <w:hyphenationZone w:val="357"/>
  <w:doNotHyphenateCap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C84"/>
    <w:rsid w:val="00000011"/>
    <w:rsid w:val="0000047B"/>
    <w:rsid w:val="00000D45"/>
    <w:rsid w:val="00000E91"/>
    <w:rsid w:val="00001111"/>
    <w:rsid w:val="00001571"/>
    <w:rsid w:val="00001B2D"/>
    <w:rsid w:val="00002444"/>
    <w:rsid w:val="00003247"/>
    <w:rsid w:val="0000544F"/>
    <w:rsid w:val="00005679"/>
    <w:rsid w:val="00005860"/>
    <w:rsid w:val="00005925"/>
    <w:rsid w:val="0000606C"/>
    <w:rsid w:val="00006D5E"/>
    <w:rsid w:val="0000756E"/>
    <w:rsid w:val="00007CB9"/>
    <w:rsid w:val="000100EC"/>
    <w:rsid w:val="00010ADB"/>
    <w:rsid w:val="00010B39"/>
    <w:rsid w:val="000112FD"/>
    <w:rsid w:val="0001146F"/>
    <w:rsid w:val="000114D8"/>
    <w:rsid w:val="00012056"/>
    <w:rsid w:val="000127DC"/>
    <w:rsid w:val="0001290F"/>
    <w:rsid w:val="0001360F"/>
    <w:rsid w:val="00013C4A"/>
    <w:rsid w:val="00013C96"/>
    <w:rsid w:val="00014530"/>
    <w:rsid w:val="00015697"/>
    <w:rsid w:val="0001589E"/>
    <w:rsid w:val="00015F5C"/>
    <w:rsid w:val="00016CD5"/>
    <w:rsid w:val="00017550"/>
    <w:rsid w:val="0001765A"/>
    <w:rsid w:val="0001790A"/>
    <w:rsid w:val="00017BAF"/>
    <w:rsid w:val="00021294"/>
    <w:rsid w:val="0002175D"/>
    <w:rsid w:val="00021F5E"/>
    <w:rsid w:val="0002202E"/>
    <w:rsid w:val="00022B1F"/>
    <w:rsid w:val="00022F4A"/>
    <w:rsid w:val="00023166"/>
    <w:rsid w:val="00023D9E"/>
    <w:rsid w:val="000240FE"/>
    <w:rsid w:val="00024478"/>
    <w:rsid w:val="00025741"/>
    <w:rsid w:val="00026A3C"/>
    <w:rsid w:val="000271B5"/>
    <w:rsid w:val="00027F65"/>
    <w:rsid w:val="00030247"/>
    <w:rsid w:val="0003044E"/>
    <w:rsid w:val="0003089D"/>
    <w:rsid w:val="0003098F"/>
    <w:rsid w:val="00030CA8"/>
    <w:rsid w:val="00030E83"/>
    <w:rsid w:val="000311F2"/>
    <w:rsid w:val="000317B9"/>
    <w:rsid w:val="00031827"/>
    <w:rsid w:val="00031F01"/>
    <w:rsid w:val="00033220"/>
    <w:rsid w:val="000338A7"/>
    <w:rsid w:val="00034C97"/>
    <w:rsid w:val="000350A9"/>
    <w:rsid w:val="00035937"/>
    <w:rsid w:val="00035C09"/>
    <w:rsid w:val="00036426"/>
    <w:rsid w:val="0003659D"/>
    <w:rsid w:val="00036C5E"/>
    <w:rsid w:val="000370E1"/>
    <w:rsid w:val="0003714F"/>
    <w:rsid w:val="00037170"/>
    <w:rsid w:val="0004022C"/>
    <w:rsid w:val="00040624"/>
    <w:rsid w:val="00040C46"/>
    <w:rsid w:val="00041687"/>
    <w:rsid w:val="000417A8"/>
    <w:rsid w:val="000419D0"/>
    <w:rsid w:val="00041D88"/>
    <w:rsid w:val="00041F59"/>
    <w:rsid w:val="00042758"/>
    <w:rsid w:val="00042A80"/>
    <w:rsid w:val="00042DA9"/>
    <w:rsid w:val="000436D2"/>
    <w:rsid w:val="00043819"/>
    <w:rsid w:val="0004472A"/>
    <w:rsid w:val="000448AE"/>
    <w:rsid w:val="00045AAB"/>
    <w:rsid w:val="00045E18"/>
    <w:rsid w:val="00046008"/>
    <w:rsid w:val="00046023"/>
    <w:rsid w:val="00046F6A"/>
    <w:rsid w:val="00046F90"/>
    <w:rsid w:val="000475D6"/>
    <w:rsid w:val="00047855"/>
    <w:rsid w:val="00047B23"/>
    <w:rsid w:val="00050447"/>
    <w:rsid w:val="000506DD"/>
    <w:rsid w:val="00050F9B"/>
    <w:rsid w:val="00051AFD"/>
    <w:rsid w:val="00052042"/>
    <w:rsid w:val="00052756"/>
    <w:rsid w:val="00052F58"/>
    <w:rsid w:val="000536B0"/>
    <w:rsid w:val="00053AE1"/>
    <w:rsid w:val="00054073"/>
    <w:rsid w:val="000540E5"/>
    <w:rsid w:val="0005474E"/>
    <w:rsid w:val="000563B7"/>
    <w:rsid w:val="00056469"/>
    <w:rsid w:val="000570F3"/>
    <w:rsid w:val="000574F6"/>
    <w:rsid w:val="00060208"/>
    <w:rsid w:val="00060BAE"/>
    <w:rsid w:val="00060CF8"/>
    <w:rsid w:val="0006161C"/>
    <w:rsid w:val="000619D5"/>
    <w:rsid w:val="000622E7"/>
    <w:rsid w:val="000639FA"/>
    <w:rsid w:val="00063A10"/>
    <w:rsid w:val="00063BCB"/>
    <w:rsid w:val="000650FD"/>
    <w:rsid w:val="000655D7"/>
    <w:rsid w:val="000656BC"/>
    <w:rsid w:val="000656E8"/>
    <w:rsid w:val="00065DE4"/>
    <w:rsid w:val="00065FB6"/>
    <w:rsid w:val="000661D8"/>
    <w:rsid w:val="000664DA"/>
    <w:rsid w:val="000665EF"/>
    <w:rsid w:val="0006712B"/>
    <w:rsid w:val="000677C6"/>
    <w:rsid w:val="0007068C"/>
    <w:rsid w:val="00070A7A"/>
    <w:rsid w:val="00071104"/>
    <w:rsid w:val="00071AA4"/>
    <w:rsid w:val="00072916"/>
    <w:rsid w:val="00073707"/>
    <w:rsid w:val="000738F1"/>
    <w:rsid w:val="000749D4"/>
    <w:rsid w:val="0007530A"/>
    <w:rsid w:val="00075978"/>
    <w:rsid w:val="00075F69"/>
    <w:rsid w:val="0007606F"/>
    <w:rsid w:val="00076C2E"/>
    <w:rsid w:val="0008016F"/>
    <w:rsid w:val="00081A37"/>
    <w:rsid w:val="00081D16"/>
    <w:rsid w:val="00081D31"/>
    <w:rsid w:val="00082025"/>
    <w:rsid w:val="0008203B"/>
    <w:rsid w:val="0008204B"/>
    <w:rsid w:val="00082FAC"/>
    <w:rsid w:val="000831C9"/>
    <w:rsid w:val="0008321B"/>
    <w:rsid w:val="00083CB2"/>
    <w:rsid w:val="00083D21"/>
    <w:rsid w:val="00084A45"/>
    <w:rsid w:val="0008571B"/>
    <w:rsid w:val="00086297"/>
    <w:rsid w:val="000862A3"/>
    <w:rsid w:val="000870EA"/>
    <w:rsid w:val="000875E6"/>
    <w:rsid w:val="00090DA7"/>
    <w:rsid w:val="00091347"/>
    <w:rsid w:val="00091375"/>
    <w:rsid w:val="0009144E"/>
    <w:rsid w:val="00092048"/>
    <w:rsid w:val="0009284C"/>
    <w:rsid w:val="0009330A"/>
    <w:rsid w:val="00093FB9"/>
    <w:rsid w:val="0009439E"/>
    <w:rsid w:val="00094879"/>
    <w:rsid w:val="00094A7C"/>
    <w:rsid w:val="00094DB1"/>
    <w:rsid w:val="00096FE1"/>
    <w:rsid w:val="00097976"/>
    <w:rsid w:val="000A095F"/>
    <w:rsid w:val="000A0DBC"/>
    <w:rsid w:val="000A17DB"/>
    <w:rsid w:val="000A3115"/>
    <w:rsid w:val="000A3C88"/>
    <w:rsid w:val="000A3D87"/>
    <w:rsid w:val="000A473B"/>
    <w:rsid w:val="000A4EC9"/>
    <w:rsid w:val="000A506D"/>
    <w:rsid w:val="000A5B5C"/>
    <w:rsid w:val="000A6090"/>
    <w:rsid w:val="000A66FF"/>
    <w:rsid w:val="000A6883"/>
    <w:rsid w:val="000A742B"/>
    <w:rsid w:val="000A76EC"/>
    <w:rsid w:val="000B003B"/>
    <w:rsid w:val="000B0735"/>
    <w:rsid w:val="000B21D3"/>
    <w:rsid w:val="000B24A6"/>
    <w:rsid w:val="000B293B"/>
    <w:rsid w:val="000B2A1A"/>
    <w:rsid w:val="000B2B4A"/>
    <w:rsid w:val="000B2CA4"/>
    <w:rsid w:val="000B3A12"/>
    <w:rsid w:val="000B48ED"/>
    <w:rsid w:val="000B54CC"/>
    <w:rsid w:val="000B5AA9"/>
    <w:rsid w:val="000B6F3B"/>
    <w:rsid w:val="000B761C"/>
    <w:rsid w:val="000B7AB3"/>
    <w:rsid w:val="000B7B76"/>
    <w:rsid w:val="000C0596"/>
    <w:rsid w:val="000C0D7E"/>
    <w:rsid w:val="000C12CC"/>
    <w:rsid w:val="000C24FF"/>
    <w:rsid w:val="000C2C99"/>
    <w:rsid w:val="000C364D"/>
    <w:rsid w:val="000C38A9"/>
    <w:rsid w:val="000C3B0F"/>
    <w:rsid w:val="000C3C16"/>
    <w:rsid w:val="000C4215"/>
    <w:rsid w:val="000C42B8"/>
    <w:rsid w:val="000C4404"/>
    <w:rsid w:val="000C4F9D"/>
    <w:rsid w:val="000C5061"/>
    <w:rsid w:val="000C5AC3"/>
    <w:rsid w:val="000C5D88"/>
    <w:rsid w:val="000C66DB"/>
    <w:rsid w:val="000C6F28"/>
    <w:rsid w:val="000D0234"/>
    <w:rsid w:val="000D0C8F"/>
    <w:rsid w:val="000D0EC8"/>
    <w:rsid w:val="000D186E"/>
    <w:rsid w:val="000D18CE"/>
    <w:rsid w:val="000D21C4"/>
    <w:rsid w:val="000D2A09"/>
    <w:rsid w:val="000D2FEC"/>
    <w:rsid w:val="000D363F"/>
    <w:rsid w:val="000D378B"/>
    <w:rsid w:val="000D3ABF"/>
    <w:rsid w:val="000D3DE9"/>
    <w:rsid w:val="000D5ABF"/>
    <w:rsid w:val="000D729D"/>
    <w:rsid w:val="000D7705"/>
    <w:rsid w:val="000E04AB"/>
    <w:rsid w:val="000E0761"/>
    <w:rsid w:val="000E0898"/>
    <w:rsid w:val="000E1B4C"/>
    <w:rsid w:val="000E234D"/>
    <w:rsid w:val="000E2EB6"/>
    <w:rsid w:val="000E2ED5"/>
    <w:rsid w:val="000E3850"/>
    <w:rsid w:val="000E38BB"/>
    <w:rsid w:val="000E3B12"/>
    <w:rsid w:val="000E4118"/>
    <w:rsid w:val="000E4397"/>
    <w:rsid w:val="000E4659"/>
    <w:rsid w:val="000E492D"/>
    <w:rsid w:val="000E57EC"/>
    <w:rsid w:val="000E5AED"/>
    <w:rsid w:val="000E6C84"/>
    <w:rsid w:val="000E7579"/>
    <w:rsid w:val="000E7BBA"/>
    <w:rsid w:val="000E7C22"/>
    <w:rsid w:val="000F035F"/>
    <w:rsid w:val="000F0522"/>
    <w:rsid w:val="000F145B"/>
    <w:rsid w:val="000F26EE"/>
    <w:rsid w:val="000F2A99"/>
    <w:rsid w:val="000F3A52"/>
    <w:rsid w:val="000F49BF"/>
    <w:rsid w:val="000F6DEC"/>
    <w:rsid w:val="00101425"/>
    <w:rsid w:val="00101B17"/>
    <w:rsid w:val="001023EB"/>
    <w:rsid w:val="00102EE6"/>
    <w:rsid w:val="001030A7"/>
    <w:rsid w:val="00103CEE"/>
    <w:rsid w:val="0010442A"/>
    <w:rsid w:val="00104446"/>
    <w:rsid w:val="00104FB3"/>
    <w:rsid w:val="00105838"/>
    <w:rsid w:val="001059CA"/>
    <w:rsid w:val="00106103"/>
    <w:rsid w:val="0011037E"/>
    <w:rsid w:val="001105E1"/>
    <w:rsid w:val="00110927"/>
    <w:rsid w:val="00110E98"/>
    <w:rsid w:val="001120B4"/>
    <w:rsid w:val="001132E0"/>
    <w:rsid w:val="00113A97"/>
    <w:rsid w:val="00113C60"/>
    <w:rsid w:val="00114572"/>
    <w:rsid w:val="00115C9F"/>
    <w:rsid w:val="001169C3"/>
    <w:rsid w:val="00116E4C"/>
    <w:rsid w:val="00116FDE"/>
    <w:rsid w:val="0012077F"/>
    <w:rsid w:val="00120861"/>
    <w:rsid w:val="00120ACA"/>
    <w:rsid w:val="00120BFA"/>
    <w:rsid w:val="001221BF"/>
    <w:rsid w:val="00124547"/>
    <w:rsid w:val="00124610"/>
    <w:rsid w:val="00125EC0"/>
    <w:rsid w:val="001260C8"/>
    <w:rsid w:val="00126DE6"/>
    <w:rsid w:val="00130420"/>
    <w:rsid w:val="001304F0"/>
    <w:rsid w:val="0013083D"/>
    <w:rsid w:val="001309EA"/>
    <w:rsid w:val="00131B3B"/>
    <w:rsid w:val="0013291D"/>
    <w:rsid w:val="00132A6A"/>
    <w:rsid w:val="00133A71"/>
    <w:rsid w:val="00134DFF"/>
    <w:rsid w:val="00135314"/>
    <w:rsid w:val="00135CA1"/>
    <w:rsid w:val="00135E66"/>
    <w:rsid w:val="00135F07"/>
    <w:rsid w:val="00136B31"/>
    <w:rsid w:val="001372C3"/>
    <w:rsid w:val="0014074C"/>
    <w:rsid w:val="00141253"/>
    <w:rsid w:val="0014290B"/>
    <w:rsid w:val="00143031"/>
    <w:rsid w:val="00143F1C"/>
    <w:rsid w:val="001443DC"/>
    <w:rsid w:val="00145731"/>
    <w:rsid w:val="00145984"/>
    <w:rsid w:val="00145E9D"/>
    <w:rsid w:val="00146151"/>
    <w:rsid w:val="0014625B"/>
    <w:rsid w:val="001462B1"/>
    <w:rsid w:val="0014698E"/>
    <w:rsid w:val="0015014F"/>
    <w:rsid w:val="00150217"/>
    <w:rsid w:val="00150769"/>
    <w:rsid w:val="00150DA6"/>
    <w:rsid w:val="00151C19"/>
    <w:rsid w:val="001529BA"/>
    <w:rsid w:val="00153368"/>
    <w:rsid w:val="00153A5F"/>
    <w:rsid w:val="00153A96"/>
    <w:rsid w:val="0015558C"/>
    <w:rsid w:val="001557F4"/>
    <w:rsid w:val="00155C06"/>
    <w:rsid w:val="001568B4"/>
    <w:rsid w:val="00157DFE"/>
    <w:rsid w:val="0016046E"/>
    <w:rsid w:val="0016108A"/>
    <w:rsid w:val="00162392"/>
    <w:rsid w:val="0016256A"/>
    <w:rsid w:val="00162873"/>
    <w:rsid w:val="00162D24"/>
    <w:rsid w:val="00164F7F"/>
    <w:rsid w:val="001652FB"/>
    <w:rsid w:val="001655B7"/>
    <w:rsid w:val="00166DC9"/>
    <w:rsid w:val="0016729E"/>
    <w:rsid w:val="00167DA5"/>
    <w:rsid w:val="00170294"/>
    <w:rsid w:val="001704A8"/>
    <w:rsid w:val="00171262"/>
    <w:rsid w:val="00172112"/>
    <w:rsid w:val="00174DFA"/>
    <w:rsid w:val="00175147"/>
    <w:rsid w:val="00175565"/>
    <w:rsid w:val="00175985"/>
    <w:rsid w:val="00175B5F"/>
    <w:rsid w:val="00175CAA"/>
    <w:rsid w:val="00176233"/>
    <w:rsid w:val="00176749"/>
    <w:rsid w:val="00176815"/>
    <w:rsid w:val="00176D57"/>
    <w:rsid w:val="00176E43"/>
    <w:rsid w:val="00177DAD"/>
    <w:rsid w:val="001809F4"/>
    <w:rsid w:val="00182562"/>
    <w:rsid w:val="001827F8"/>
    <w:rsid w:val="00182863"/>
    <w:rsid w:val="00182921"/>
    <w:rsid w:val="001844BF"/>
    <w:rsid w:val="001846F5"/>
    <w:rsid w:val="0018496E"/>
    <w:rsid w:val="00184A34"/>
    <w:rsid w:val="0018543A"/>
    <w:rsid w:val="00185C9B"/>
    <w:rsid w:val="00185E82"/>
    <w:rsid w:val="00186F0A"/>
    <w:rsid w:val="00186FB7"/>
    <w:rsid w:val="001874A9"/>
    <w:rsid w:val="00190386"/>
    <w:rsid w:val="0019183A"/>
    <w:rsid w:val="00191EB1"/>
    <w:rsid w:val="00192455"/>
    <w:rsid w:val="001929B6"/>
    <w:rsid w:val="00192D5C"/>
    <w:rsid w:val="001934F2"/>
    <w:rsid w:val="00194D31"/>
    <w:rsid w:val="00194DCB"/>
    <w:rsid w:val="001953EB"/>
    <w:rsid w:val="0019567B"/>
    <w:rsid w:val="00197CE9"/>
    <w:rsid w:val="001A005B"/>
    <w:rsid w:val="001A0FD6"/>
    <w:rsid w:val="001A11EE"/>
    <w:rsid w:val="001A11FC"/>
    <w:rsid w:val="001A1500"/>
    <w:rsid w:val="001A160B"/>
    <w:rsid w:val="001A1969"/>
    <w:rsid w:val="001A1A96"/>
    <w:rsid w:val="001A2166"/>
    <w:rsid w:val="001A3031"/>
    <w:rsid w:val="001A3163"/>
    <w:rsid w:val="001A33EE"/>
    <w:rsid w:val="001A42B5"/>
    <w:rsid w:val="001A42FC"/>
    <w:rsid w:val="001A4598"/>
    <w:rsid w:val="001A4756"/>
    <w:rsid w:val="001A489A"/>
    <w:rsid w:val="001A49ED"/>
    <w:rsid w:val="001A4CDB"/>
    <w:rsid w:val="001A4F04"/>
    <w:rsid w:val="001A5655"/>
    <w:rsid w:val="001A5AE5"/>
    <w:rsid w:val="001A5FDE"/>
    <w:rsid w:val="001A643D"/>
    <w:rsid w:val="001A650F"/>
    <w:rsid w:val="001A67A1"/>
    <w:rsid w:val="001A7B5F"/>
    <w:rsid w:val="001B0265"/>
    <w:rsid w:val="001B131A"/>
    <w:rsid w:val="001B1809"/>
    <w:rsid w:val="001B1958"/>
    <w:rsid w:val="001B1D72"/>
    <w:rsid w:val="001B20B9"/>
    <w:rsid w:val="001B3A57"/>
    <w:rsid w:val="001B4DA3"/>
    <w:rsid w:val="001B5057"/>
    <w:rsid w:val="001B52FC"/>
    <w:rsid w:val="001B5B11"/>
    <w:rsid w:val="001B7843"/>
    <w:rsid w:val="001C03CA"/>
    <w:rsid w:val="001C0E49"/>
    <w:rsid w:val="001C0F73"/>
    <w:rsid w:val="001C23A3"/>
    <w:rsid w:val="001C2BB1"/>
    <w:rsid w:val="001C2EE3"/>
    <w:rsid w:val="001C3237"/>
    <w:rsid w:val="001C4528"/>
    <w:rsid w:val="001C4A45"/>
    <w:rsid w:val="001C4B00"/>
    <w:rsid w:val="001C4DAE"/>
    <w:rsid w:val="001C55A1"/>
    <w:rsid w:val="001C5C60"/>
    <w:rsid w:val="001C6376"/>
    <w:rsid w:val="001C697F"/>
    <w:rsid w:val="001C6C27"/>
    <w:rsid w:val="001C74E2"/>
    <w:rsid w:val="001D0BB5"/>
    <w:rsid w:val="001D17F2"/>
    <w:rsid w:val="001D1DCD"/>
    <w:rsid w:val="001D2031"/>
    <w:rsid w:val="001D22D1"/>
    <w:rsid w:val="001D2ACD"/>
    <w:rsid w:val="001D460F"/>
    <w:rsid w:val="001D4A28"/>
    <w:rsid w:val="001D5B6F"/>
    <w:rsid w:val="001D683A"/>
    <w:rsid w:val="001D68B6"/>
    <w:rsid w:val="001D7386"/>
    <w:rsid w:val="001E0811"/>
    <w:rsid w:val="001E0D59"/>
    <w:rsid w:val="001E1288"/>
    <w:rsid w:val="001E18A5"/>
    <w:rsid w:val="001E1BA1"/>
    <w:rsid w:val="001E1E03"/>
    <w:rsid w:val="001E2859"/>
    <w:rsid w:val="001E2DC5"/>
    <w:rsid w:val="001E3457"/>
    <w:rsid w:val="001E3A9B"/>
    <w:rsid w:val="001E3BE0"/>
    <w:rsid w:val="001E3F40"/>
    <w:rsid w:val="001E4C3E"/>
    <w:rsid w:val="001E4F57"/>
    <w:rsid w:val="001E541E"/>
    <w:rsid w:val="001E6272"/>
    <w:rsid w:val="001E6B7F"/>
    <w:rsid w:val="001E6F19"/>
    <w:rsid w:val="001E70DB"/>
    <w:rsid w:val="001E7332"/>
    <w:rsid w:val="001E77EF"/>
    <w:rsid w:val="001F0229"/>
    <w:rsid w:val="001F04F9"/>
    <w:rsid w:val="001F0B84"/>
    <w:rsid w:val="001F0DB9"/>
    <w:rsid w:val="001F0E50"/>
    <w:rsid w:val="001F1816"/>
    <w:rsid w:val="001F1E79"/>
    <w:rsid w:val="001F2673"/>
    <w:rsid w:val="001F29E4"/>
    <w:rsid w:val="001F2D7E"/>
    <w:rsid w:val="001F3FA5"/>
    <w:rsid w:val="001F4130"/>
    <w:rsid w:val="001F43C9"/>
    <w:rsid w:val="001F449F"/>
    <w:rsid w:val="001F4CB9"/>
    <w:rsid w:val="001F4E59"/>
    <w:rsid w:val="001F5B87"/>
    <w:rsid w:val="001F5ECD"/>
    <w:rsid w:val="001F6152"/>
    <w:rsid w:val="001F6767"/>
    <w:rsid w:val="001F6EFB"/>
    <w:rsid w:val="001F6F50"/>
    <w:rsid w:val="001F7309"/>
    <w:rsid w:val="001F7343"/>
    <w:rsid w:val="001F79E8"/>
    <w:rsid w:val="00200C7A"/>
    <w:rsid w:val="002014EB"/>
    <w:rsid w:val="00202264"/>
    <w:rsid w:val="00202996"/>
    <w:rsid w:val="00202BB2"/>
    <w:rsid w:val="00202C9C"/>
    <w:rsid w:val="002031AB"/>
    <w:rsid w:val="002033E8"/>
    <w:rsid w:val="002035A0"/>
    <w:rsid w:val="002036EB"/>
    <w:rsid w:val="00204696"/>
    <w:rsid w:val="00204CFC"/>
    <w:rsid w:val="002051E6"/>
    <w:rsid w:val="0020538A"/>
    <w:rsid w:val="0020552D"/>
    <w:rsid w:val="00206074"/>
    <w:rsid w:val="002068E4"/>
    <w:rsid w:val="00206FA9"/>
    <w:rsid w:val="002074B6"/>
    <w:rsid w:val="00207C68"/>
    <w:rsid w:val="00210054"/>
    <w:rsid w:val="00210069"/>
    <w:rsid w:val="00210C94"/>
    <w:rsid w:val="00211430"/>
    <w:rsid w:val="0021151F"/>
    <w:rsid w:val="00211C35"/>
    <w:rsid w:val="00213580"/>
    <w:rsid w:val="002140E1"/>
    <w:rsid w:val="00214FD1"/>
    <w:rsid w:val="0021503A"/>
    <w:rsid w:val="00215C3C"/>
    <w:rsid w:val="002164CF"/>
    <w:rsid w:val="0021731F"/>
    <w:rsid w:val="0021739B"/>
    <w:rsid w:val="0021770E"/>
    <w:rsid w:val="002178BB"/>
    <w:rsid w:val="0022050B"/>
    <w:rsid w:val="00220BC4"/>
    <w:rsid w:val="00221ECF"/>
    <w:rsid w:val="00222384"/>
    <w:rsid w:val="00222A63"/>
    <w:rsid w:val="00222C90"/>
    <w:rsid w:val="00222FED"/>
    <w:rsid w:val="002248F2"/>
    <w:rsid w:val="00224B66"/>
    <w:rsid w:val="0022585C"/>
    <w:rsid w:val="00226CD4"/>
    <w:rsid w:val="002277BD"/>
    <w:rsid w:val="00227E5A"/>
    <w:rsid w:val="00230BAE"/>
    <w:rsid w:val="00231549"/>
    <w:rsid w:val="0023169A"/>
    <w:rsid w:val="00231F20"/>
    <w:rsid w:val="002320B0"/>
    <w:rsid w:val="0023239D"/>
    <w:rsid w:val="0023336F"/>
    <w:rsid w:val="0023365C"/>
    <w:rsid w:val="00233A15"/>
    <w:rsid w:val="0023426F"/>
    <w:rsid w:val="002342E4"/>
    <w:rsid w:val="00234B7A"/>
    <w:rsid w:val="00234E23"/>
    <w:rsid w:val="002352FB"/>
    <w:rsid w:val="00235C42"/>
    <w:rsid w:val="002367AF"/>
    <w:rsid w:val="0023759A"/>
    <w:rsid w:val="00241669"/>
    <w:rsid w:val="002425EE"/>
    <w:rsid w:val="00242D01"/>
    <w:rsid w:val="00243E6E"/>
    <w:rsid w:val="0024433E"/>
    <w:rsid w:val="00245D85"/>
    <w:rsid w:val="0024625F"/>
    <w:rsid w:val="00246A05"/>
    <w:rsid w:val="0024736A"/>
    <w:rsid w:val="00247565"/>
    <w:rsid w:val="002501FB"/>
    <w:rsid w:val="00250617"/>
    <w:rsid w:val="002512C3"/>
    <w:rsid w:val="00251EE6"/>
    <w:rsid w:val="00252891"/>
    <w:rsid w:val="0025299F"/>
    <w:rsid w:val="00253485"/>
    <w:rsid w:val="00253684"/>
    <w:rsid w:val="002540C7"/>
    <w:rsid w:val="00254938"/>
    <w:rsid w:val="00254A39"/>
    <w:rsid w:val="00254ADF"/>
    <w:rsid w:val="00255FD6"/>
    <w:rsid w:val="0025657F"/>
    <w:rsid w:val="00256751"/>
    <w:rsid w:val="00256FFF"/>
    <w:rsid w:val="0026002D"/>
    <w:rsid w:val="00260050"/>
    <w:rsid w:val="0026045F"/>
    <w:rsid w:val="00260AC1"/>
    <w:rsid w:val="00260B45"/>
    <w:rsid w:val="002611C0"/>
    <w:rsid w:val="00261D72"/>
    <w:rsid w:val="0026280F"/>
    <w:rsid w:val="00262B6A"/>
    <w:rsid w:val="00262F10"/>
    <w:rsid w:val="00262FBE"/>
    <w:rsid w:val="00263629"/>
    <w:rsid w:val="00263719"/>
    <w:rsid w:val="00263C51"/>
    <w:rsid w:val="0026479B"/>
    <w:rsid w:val="00264A10"/>
    <w:rsid w:val="00264BB8"/>
    <w:rsid w:val="00264BE9"/>
    <w:rsid w:val="00265130"/>
    <w:rsid w:val="00265DD1"/>
    <w:rsid w:val="002667A1"/>
    <w:rsid w:val="002668ED"/>
    <w:rsid w:val="002669DD"/>
    <w:rsid w:val="00266B2D"/>
    <w:rsid w:val="00267879"/>
    <w:rsid w:val="00271696"/>
    <w:rsid w:val="002717EB"/>
    <w:rsid w:val="00271B89"/>
    <w:rsid w:val="00272D75"/>
    <w:rsid w:val="00273BE2"/>
    <w:rsid w:val="0027684B"/>
    <w:rsid w:val="00276EEF"/>
    <w:rsid w:val="00276F0D"/>
    <w:rsid w:val="002771E2"/>
    <w:rsid w:val="002775FE"/>
    <w:rsid w:val="00277849"/>
    <w:rsid w:val="002779B6"/>
    <w:rsid w:val="00277A80"/>
    <w:rsid w:val="00280BC3"/>
    <w:rsid w:val="00281031"/>
    <w:rsid w:val="0028108F"/>
    <w:rsid w:val="002822D1"/>
    <w:rsid w:val="00282734"/>
    <w:rsid w:val="0028297A"/>
    <w:rsid w:val="00282EC4"/>
    <w:rsid w:val="002833FA"/>
    <w:rsid w:val="00284439"/>
    <w:rsid w:val="002848C7"/>
    <w:rsid w:val="002848DC"/>
    <w:rsid w:val="00285352"/>
    <w:rsid w:val="002853AF"/>
    <w:rsid w:val="0028563C"/>
    <w:rsid w:val="00286058"/>
    <w:rsid w:val="00286542"/>
    <w:rsid w:val="002866CD"/>
    <w:rsid w:val="00286C7A"/>
    <w:rsid w:val="00286D6C"/>
    <w:rsid w:val="002872CC"/>
    <w:rsid w:val="002877B8"/>
    <w:rsid w:val="002904E6"/>
    <w:rsid w:val="002909A4"/>
    <w:rsid w:val="00290E30"/>
    <w:rsid w:val="002919FF"/>
    <w:rsid w:val="00292724"/>
    <w:rsid w:val="0029305C"/>
    <w:rsid w:val="00293990"/>
    <w:rsid w:val="002942F7"/>
    <w:rsid w:val="002945CF"/>
    <w:rsid w:val="0029496C"/>
    <w:rsid w:val="002949A4"/>
    <w:rsid w:val="002951EF"/>
    <w:rsid w:val="00295322"/>
    <w:rsid w:val="0029566B"/>
    <w:rsid w:val="002957A0"/>
    <w:rsid w:val="00295E6B"/>
    <w:rsid w:val="00295F88"/>
    <w:rsid w:val="0029691E"/>
    <w:rsid w:val="002969F3"/>
    <w:rsid w:val="00297E6F"/>
    <w:rsid w:val="002A2702"/>
    <w:rsid w:val="002A2B0F"/>
    <w:rsid w:val="002A2B83"/>
    <w:rsid w:val="002A2E87"/>
    <w:rsid w:val="002A303B"/>
    <w:rsid w:val="002A4401"/>
    <w:rsid w:val="002A5488"/>
    <w:rsid w:val="002A55AA"/>
    <w:rsid w:val="002A624F"/>
    <w:rsid w:val="002A6844"/>
    <w:rsid w:val="002A6B32"/>
    <w:rsid w:val="002A6D18"/>
    <w:rsid w:val="002A775C"/>
    <w:rsid w:val="002A77F7"/>
    <w:rsid w:val="002A7834"/>
    <w:rsid w:val="002A7CFA"/>
    <w:rsid w:val="002A7F85"/>
    <w:rsid w:val="002B00F3"/>
    <w:rsid w:val="002B09E3"/>
    <w:rsid w:val="002B10B2"/>
    <w:rsid w:val="002B11AB"/>
    <w:rsid w:val="002B29FF"/>
    <w:rsid w:val="002B2F0C"/>
    <w:rsid w:val="002B3BC9"/>
    <w:rsid w:val="002B4091"/>
    <w:rsid w:val="002B472C"/>
    <w:rsid w:val="002B5147"/>
    <w:rsid w:val="002B53F9"/>
    <w:rsid w:val="002B56A0"/>
    <w:rsid w:val="002B5705"/>
    <w:rsid w:val="002B5DDF"/>
    <w:rsid w:val="002B619C"/>
    <w:rsid w:val="002B6464"/>
    <w:rsid w:val="002B66CA"/>
    <w:rsid w:val="002B684A"/>
    <w:rsid w:val="002B6957"/>
    <w:rsid w:val="002B69FF"/>
    <w:rsid w:val="002B6F73"/>
    <w:rsid w:val="002B7045"/>
    <w:rsid w:val="002C040C"/>
    <w:rsid w:val="002C1E41"/>
    <w:rsid w:val="002C302F"/>
    <w:rsid w:val="002C3AC5"/>
    <w:rsid w:val="002C3D52"/>
    <w:rsid w:val="002C3EA5"/>
    <w:rsid w:val="002C3F48"/>
    <w:rsid w:val="002C464A"/>
    <w:rsid w:val="002C4A85"/>
    <w:rsid w:val="002C50DF"/>
    <w:rsid w:val="002C57FA"/>
    <w:rsid w:val="002C585D"/>
    <w:rsid w:val="002C6B36"/>
    <w:rsid w:val="002C6B9B"/>
    <w:rsid w:val="002C6D8D"/>
    <w:rsid w:val="002C75BA"/>
    <w:rsid w:val="002C7E53"/>
    <w:rsid w:val="002D0D55"/>
    <w:rsid w:val="002D0E08"/>
    <w:rsid w:val="002D1B95"/>
    <w:rsid w:val="002D1BFA"/>
    <w:rsid w:val="002D1D4D"/>
    <w:rsid w:val="002D1EE5"/>
    <w:rsid w:val="002D1F84"/>
    <w:rsid w:val="002D253A"/>
    <w:rsid w:val="002D2B6A"/>
    <w:rsid w:val="002D3218"/>
    <w:rsid w:val="002D3F21"/>
    <w:rsid w:val="002D418C"/>
    <w:rsid w:val="002D4D4C"/>
    <w:rsid w:val="002D5174"/>
    <w:rsid w:val="002D59BA"/>
    <w:rsid w:val="002D5C27"/>
    <w:rsid w:val="002D610A"/>
    <w:rsid w:val="002D629A"/>
    <w:rsid w:val="002D6574"/>
    <w:rsid w:val="002D76B0"/>
    <w:rsid w:val="002D7E46"/>
    <w:rsid w:val="002E02A5"/>
    <w:rsid w:val="002E095D"/>
    <w:rsid w:val="002E1158"/>
    <w:rsid w:val="002E1550"/>
    <w:rsid w:val="002E1638"/>
    <w:rsid w:val="002E17B0"/>
    <w:rsid w:val="002E1C7E"/>
    <w:rsid w:val="002E1DCA"/>
    <w:rsid w:val="002E1E67"/>
    <w:rsid w:val="002E21E2"/>
    <w:rsid w:val="002E21FF"/>
    <w:rsid w:val="002E2545"/>
    <w:rsid w:val="002E2981"/>
    <w:rsid w:val="002E3238"/>
    <w:rsid w:val="002E448A"/>
    <w:rsid w:val="002E45FC"/>
    <w:rsid w:val="002E52E3"/>
    <w:rsid w:val="002E54F3"/>
    <w:rsid w:val="002E6C33"/>
    <w:rsid w:val="002E6DD9"/>
    <w:rsid w:val="002F0098"/>
    <w:rsid w:val="002F02EB"/>
    <w:rsid w:val="002F035C"/>
    <w:rsid w:val="002F0BB9"/>
    <w:rsid w:val="002F1055"/>
    <w:rsid w:val="002F19BE"/>
    <w:rsid w:val="002F2771"/>
    <w:rsid w:val="002F3180"/>
    <w:rsid w:val="002F3942"/>
    <w:rsid w:val="002F3BCB"/>
    <w:rsid w:val="002F3F83"/>
    <w:rsid w:val="002F628C"/>
    <w:rsid w:val="002F6F30"/>
    <w:rsid w:val="002F7AE9"/>
    <w:rsid w:val="0030149A"/>
    <w:rsid w:val="00301600"/>
    <w:rsid w:val="003018CF"/>
    <w:rsid w:val="00302086"/>
    <w:rsid w:val="003022C5"/>
    <w:rsid w:val="00302E8D"/>
    <w:rsid w:val="00302F1E"/>
    <w:rsid w:val="003038CB"/>
    <w:rsid w:val="0030409A"/>
    <w:rsid w:val="003046D5"/>
    <w:rsid w:val="0030723C"/>
    <w:rsid w:val="003106D2"/>
    <w:rsid w:val="003107A2"/>
    <w:rsid w:val="00311AE6"/>
    <w:rsid w:val="00311DC2"/>
    <w:rsid w:val="003121EE"/>
    <w:rsid w:val="003126C3"/>
    <w:rsid w:val="00312771"/>
    <w:rsid w:val="00312F35"/>
    <w:rsid w:val="003132D5"/>
    <w:rsid w:val="00313D6A"/>
    <w:rsid w:val="003140C9"/>
    <w:rsid w:val="0031467F"/>
    <w:rsid w:val="0031526A"/>
    <w:rsid w:val="003154E3"/>
    <w:rsid w:val="003167A9"/>
    <w:rsid w:val="00317B9C"/>
    <w:rsid w:val="00317F77"/>
    <w:rsid w:val="0032075A"/>
    <w:rsid w:val="00321723"/>
    <w:rsid w:val="003228E4"/>
    <w:rsid w:val="00322BA3"/>
    <w:rsid w:val="00323295"/>
    <w:rsid w:val="00323777"/>
    <w:rsid w:val="003238C9"/>
    <w:rsid w:val="003239F6"/>
    <w:rsid w:val="00323A16"/>
    <w:rsid w:val="00324146"/>
    <w:rsid w:val="003257CC"/>
    <w:rsid w:val="00325A69"/>
    <w:rsid w:val="00326004"/>
    <w:rsid w:val="00326329"/>
    <w:rsid w:val="003263F3"/>
    <w:rsid w:val="003267F3"/>
    <w:rsid w:val="00326896"/>
    <w:rsid w:val="003274D6"/>
    <w:rsid w:val="0032764F"/>
    <w:rsid w:val="00330FE9"/>
    <w:rsid w:val="00331815"/>
    <w:rsid w:val="00331C3D"/>
    <w:rsid w:val="003337D1"/>
    <w:rsid w:val="003352D2"/>
    <w:rsid w:val="003358C4"/>
    <w:rsid w:val="003358EC"/>
    <w:rsid w:val="00335E36"/>
    <w:rsid w:val="00336200"/>
    <w:rsid w:val="00336348"/>
    <w:rsid w:val="00336A8B"/>
    <w:rsid w:val="003370F1"/>
    <w:rsid w:val="00337783"/>
    <w:rsid w:val="00337C9D"/>
    <w:rsid w:val="00341205"/>
    <w:rsid w:val="003418EB"/>
    <w:rsid w:val="00341AB6"/>
    <w:rsid w:val="003426BE"/>
    <w:rsid w:val="00342B1C"/>
    <w:rsid w:val="00343767"/>
    <w:rsid w:val="00343AF6"/>
    <w:rsid w:val="00343BA5"/>
    <w:rsid w:val="00344E30"/>
    <w:rsid w:val="00344F23"/>
    <w:rsid w:val="003452D2"/>
    <w:rsid w:val="00345A5A"/>
    <w:rsid w:val="00345F1D"/>
    <w:rsid w:val="00346FD1"/>
    <w:rsid w:val="003478ED"/>
    <w:rsid w:val="00347FC5"/>
    <w:rsid w:val="00350901"/>
    <w:rsid w:val="00350FEB"/>
    <w:rsid w:val="0035112F"/>
    <w:rsid w:val="003521E4"/>
    <w:rsid w:val="00352534"/>
    <w:rsid w:val="00352C6A"/>
    <w:rsid w:val="0035365A"/>
    <w:rsid w:val="00353C35"/>
    <w:rsid w:val="0035457A"/>
    <w:rsid w:val="00355261"/>
    <w:rsid w:val="003560A4"/>
    <w:rsid w:val="00357806"/>
    <w:rsid w:val="00357A5B"/>
    <w:rsid w:val="0036041F"/>
    <w:rsid w:val="00360A84"/>
    <w:rsid w:val="00361CAB"/>
    <w:rsid w:val="003634BB"/>
    <w:rsid w:val="00364EA0"/>
    <w:rsid w:val="00364F48"/>
    <w:rsid w:val="00366B58"/>
    <w:rsid w:val="00366CF4"/>
    <w:rsid w:val="00366E43"/>
    <w:rsid w:val="00367594"/>
    <w:rsid w:val="00367BD5"/>
    <w:rsid w:val="00370BB2"/>
    <w:rsid w:val="00370C93"/>
    <w:rsid w:val="003711A4"/>
    <w:rsid w:val="003715D5"/>
    <w:rsid w:val="00371F82"/>
    <w:rsid w:val="00372080"/>
    <w:rsid w:val="00372209"/>
    <w:rsid w:val="003723B3"/>
    <w:rsid w:val="00372438"/>
    <w:rsid w:val="003724D4"/>
    <w:rsid w:val="00372616"/>
    <w:rsid w:val="00372EC7"/>
    <w:rsid w:val="00372EF5"/>
    <w:rsid w:val="0037374A"/>
    <w:rsid w:val="003744F5"/>
    <w:rsid w:val="00374900"/>
    <w:rsid w:val="0037518A"/>
    <w:rsid w:val="003754CC"/>
    <w:rsid w:val="0037587F"/>
    <w:rsid w:val="00375BE5"/>
    <w:rsid w:val="003763F1"/>
    <w:rsid w:val="00376C7A"/>
    <w:rsid w:val="00376FB8"/>
    <w:rsid w:val="0037746A"/>
    <w:rsid w:val="0037754B"/>
    <w:rsid w:val="00377ED1"/>
    <w:rsid w:val="00380567"/>
    <w:rsid w:val="00380615"/>
    <w:rsid w:val="0038154D"/>
    <w:rsid w:val="0038156D"/>
    <w:rsid w:val="00381AEA"/>
    <w:rsid w:val="00381B3B"/>
    <w:rsid w:val="00382B9D"/>
    <w:rsid w:val="00383833"/>
    <w:rsid w:val="00384682"/>
    <w:rsid w:val="0038526C"/>
    <w:rsid w:val="003856C4"/>
    <w:rsid w:val="00385FEF"/>
    <w:rsid w:val="003864BC"/>
    <w:rsid w:val="00386655"/>
    <w:rsid w:val="003868DF"/>
    <w:rsid w:val="00386B7D"/>
    <w:rsid w:val="00387F02"/>
    <w:rsid w:val="0039000D"/>
    <w:rsid w:val="00390DCF"/>
    <w:rsid w:val="00391315"/>
    <w:rsid w:val="003917BC"/>
    <w:rsid w:val="00391ACB"/>
    <w:rsid w:val="00391F29"/>
    <w:rsid w:val="00392FB8"/>
    <w:rsid w:val="003931C6"/>
    <w:rsid w:val="00393A77"/>
    <w:rsid w:val="00394552"/>
    <w:rsid w:val="00394FA8"/>
    <w:rsid w:val="003958DC"/>
    <w:rsid w:val="00395A07"/>
    <w:rsid w:val="00396513"/>
    <w:rsid w:val="00396AEC"/>
    <w:rsid w:val="00396DAB"/>
    <w:rsid w:val="003A029A"/>
    <w:rsid w:val="003A0A56"/>
    <w:rsid w:val="003A11C6"/>
    <w:rsid w:val="003A142D"/>
    <w:rsid w:val="003A2C9D"/>
    <w:rsid w:val="003A3622"/>
    <w:rsid w:val="003A399C"/>
    <w:rsid w:val="003A3C07"/>
    <w:rsid w:val="003A4972"/>
    <w:rsid w:val="003A5077"/>
    <w:rsid w:val="003A5A11"/>
    <w:rsid w:val="003A5C92"/>
    <w:rsid w:val="003A7CEF"/>
    <w:rsid w:val="003B0239"/>
    <w:rsid w:val="003B09F2"/>
    <w:rsid w:val="003B0A24"/>
    <w:rsid w:val="003B169F"/>
    <w:rsid w:val="003B178A"/>
    <w:rsid w:val="003B17A2"/>
    <w:rsid w:val="003B1882"/>
    <w:rsid w:val="003B19E7"/>
    <w:rsid w:val="003B2677"/>
    <w:rsid w:val="003B2809"/>
    <w:rsid w:val="003B308F"/>
    <w:rsid w:val="003B3A2F"/>
    <w:rsid w:val="003B4040"/>
    <w:rsid w:val="003B40B9"/>
    <w:rsid w:val="003B47F0"/>
    <w:rsid w:val="003B4BCF"/>
    <w:rsid w:val="003B5614"/>
    <w:rsid w:val="003B5A83"/>
    <w:rsid w:val="003B5C7B"/>
    <w:rsid w:val="003B5EC5"/>
    <w:rsid w:val="003B6838"/>
    <w:rsid w:val="003C0FCD"/>
    <w:rsid w:val="003C10A6"/>
    <w:rsid w:val="003C10DE"/>
    <w:rsid w:val="003C1FA2"/>
    <w:rsid w:val="003C2155"/>
    <w:rsid w:val="003C2192"/>
    <w:rsid w:val="003C4849"/>
    <w:rsid w:val="003C4C74"/>
    <w:rsid w:val="003C5373"/>
    <w:rsid w:val="003C6180"/>
    <w:rsid w:val="003C68BC"/>
    <w:rsid w:val="003C7227"/>
    <w:rsid w:val="003C74FB"/>
    <w:rsid w:val="003C7D36"/>
    <w:rsid w:val="003D0D34"/>
    <w:rsid w:val="003D0E43"/>
    <w:rsid w:val="003D2978"/>
    <w:rsid w:val="003D29FD"/>
    <w:rsid w:val="003D2E17"/>
    <w:rsid w:val="003D2FCD"/>
    <w:rsid w:val="003D3230"/>
    <w:rsid w:val="003D363B"/>
    <w:rsid w:val="003D371A"/>
    <w:rsid w:val="003D3E51"/>
    <w:rsid w:val="003D466B"/>
    <w:rsid w:val="003D4F6F"/>
    <w:rsid w:val="003D5C0C"/>
    <w:rsid w:val="003D60B0"/>
    <w:rsid w:val="003D6262"/>
    <w:rsid w:val="003D6883"/>
    <w:rsid w:val="003D6DD4"/>
    <w:rsid w:val="003D7AAB"/>
    <w:rsid w:val="003D7ABB"/>
    <w:rsid w:val="003E0548"/>
    <w:rsid w:val="003E0D60"/>
    <w:rsid w:val="003E1990"/>
    <w:rsid w:val="003E1D9E"/>
    <w:rsid w:val="003E24D0"/>
    <w:rsid w:val="003E27C4"/>
    <w:rsid w:val="003E2AB2"/>
    <w:rsid w:val="003E4064"/>
    <w:rsid w:val="003E555F"/>
    <w:rsid w:val="003E5A6A"/>
    <w:rsid w:val="003E6C7B"/>
    <w:rsid w:val="003E79FF"/>
    <w:rsid w:val="003F0E8F"/>
    <w:rsid w:val="003F2E55"/>
    <w:rsid w:val="003F34F6"/>
    <w:rsid w:val="003F36F7"/>
    <w:rsid w:val="003F4896"/>
    <w:rsid w:val="003F4B14"/>
    <w:rsid w:val="003F4D97"/>
    <w:rsid w:val="003F552E"/>
    <w:rsid w:val="003F554E"/>
    <w:rsid w:val="003F5D4E"/>
    <w:rsid w:val="003F6437"/>
    <w:rsid w:val="003F6A79"/>
    <w:rsid w:val="003F7454"/>
    <w:rsid w:val="003F7547"/>
    <w:rsid w:val="003F758D"/>
    <w:rsid w:val="003F7646"/>
    <w:rsid w:val="003F7B5D"/>
    <w:rsid w:val="00400059"/>
    <w:rsid w:val="004004D5"/>
    <w:rsid w:val="00400FC3"/>
    <w:rsid w:val="00402034"/>
    <w:rsid w:val="004023BD"/>
    <w:rsid w:val="004026F6"/>
    <w:rsid w:val="004029F2"/>
    <w:rsid w:val="00402EAF"/>
    <w:rsid w:val="00403268"/>
    <w:rsid w:val="0040388E"/>
    <w:rsid w:val="00404038"/>
    <w:rsid w:val="00404594"/>
    <w:rsid w:val="004050B6"/>
    <w:rsid w:val="004057A7"/>
    <w:rsid w:val="00405E84"/>
    <w:rsid w:val="00406381"/>
    <w:rsid w:val="00406740"/>
    <w:rsid w:val="0040717A"/>
    <w:rsid w:val="0040765F"/>
    <w:rsid w:val="00407A79"/>
    <w:rsid w:val="00407DA7"/>
    <w:rsid w:val="00407E73"/>
    <w:rsid w:val="00407EEB"/>
    <w:rsid w:val="00410F5A"/>
    <w:rsid w:val="00411168"/>
    <w:rsid w:val="004129D1"/>
    <w:rsid w:val="00412AB7"/>
    <w:rsid w:val="00412C54"/>
    <w:rsid w:val="00412DFD"/>
    <w:rsid w:val="0041324E"/>
    <w:rsid w:val="00414423"/>
    <w:rsid w:val="004144B9"/>
    <w:rsid w:val="00414DB2"/>
    <w:rsid w:val="00415343"/>
    <w:rsid w:val="0041614A"/>
    <w:rsid w:val="00416605"/>
    <w:rsid w:val="00416BFA"/>
    <w:rsid w:val="00417698"/>
    <w:rsid w:val="00417A27"/>
    <w:rsid w:val="00417A6A"/>
    <w:rsid w:val="004200F8"/>
    <w:rsid w:val="00420DC9"/>
    <w:rsid w:val="00420DEB"/>
    <w:rsid w:val="00421125"/>
    <w:rsid w:val="0042156F"/>
    <w:rsid w:val="0042175F"/>
    <w:rsid w:val="00421ACC"/>
    <w:rsid w:val="00421DAF"/>
    <w:rsid w:val="004228DB"/>
    <w:rsid w:val="00422E53"/>
    <w:rsid w:val="00423D5F"/>
    <w:rsid w:val="00424878"/>
    <w:rsid w:val="00424BC8"/>
    <w:rsid w:val="00425DAF"/>
    <w:rsid w:val="00425F0B"/>
    <w:rsid w:val="004260D7"/>
    <w:rsid w:val="0042640D"/>
    <w:rsid w:val="0042698F"/>
    <w:rsid w:val="00426B83"/>
    <w:rsid w:val="004300F0"/>
    <w:rsid w:val="0043015E"/>
    <w:rsid w:val="004301C8"/>
    <w:rsid w:val="00430B7D"/>
    <w:rsid w:val="004315C7"/>
    <w:rsid w:val="00432079"/>
    <w:rsid w:val="00432901"/>
    <w:rsid w:val="00432C6A"/>
    <w:rsid w:val="0043376F"/>
    <w:rsid w:val="00433958"/>
    <w:rsid w:val="00433A2C"/>
    <w:rsid w:val="00433BD6"/>
    <w:rsid w:val="004349BE"/>
    <w:rsid w:val="00434D0A"/>
    <w:rsid w:val="00437024"/>
    <w:rsid w:val="004373AE"/>
    <w:rsid w:val="00437C86"/>
    <w:rsid w:val="00437D30"/>
    <w:rsid w:val="00437FBA"/>
    <w:rsid w:val="0044005E"/>
    <w:rsid w:val="0044012E"/>
    <w:rsid w:val="00440602"/>
    <w:rsid w:val="00440E2B"/>
    <w:rsid w:val="00440FE4"/>
    <w:rsid w:val="0044123F"/>
    <w:rsid w:val="004413B7"/>
    <w:rsid w:val="004416BE"/>
    <w:rsid w:val="004418CD"/>
    <w:rsid w:val="004422CB"/>
    <w:rsid w:val="00443673"/>
    <w:rsid w:val="00443774"/>
    <w:rsid w:val="0044445C"/>
    <w:rsid w:val="00445449"/>
    <w:rsid w:val="00445734"/>
    <w:rsid w:val="00445AD6"/>
    <w:rsid w:val="0044689B"/>
    <w:rsid w:val="00447330"/>
    <w:rsid w:val="00447D48"/>
    <w:rsid w:val="00447E55"/>
    <w:rsid w:val="00447F8B"/>
    <w:rsid w:val="00452B5E"/>
    <w:rsid w:val="00452D0D"/>
    <w:rsid w:val="004530CC"/>
    <w:rsid w:val="00455264"/>
    <w:rsid w:val="00455686"/>
    <w:rsid w:val="00456571"/>
    <w:rsid w:val="00456CC1"/>
    <w:rsid w:val="004603F0"/>
    <w:rsid w:val="00460BE8"/>
    <w:rsid w:val="00460CF7"/>
    <w:rsid w:val="00460D64"/>
    <w:rsid w:val="004611E2"/>
    <w:rsid w:val="004618D5"/>
    <w:rsid w:val="00462338"/>
    <w:rsid w:val="004625C5"/>
    <w:rsid w:val="00462E33"/>
    <w:rsid w:val="00462F1E"/>
    <w:rsid w:val="00462FC2"/>
    <w:rsid w:val="0046435A"/>
    <w:rsid w:val="00464CBF"/>
    <w:rsid w:val="00464E5E"/>
    <w:rsid w:val="00465AFC"/>
    <w:rsid w:val="004660C2"/>
    <w:rsid w:val="00466622"/>
    <w:rsid w:val="00467D4C"/>
    <w:rsid w:val="004708CC"/>
    <w:rsid w:val="00470B73"/>
    <w:rsid w:val="00470E40"/>
    <w:rsid w:val="004710E6"/>
    <w:rsid w:val="00472AA7"/>
    <w:rsid w:val="00472C65"/>
    <w:rsid w:val="00472E70"/>
    <w:rsid w:val="004731FD"/>
    <w:rsid w:val="00473692"/>
    <w:rsid w:val="00474ECD"/>
    <w:rsid w:val="00475342"/>
    <w:rsid w:val="00475A40"/>
    <w:rsid w:val="00475B8D"/>
    <w:rsid w:val="00475FA9"/>
    <w:rsid w:val="00476016"/>
    <w:rsid w:val="00476700"/>
    <w:rsid w:val="00476A2C"/>
    <w:rsid w:val="00476D21"/>
    <w:rsid w:val="00476ED1"/>
    <w:rsid w:val="00477831"/>
    <w:rsid w:val="00477944"/>
    <w:rsid w:val="00477A07"/>
    <w:rsid w:val="00480109"/>
    <w:rsid w:val="004803C3"/>
    <w:rsid w:val="00480837"/>
    <w:rsid w:val="00480D24"/>
    <w:rsid w:val="00481872"/>
    <w:rsid w:val="00481CA0"/>
    <w:rsid w:val="00482091"/>
    <w:rsid w:val="00483DC0"/>
    <w:rsid w:val="0048407B"/>
    <w:rsid w:val="00484CFE"/>
    <w:rsid w:val="00485741"/>
    <w:rsid w:val="00485C48"/>
    <w:rsid w:val="0048614F"/>
    <w:rsid w:val="0048630F"/>
    <w:rsid w:val="004867D9"/>
    <w:rsid w:val="00486FE1"/>
    <w:rsid w:val="004875EE"/>
    <w:rsid w:val="00487DDA"/>
    <w:rsid w:val="00490BA0"/>
    <w:rsid w:val="00490C9C"/>
    <w:rsid w:val="00492C77"/>
    <w:rsid w:val="004933ED"/>
    <w:rsid w:val="00493967"/>
    <w:rsid w:val="00494A9A"/>
    <w:rsid w:val="00495721"/>
    <w:rsid w:val="0049579E"/>
    <w:rsid w:val="004963B4"/>
    <w:rsid w:val="004963F8"/>
    <w:rsid w:val="00496C2D"/>
    <w:rsid w:val="00497298"/>
    <w:rsid w:val="0049759D"/>
    <w:rsid w:val="00497BF3"/>
    <w:rsid w:val="004A01A8"/>
    <w:rsid w:val="004A02F7"/>
    <w:rsid w:val="004A06C7"/>
    <w:rsid w:val="004A0DE8"/>
    <w:rsid w:val="004A224F"/>
    <w:rsid w:val="004A290A"/>
    <w:rsid w:val="004A2D33"/>
    <w:rsid w:val="004A3076"/>
    <w:rsid w:val="004A39F9"/>
    <w:rsid w:val="004A45ED"/>
    <w:rsid w:val="004A46A8"/>
    <w:rsid w:val="004A4BF8"/>
    <w:rsid w:val="004A4E02"/>
    <w:rsid w:val="004A50B1"/>
    <w:rsid w:val="004A6B94"/>
    <w:rsid w:val="004A7153"/>
    <w:rsid w:val="004A7C57"/>
    <w:rsid w:val="004A7DBB"/>
    <w:rsid w:val="004B0124"/>
    <w:rsid w:val="004B0504"/>
    <w:rsid w:val="004B13B3"/>
    <w:rsid w:val="004B1D1F"/>
    <w:rsid w:val="004B1EC1"/>
    <w:rsid w:val="004B3DD3"/>
    <w:rsid w:val="004B6328"/>
    <w:rsid w:val="004B6465"/>
    <w:rsid w:val="004B6A65"/>
    <w:rsid w:val="004B7D5F"/>
    <w:rsid w:val="004C004D"/>
    <w:rsid w:val="004C0CDE"/>
    <w:rsid w:val="004C159A"/>
    <w:rsid w:val="004C1B63"/>
    <w:rsid w:val="004C2F97"/>
    <w:rsid w:val="004C2FB8"/>
    <w:rsid w:val="004C34E0"/>
    <w:rsid w:val="004C4C32"/>
    <w:rsid w:val="004C4DD5"/>
    <w:rsid w:val="004C527C"/>
    <w:rsid w:val="004C593D"/>
    <w:rsid w:val="004C5D76"/>
    <w:rsid w:val="004C5DCD"/>
    <w:rsid w:val="004C5F16"/>
    <w:rsid w:val="004C5F86"/>
    <w:rsid w:val="004C6493"/>
    <w:rsid w:val="004C7981"/>
    <w:rsid w:val="004D04D4"/>
    <w:rsid w:val="004D0982"/>
    <w:rsid w:val="004D1797"/>
    <w:rsid w:val="004D209B"/>
    <w:rsid w:val="004D272F"/>
    <w:rsid w:val="004D381B"/>
    <w:rsid w:val="004D3F96"/>
    <w:rsid w:val="004D522C"/>
    <w:rsid w:val="004D575C"/>
    <w:rsid w:val="004D5807"/>
    <w:rsid w:val="004D63FA"/>
    <w:rsid w:val="004D65FB"/>
    <w:rsid w:val="004D6837"/>
    <w:rsid w:val="004D6AA8"/>
    <w:rsid w:val="004D70A2"/>
    <w:rsid w:val="004D70B8"/>
    <w:rsid w:val="004D77BE"/>
    <w:rsid w:val="004E0414"/>
    <w:rsid w:val="004E084A"/>
    <w:rsid w:val="004E0EE3"/>
    <w:rsid w:val="004E19D4"/>
    <w:rsid w:val="004E251C"/>
    <w:rsid w:val="004E26FD"/>
    <w:rsid w:val="004E295B"/>
    <w:rsid w:val="004E3853"/>
    <w:rsid w:val="004E3862"/>
    <w:rsid w:val="004E6EEE"/>
    <w:rsid w:val="004E740C"/>
    <w:rsid w:val="004E7CE2"/>
    <w:rsid w:val="004F00BD"/>
    <w:rsid w:val="004F0110"/>
    <w:rsid w:val="004F014F"/>
    <w:rsid w:val="004F15A2"/>
    <w:rsid w:val="004F1FE9"/>
    <w:rsid w:val="004F2AA7"/>
    <w:rsid w:val="004F2EA9"/>
    <w:rsid w:val="004F3FF4"/>
    <w:rsid w:val="004F4CF2"/>
    <w:rsid w:val="004F4DD7"/>
    <w:rsid w:val="004F5186"/>
    <w:rsid w:val="004F557E"/>
    <w:rsid w:val="004F5B03"/>
    <w:rsid w:val="004F5E73"/>
    <w:rsid w:val="004F7F39"/>
    <w:rsid w:val="0050002A"/>
    <w:rsid w:val="00500137"/>
    <w:rsid w:val="00500492"/>
    <w:rsid w:val="005004EC"/>
    <w:rsid w:val="0050099E"/>
    <w:rsid w:val="00500C9E"/>
    <w:rsid w:val="00500F4F"/>
    <w:rsid w:val="00502592"/>
    <w:rsid w:val="00503B11"/>
    <w:rsid w:val="0050464F"/>
    <w:rsid w:val="00504982"/>
    <w:rsid w:val="00504A03"/>
    <w:rsid w:val="00504B06"/>
    <w:rsid w:val="00505370"/>
    <w:rsid w:val="0050592F"/>
    <w:rsid w:val="00506C78"/>
    <w:rsid w:val="005071F9"/>
    <w:rsid w:val="00507A8B"/>
    <w:rsid w:val="00510277"/>
    <w:rsid w:val="005102F8"/>
    <w:rsid w:val="00510417"/>
    <w:rsid w:val="005104A1"/>
    <w:rsid w:val="00510C1D"/>
    <w:rsid w:val="00510F7F"/>
    <w:rsid w:val="0051100F"/>
    <w:rsid w:val="00511215"/>
    <w:rsid w:val="00512038"/>
    <w:rsid w:val="00512B8A"/>
    <w:rsid w:val="005133A8"/>
    <w:rsid w:val="00514012"/>
    <w:rsid w:val="00514109"/>
    <w:rsid w:val="005145A3"/>
    <w:rsid w:val="00515D6D"/>
    <w:rsid w:val="00521399"/>
    <w:rsid w:val="005219A3"/>
    <w:rsid w:val="00522392"/>
    <w:rsid w:val="00522A32"/>
    <w:rsid w:val="0052301F"/>
    <w:rsid w:val="005233DF"/>
    <w:rsid w:val="00523AE7"/>
    <w:rsid w:val="00523B9D"/>
    <w:rsid w:val="00523C5C"/>
    <w:rsid w:val="0052476C"/>
    <w:rsid w:val="005259F4"/>
    <w:rsid w:val="00526759"/>
    <w:rsid w:val="00527778"/>
    <w:rsid w:val="00527909"/>
    <w:rsid w:val="005279F3"/>
    <w:rsid w:val="00527DB6"/>
    <w:rsid w:val="00530CC1"/>
    <w:rsid w:val="00531247"/>
    <w:rsid w:val="00531D1A"/>
    <w:rsid w:val="0053204A"/>
    <w:rsid w:val="0053250E"/>
    <w:rsid w:val="0053369F"/>
    <w:rsid w:val="0053375B"/>
    <w:rsid w:val="005355F9"/>
    <w:rsid w:val="00535A2B"/>
    <w:rsid w:val="0053650B"/>
    <w:rsid w:val="0053681E"/>
    <w:rsid w:val="00536B44"/>
    <w:rsid w:val="00537D7A"/>
    <w:rsid w:val="00537F88"/>
    <w:rsid w:val="00540148"/>
    <w:rsid w:val="00540790"/>
    <w:rsid w:val="005409C0"/>
    <w:rsid w:val="00540B89"/>
    <w:rsid w:val="00540EE5"/>
    <w:rsid w:val="005415E6"/>
    <w:rsid w:val="00542D16"/>
    <w:rsid w:val="00543321"/>
    <w:rsid w:val="005446F1"/>
    <w:rsid w:val="005450BF"/>
    <w:rsid w:val="00545197"/>
    <w:rsid w:val="00545AEB"/>
    <w:rsid w:val="00545C6B"/>
    <w:rsid w:val="005504D2"/>
    <w:rsid w:val="00550A5A"/>
    <w:rsid w:val="00551131"/>
    <w:rsid w:val="005533E5"/>
    <w:rsid w:val="00554055"/>
    <w:rsid w:val="0055409C"/>
    <w:rsid w:val="005540B3"/>
    <w:rsid w:val="00554CAB"/>
    <w:rsid w:val="00554E9F"/>
    <w:rsid w:val="0055545A"/>
    <w:rsid w:val="00555B57"/>
    <w:rsid w:val="00556DD2"/>
    <w:rsid w:val="00557750"/>
    <w:rsid w:val="00560CBF"/>
    <w:rsid w:val="00561A25"/>
    <w:rsid w:val="00561F21"/>
    <w:rsid w:val="00562DD0"/>
    <w:rsid w:val="005638EC"/>
    <w:rsid w:val="00563A7E"/>
    <w:rsid w:val="00563C8F"/>
    <w:rsid w:val="00563E80"/>
    <w:rsid w:val="00564078"/>
    <w:rsid w:val="005640E6"/>
    <w:rsid w:val="0056450B"/>
    <w:rsid w:val="00564879"/>
    <w:rsid w:val="005656B2"/>
    <w:rsid w:val="0056571F"/>
    <w:rsid w:val="00565B91"/>
    <w:rsid w:val="00566142"/>
    <w:rsid w:val="005672E8"/>
    <w:rsid w:val="005675EA"/>
    <w:rsid w:val="00567B9E"/>
    <w:rsid w:val="005706B5"/>
    <w:rsid w:val="0057159F"/>
    <w:rsid w:val="00571798"/>
    <w:rsid w:val="00572436"/>
    <w:rsid w:val="0057378C"/>
    <w:rsid w:val="0057533A"/>
    <w:rsid w:val="00575618"/>
    <w:rsid w:val="0057575B"/>
    <w:rsid w:val="005764BD"/>
    <w:rsid w:val="0057695A"/>
    <w:rsid w:val="00577427"/>
    <w:rsid w:val="00577D7A"/>
    <w:rsid w:val="00581088"/>
    <w:rsid w:val="005814EA"/>
    <w:rsid w:val="005816F7"/>
    <w:rsid w:val="00581F4E"/>
    <w:rsid w:val="00582655"/>
    <w:rsid w:val="00582859"/>
    <w:rsid w:val="00582EDC"/>
    <w:rsid w:val="00583328"/>
    <w:rsid w:val="00583A3C"/>
    <w:rsid w:val="005841EE"/>
    <w:rsid w:val="00585135"/>
    <w:rsid w:val="00585A88"/>
    <w:rsid w:val="00586046"/>
    <w:rsid w:val="00586BE6"/>
    <w:rsid w:val="005871C9"/>
    <w:rsid w:val="0058761B"/>
    <w:rsid w:val="005878D3"/>
    <w:rsid w:val="00590A4B"/>
    <w:rsid w:val="00591E1A"/>
    <w:rsid w:val="00593683"/>
    <w:rsid w:val="00594057"/>
    <w:rsid w:val="00594CA9"/>
    <w:rsid w:val="00594F47"/>
    <w:rsid w:val="0059547C"/>
    <w:rsid w:val="00595C87"/>
    <w:rsid w:val="005960EC"/>
    <w:rsid w:val="00596980"/>
    <w:rsid w:val="00597A08"/>
    <w:rsid w:val="00597BD6"/>
    <w:rsid w:val="00597C09"/>
    <w:rsid w:val="005A00FA"/>
    <w:rsid w:val="005A04C6"/>
    <w:rsid w:val="005A08BA"/>
    <w:rsid w:val="005A0928"/>
    <w:rsid w:val="005A1EE0"/>
    <w:rsid w:val="005A1F4D"/>
    <w:rsid w:val="005A235E"/>
    <w:rsid w:val="005A37A9"/>
    <w:rsid w:val="005A3DA3"/>
    <w:rsid w:val="005A4E5C"/>
    <w:rsid w:val="005A57AF"/>
    <w:rsid w:val="005A5997"/>
    <w:rsid w:val="005A5E5C"/>
    <w:rsid w:val="005A5FAE"/>
    <w:rsid w:val="005A68B2"/>
    <w:rsid w:val="005A6DA7"/>
    <w:rsid w:val="005A79E5"/>
    <w:rsid w:val="005A7AC9"/>
    <w:rsid w:val="005A7F90"/>
    <w:rsid w:val="005B0DB6"/>
    <w:rsid w:val="005B1D90"/>
    <w:rsid w:val="005B1FD4"/>
    <w:rsid w:val="005B2927"/>
    <w:rsid w:val="005B32BB"/>
    <w:rsid w:val="005B3BBD"/>
    <w:rsid w:val="005B4579"/>
    <w:rsid w:val="005B5C76"/>
    <w:rsid w:val="005B6580"/>
    <w:rsid w:val="005B68BF"/>
    <w:rsid w:val="005C070B"/>
    <w:rsid w:val="005C1561"/>
    <w:rsid w:val="005C1A83"/>
    <w:rsid w:val="005C217E"/>
    <w:rsid w:val="005C2379"/>
    <w:rsid w:val="005C2772"/>
    <w:rsid w:val="005C2907"/>
    <w:rsid w:val="005C2F0A"/>
    <w:rsid w:val="005C39C3"/>
    <w:rsid w:val="005C3D49"/>
    <w:rsid w:val="005C490F"/>
    <w:rsid w:val="005C4A42"/>
    <w:rsid w:val="005C4F4A"/>
    <w:rsid w:val="005C7485"/>
    <w:rsid w:val="005C7563"/>
    <w:rsid w:val="005C7735"/>
    <w:rsid w:val="005C7939"/>
    <w:rsid w:val="005C7BEB"/>
    <w:rsid w:val="005C7FF6"/>
    <w:rsid w:val="005D0172"/>
    <w:rsid w:val="005D03CD"/>
    <w:rsid w:val="005D09A1"/>
    <w:rsid w:val="005D0D46"/>
    <w:rsid w:val="005D1686"/>
    <w:rsid w:val="005D1827"/>
    <w:rsid w:val="005D3790"/>
    <w:rsid w:val="005D4570"/>
    <w:rsid w:val="005D48A4"/>
    <w:rsid w:val="005D72FA"/>
    <w:rsid w:val="005E01B3"/>
    <w:rsid w:val="005E054C"/>
    <w:rsid w:val="005E146B"/>
    <w:rsid w:val="005E1487"/>
    <w:rsid w:val="005E17E0"/>
    <w:rsid w:val="005E1DB0"/>
    <w:rsid w:val="005E1F47"/>
    <w:rsid w:val="005E21C8"/>
    <w:rsid w:val="005E2449"/>
    <w:rsid w:val="005E2D58"/>
    <w:rsid w:val="005E3398"/>
    <w:rsid w:val="005E3653"/>
    <w:rsid w:val="005E39BA"/>
    <w:rsid w:val="005E39F5"/>
    <w:rsid w:val="005E40F8"/>
    <w:rsid w:val="005E4895"/>
    <w:rsid w:val="005E48BD"/>
    <w:rsid w:val="005E4EA9"/>
    <w:rsid w:val="005E4FDC"/>
    <w:rsid w:val="005E52B2"/>
    <w:rsid w:val="005E5A5A"/>
    <w:rsid w:val="005E5B62"/>
    <w:rsid w:val="005E5FE5"/>
    <w:rsid w:val="005E6776"/>
    <w:rsid w:val="005E753B"/>
    <w:rsid w:val="005F0077"/>
    <w:rsid w:val="005F0419"/>
    <w:rsid w:val="005F06A7"/>
    <w:rsid w:val="005F0CEC"/>
    <w:rsid w:val="005F1DBE"/>
    <w:rsid w:val="005F1EAE"/>
    <w:rsid w:val="005F229A"/>
    <w:rsid w:val="005F22C4"/>
    <w:rsid w:val="005F22C9"/>
    <w:rsid w:val="005F30A1"/>
    <w:rsid w:val="005F3568"/>
    <w:rsid w:val="005F4098"/>
    <w:rsid w:val="005F4E4D"/>
    <w:rsid w:val="005F52EE"/>
    <w:rsid w:val="005F5AFC"/>
    <w:rsid w:val="005F72FE"/>
    <w:rsid w:val="005F790E"/>
    <w:rsid w:val="005F7A2D"/>
    <w:rsid w:val="005F7E98"/>
    <w:rsid w:val="00600179"/>
    <w:rsid w:val="006003A1"/>
    <w:rsid w:val="00600B30"/>
    <w:rsid w:val="00600EC1"/>
    <w:rsid w:val="006010D1"/>
    <w:rsid w:val="00601BF1"/>
    <w:rsid w:val="00602962"/>
    <w:rsid w:val="006030B0"/>
    <w:rsid w:val="006031EC"/>
    <w:rsid w:val="00603617"/>
    <w:rsid w:val="00604383"/>
    <w:rsid w:val="00604AE1"/>
    <w:rsid w:val="0060546C"/>
    <w:rsid w:val="00605918"/>
    <w:rsid w:val="00607019"/>
    <w:rsid w:val="00607679"/>
    <w:rsid w:val="00607FAD"/>
    <w:rsid w:val="006100E2"/>
    <w:rsid w:val="006109E6"/>
    <w:rsid w:val="00610BBA"/>
    <w:rsid w:val="00611B0F"/>
    <w:rsid w:val="00611BFD"/>
    <w:rsid w:val="006129A8"/>
    <w:rsid w:val="00612C65"/>
    <w:rsid w:val="00612EFE"/>
    <w:rsid w:val="00613047"/>
    <w:rsid w:val="00613C41"/>
    <w:rsid w:val="0061470F"/>
    <w:rsid w:val="00614778"/>
    <w:rsid w:val="00614A7A"/>
    <w:rsid w:val="00614EEF"/>
    <w:rsid w:val="006154AD"/>
    <w:rsid w:val="0061582F"/>
    <w:rsid w:val="00615BE2"/>
    <w:rsid w:val="00617222"/>
    <w:rsid w:val="0061751D"/>
    <w:rsid w:val="00617924"/>
    <w:rsid w:val="00617A34"/>
    <w:rsid w:val="00620CD7"/>
    <w:rsid w:val="00622B35"/>
    <w:rsid w:val="0062361A"/>
    <w:rsid w:val="00623B60"/>
    <w:rsid w:val="00623C3B"/>
    <w:rsid w:val="00623DEC"/>
    <w:rsid w:val="006240DE"/>
    <w:rsid w:val="00624D6C"/>
    <w:rsid w:val="00625AE4"/>
    <w:rsid w:val="00627414"/>
    <w:rsid w:val="0062791A"/>
    <w:rsid w:val="0062796E"/>
    <w:rsid w:val="006305E5"/>
    <w:rsid w:val="0063068F"/>
    <w:rsid w:val="0063074C"/>
    <w:rsid w:val="00630C14"/>
    <w:rsid w:val="00631F14"/>
    <w:rsid w:val="00633019"/>
    <w:rsid w:val="00633C72"/>
    <w:rsid w:val="00634F18"/>
    <w:rsid w:val="006352D3"/>
    <w:rsid w:val="00635646"/>
    <w:rsid w:val="00636492"/>
    <w:rsid w:val="006367D8"/>
    <w:rsid w:val="00637531"/>
    <w:rsid w:val="00637799"/>
    <w:rsid w:val="006407AC"/>
    <w:rsid w:val="00641252"/>
    <w:rsid w:val="00641460"/>
    <w:rsid w:val="00641AF5"/>
    <w:rsid w:val="00641BDA"/>
    <w:rsid w:val="00641EF1"/>
    <w:rsid w:val="00641F6E"/>
    <w:rsid w:val="00645AE7"/>
    <w:rsid w:val="00646358"/>
    <w:rsid w:val="00647A64"/>
    <w:rsid w:val="00651A2E"/>
    <w:rsid w:val="00651E11"/>
    <w:rsid w:val="0065365B"/>
    <w:rsid w:val="006537AE"/>
    <w:rsid w:val="00653A40"/>
    <w:rsid w:val="00653F05"/>
    <w:rsid w:val="006550B0"/>
    <w:rsid w:val="0065636C"/>
    <w:rsid w:val="00656707"/>
    <w:rsid w:val="006576D9"/>
    <w:rsid w:val="00657E2A"/>
    <w:rsid w:val="0066005B"/>
    <w:rsid w:val="00661BBE"/>
    <w:rsid w:val="00661C48"/>
    <w:rsid w:val="00661D9F"/>
    <w:rsid w:val="00662344"/>
    <w:rsid w:val="0066346A"/>
    <w:rsid w:val="006635FE"/>
    <w:rsid w:val="006639F5"/>
    <w:rsid w:val="00663A35"/>
    <w:rsid w:val="00664062"/>
    <w:rsid w:val="0066458C"/>
    <w:rsid w:val="006651C9"/>
    <w:rsid w:val="006653E7"/>
    <w:rsid w:val="0066666B"/>
    <w:rsid w:val="00667335"/>
    <w:rsid w:val="006675EF"/>
    <w:rsid w:val="00667E9A"/>
    <w:rsid w:val="00670389"/>
    <w:rsid w:val="00670D1D"/>
    <w:rsid w:val="00671225"/>
    <w:rsid w:val="00671D1D"/>
    <w:rsid w:val="00672423"/>
    <w:rsid w:val="0067292F"/>
    <w:rsid w:val="0067329B"/>
    <w:rsid w:val="006743EE"/>
    <w:rsid w:val="006755AA"/>
    <w:rsid w:val="0067613C"/>
    <w:rsid w:val="006761D0"/>
    <w:rsid w:val="00677631"/>
    <w:rsid w:val="00677895"/>
    <w:rsid w:val="006801EC"/>
    <w:rsid w:val="006806CF"/>
    <w:rsid w:val="00680C4F"/>
    <w:rsid w:val="006812E4"/>
    <w:rsid w:val="00681C31"/>
    <w:rsid w:val="00682703"/>
    <w:rsid w:val="0068312F"/>
    <w:rsid w:val="00683324"/>
    <w:rsid w:val="006839E3"/>
    <w:rsid w:val="00684BF0"/>
    <w:rsid w:val="00684D0D"/>
    <w:rsid w:val="006852D2"/>
    <w:rsid w:val="0068561A"/>
    <w:rsid w:val="00685918"/>
    <w:rsid w:val="006863DB"/>
    <w:rsid w:val="00686C69"/>
    <w:rsid w:val="00687BD8"/>
    <w:rsid w:val="00690241"/>
    <w:rsid w:val="00690314"/>
    <w:rsid w:val="00690412"/>
    <w:rsid w:val="006906B8"/>
    <w:rsid w:val="006912BC"/>
    <w:rsid w:val="006914DE"/>
    <w:rsid w:val="0069170D"/>
    <w:rsid w:val="006917CE"/>
    <w:rsid w:val="00691B11"/>
    <w:rsid w:val="00691DF3"/>
    <w:rsid w:val="006940A7"/>
    <w:rsid w:val="00694EDB"/>
    <w:rsid w:val="00695044"/>
    <w:rsid w:val="006953B4"/>
    <w:rsid w:val="006955C7"/>
    <w:rsid w:val="00695785"/>
    <w:rsid w:val="006959D3"/>
    <w:rsid w:val="00695C43"/>
    <w:rsid w:val="0069613C"/>
    <w:rsid w:val="006973ED"/>
    <w:rsid w:val="006978EE"/>
    <w:rsid w:val="006A1A4C"/>
    <w:rsid w:val="006A1B81"/>
    <w:rsid w:val="006A1B87"/>
    <w:rsid w:val="006A255F"/>
    <w:rsid w:val="006A259C"/>
    <w:rsid w:val="006A34F9"/>
    <w:rsid w:val="006A363A"/>
    <w:rsid w:val="006A366E"/>
    <w:rsid w:val="006A374C"/>
    <w:rsid w:val="006A37A0"/>
    <w:rsid w:val="006A3B7F"/>
    <w:rsid w:val="006A3CDA"/>
    <w:rsid w:val="006A402A"/>
    <w:rsid w:val="006A519A"/>
    <w:rsid w:val="006A67E2"/>
    <w:rsid w:val="006A6867"/>
    <w:rsid w:val="006A68B7"/>
    <w:rsid w:val="006A7AE5"/>
    <w:rsid w:val="006A7EA4"/>
    <w:rsid w:val="006B02DA"/>
    <w:rsid w:val="006B0B97"/>
    <w:rsid w:val="006B1677"/>
    <w:rsid w:val="006B1815"/>
    <w:rsid w:val="006B1BC3"/>
    <w:rsid w:val="006B2047"/>
    <w:rsid w:val="006B2AE1"/>
    <w:rsid w:val="006B386F"/>
    <w:rsid w:val="006B4253"/>
    <w:rsid w:val="006B4A61"/>
    <w:rsid w:val="006B556B"/>
    <w:rsid w:val="006B588C"/>
    <w:rsid w:val="006B5BF4"/>
    <w:rsid w:val="006B5CC0"/>
    <w:rsid w:val="006B5E69"/>
    <w:rsid w:val="006B641F"/>
    <w:rsid w:val="006B690B"/>
    <w:rsid w:val="006B6B0F"/>
    <w:rsid w:val="006B6F61"/>
    <w:rsid w:val="006B7142"/>
    <w:rsid w:val="006B725F"/>
    <w:rsid w:val="006B737B"/>
    <w:rsid w:val="006B756C"/>
    <w:rsid w:val="006B7609"/>
    <w:rsid w:val="006B778B"/>
    <w:rsid w:val="006B7B9C"/>
    <w:rsid w:val="006B7F0D"/>
    <w:rsid w:val="006B7FC3"/>
    <w:rsid w:val="006C01E7"/>
    <w:rsid w:val="006C02D7"/>
    <w:rsid w:val="006C0407"/>
    <w:rsid w:val="006C0E19"/>
    <w:rsid w:val="006C1158"/>
    <w:rsid w:val="006C1620"/>
    <w:rsid w:val="006C1D03"/>
    <w:rsid w:val="006C2901"/>
    <w:rsid w:val="006C293E"/>
    <w:rsid w:val="006C311C"/>
    <w:rsid w:val="006C3164"/>
    <w:rsid w:val="006C3D54"/>
    <w:rsid w:val="006C44AA"/>
    <w:rsid w:val="006C4723"/>
    <w:rsid w:val="006C5B8E"/>
    <w:rsid w:val="006C5ED2"/>
    <w:rsid w:val="006C6251"/>
    <w:rsid w:val="006C7021"/>
    <w:rsid w:val="006C7C28"/>
    <w:rsid w:val="006C7DCB"/>
    <w:rsid w:val="006C7DCE"/>
    <w:rsid w:val="006D021D"/>
    <w:rsid w:val="006D0B11"/>
    <w:rsid w:val="006D11B8"/>
    <w:rsid w:val="006D1592"/>
    <w:rsid w:val="006D1831"/>
    <w:rsid w:val="006D1FCC"/>
    <w:rsid w:val="006D3893"/>
    <w:rsid w:val="006D3E79"/>
    <w:rsid w:val="006D4215"/>
    <w:rsid w:val="006D4472"/>
    <w:rsid w:val="006D4C4E"/>
    <w:rsid w:val="006D5C5B"/>
    <w:rsid w:val="006D5D89"/>
    <w:rsid w:val="006D63A6"/>
    <w:rsid w:val="006D6CB0"/>
    <w:rsid w:val="006D7002"/>
    <w:rsid w:val="006D7438"/>
    <w:rsid w:val="006D77F1"/>
    <w:rsid w:val="006E028D"/>
    <w:rsid w:val="006E06E9"/>
    <w:rsid w:val="006E0A82"/>
    <w:rsid w:val="006E10EF"/>
    <w:rsid w:val="006E126B"/>
    <w:rsid w:val="006E167B"/>
    <w:rsid w:val="006E18BD"/>
    <w:rsid w:val="006E19EC"/>
    <w:rsid w:val="006E1B48"/>
    <w:rsid w:val="006E21AA"/>
    <w:rsid w:val="006E2361"/>
    <w:rsid w:val="006E27CD"/>
    <w:rsid w:val="006E2F1F"/>
    <w:rsid w:val="006E2FDA"/>
    <w:rsid w:val="006E3572"/>
    <w:rsid w:val="006E3D02"/>
    <w:rsid w:val="006E3D52"/>
    <w:rsid w:val="006E5A96"/>
    <w:rsid w:val="006E62BA"/>
    <w:rsid w:val="006E75C3"/>
    <w:rsid w:val="006E7757"/>
    <w:rsid w:val="006F02CB"/>
    <w:rsid w:val="006F0580"/>
    <w:rsid w:val="006F0745"/>
    <w:rsid w:val="006F09D9"/>
    <w:rsid w:val="006F11F0"/>
    <w:rsid w:val="006F127F"/>
    <w:rsid w:val="006F16C5"/>
    <w:rsid w:val="006F1BDD"/>
    <w:rsid w:val="006F2125"/>
    <w:rsid w:val="006F2DE5"/>
    <w:rsid w:val="006F2E29"/>
    <w:rsid w:val="006F354D"/>
    <w:rsid w:val="006F3D7C"/>
    <w:rsid w:val="006F4899"/>
    <w:rsid w:val="006F491C"/>
    <w:rsid w:val="006F4DF5"/>
    <w:rsid w:val="006F5110"/>
    <w:rsid w:val="006F5B38"/>
    <w:rsid w:val="006F5F75"/>
    <w:rsid w:val="006F67F5"/>
    <w:rsid w:val="006F6B4A"/>
    <w:rsid w:val="006F7326"/>
    <w:rsid w:val="006F73DE"/>
    <w:rsid w:val="006F7527"/>
    <w:rsid w:val="006F7A08"/>
    <w:rsid w:val="00700D86"/>
    <w:rsid w:val="007012A2"/>
    <w:rsid w:val="00701443"/>
    <w:rsid w:val="00701727"/>
    <w:rsid w:val="007027F3"/>
    <w:rsid w:val="007029F6"/>
    <w:rsid w:val="00702B92"/>
    <w:rsid w:val="00702D0D"/>
    <w:rsid w:val="00703BF2"/>
    <w:rsid w:val="007052E5"/>
    <w:rsid w:val="0070560C"/>
    <w:rsid w:val="007066F7"/>
    <w:rsid w:val="00706729"/>
    <w:rsid w:val="0070730B"/>
    <w:rsid w:val="00707BF7"/>
    <w:rsid w:val="00710876"/>
    <w:rsid w:val="00710F8E"/>
    <w:rsid w:val="0071215E"/>
    <w:rsid w:val="00712D6F"/>
    <w:rsid w:val="007137A3"/>
    <w:rsid w:val="00713F14"/>
    <w:rsid w:val="007157E6"/>
    <w:rsid w:val="0071629F"/>
    <w:rsid w:val="007162C3"/>
    <w:rsid w:val="0071645A"/>
    <w:rsid w:val="007164AD"/>
    <w:rsid w:val="007166E5"/>
    <w:rsid w:val="00716887"/>
    <w:rsid w:val="00716CC9"/>
    <w:rsid w:val="00717C8F"/>
    <w:rsid w:val="007206F6"/>
    <w:rsid w:val="0072163C"/>
    <w:rsid w:val="007218AA"/>
    <w:rsid w:val="00722756"/>
    <w:rsid w:val="00723147"/>
    <w:rsid w:val="007234AB"/>
    <w:rsid w:val="007235F6"/>
    <w:rsid w:val="00723892"/>
    <w:rsid w:val="00723C26"/>
    <w:rsid w:val="00723CD8"/>
    <w:rsid w:val="0072471B"/>
    <w:rsid w:val="0072472D"/>
    <w:rsid w:val="007256DF"/>
    <w:rsid w:val="00726CC1"/>
    <w:rsid w:val="00726EA5"/>
    <w:rsid w:val="007277CE"/>
    <w:rsid w:val="0073032E"/>
    <w:rsid w:val="00731C08"/>
    <w:rsid w:val="00731D47"/>
    <w:rsid w:val="007328C2"/>
    <w:rsid w:val="00734483"/>
    <w:rsid w:val="007348B8"/>
    <w:rsid w:val="0073506F"/>
    <w:rsid w:val="00735227"/>
    <w:rsid w:val="0073525D"/>
    <w:rsid w:val="007352CF"/>
    <w:rsid w:val="00737C7B"/>
    <w:rsid w:val="007409A4"/>
    <w:rsid w:val="00740CC8"/>
    <w:rsid w:val="00740F68"/>
    <w:rsid w:val="0074138C"/>
    <w:rsid w:val="00742174"/>
    <w:rsid w:val="007425E7"/>
    <w:rsid w:val="00742AD4"/>
    <w:rsid w:val="00742BED"/>
    <w:rsid w:val="00742CC2"/>
    <w:rsid w:val="00743672"/>
    <w:rsid w:val="0074467D"/>
    <w:rsid w:val="00744C67"/>
    <w:rsid w:val="0074513F"/>
    <w:rsid w:val="007451F4"/>
    <w:rsid w:val="007454E2"/>
    <w:rsid w:val="00746075"/>
    <w:rsid w:val="00746DEE"/>
    <w:rsid w:val="00746F44"/>
    <w:rsid w:val="00747004"/>
    <w:rsid w:val="00747283"/>
    <w:rsid w:val="007479DE"/>
    <w:rsid w:val="0075040E"/>
    <w:rsid w:val="00750AF9"/>
    <w:rsid w:val="00752536"/>
    <w:rsid w:val="00752637"/>
    <w:rsid w:val="0075263F"/>
    <w:rsid w:val="007529C8"/>
    <w:rsid w:val="00753DD0"/>
    <w:rsid w:val="0075438D"/>
    <w:rsid w:val="00754CE6"/>
    <w:rsid w:val="007554F5"/>
    <w:rsid w:val="0075552A"/>
    <w:rsid w:val="007564CF"/>
    <w:rsid w:val="0075652F"/>
    <w:rsid w:val="00757276"/>
    <w:rsid w:val="0075775E"/>
    <w:rsid w:val="007608E8"/>
    <w:rsid w:val="00761507"/>
    <w:rsid w:val="007616F4"/>
    <w:rsid w:val="007618D3"/>
    <w:rsid w:val="00761EAB"/>
    <w:rsid w:val="007623D6"/>
    <w:rsid w:val="00762704"/>
    <w:rsid w:val="00763131"/>
    <w:rsid w:val="00763F54"/>
    <w:rsid w:val="00764D76"/>
    <w:rsid w:val="0076556D"/>
    <w:rsid w:val="00765823"/>
    <w:rsid w:val="00766456"/>
    <w:rsid w:val="007665E9"/>
    <w:rsid w:val="0076660E"/>
    <w:rsid w:val="00767582"/>
    <w:rsid w:val="00767B90"/>
    <w:rsid w:val="00770999"/>
    <w:rsid w:val="0077119F"/>
    <w:rsid w:val="0077125F"/>
    <w:rsid w:val="00771CBF"/>
    <w:rsid w:val="00772691"/>
    <w:rsid w:val="00772A5F"/>
    <w:rsid w:val="00773212"/>
    <w:rsid w:val="007737EC"/>
    <w:rsid w:val="00774780"/>
    <w:rsid w:val="00774B21"/>
    <w:rsid w:val="0077515A"/>
    <w:rsid w:val="0077520D"/>
    <w:rsid w:val="00775470"/>
    <w:rsid w:val="007757A6"/>
    <w:rsid w:val="0077637E"/>
    <w:rsid w:val="00777FA9"/>
    <w:rsid w:val="007805D3"/>
    <w:rsid w:val="00780C9C"/>
    <w:rsid w:val="007811C5"/>
    <w:rsid w:val="0078158A"/>
    <w:rsid w:val="00781872"/>
    <w:rsid w:val="00782785"/>
    <w:rsid w:val="007834BC"/>
    <w:rsid w:val="0078378B"/>
    <w:rsid w:val="00783F69"/>
    <w:rsid w:val="00784462"/>
    <w:rsid w:val="00784D40"/>
    <w:rsid w:val="0078507E"/>
    <w:rsid w:val="007852C0"/>
    <w:rsid w:val="007856A3"/>
    <w:rsid w:val="00785A46"/>
    <w:rsid w:val="007866C7"/>
    <w:rsid w:val="00786A40"/>
    <w:rsid w:val="00787154"/>
    <w:rsid w:val="007901E0"/>
    <w:rsid w:val="007911D8"/>
    <w:rsid w:val="00791B4F"/>
    <w:rsid w:val="007925B0"/>
    <w:rsid w:val="00793191"/>
    <w:rsid w:val="007937A5"/>
    <w:rsid w:val="00793B17"/>
    <w:rsid w:val="00793F14"/>
    <w:rsid w:val="00794C63"/>
    <w:rsid w:val="0079562B"/>
    <w:rsid w:val="00795657"/>
    <w:rsid w:val="00795FF6"/>
    <w:rsid w:val="00796451"/>
    <w:rsid w:val="007969C5"/>
    <w:rsid w:val="0079731A"/>
    <w:rsid w:val="00797B56"/>
    <w:rsid w:val="007A07CF"/>
    <w:rsid w:val="007A09FF"/>
    <w:rsid w:val="007A14AE"/>
    <w:rsid w:val="007A1EC3"/>
    <w:rsid w:val="007A1F48"/>
    <w:rsid w:val="007A2707"/>
    <w:rsid w:val="007A2985"/>
    <w:rsid w:val="007A2E8E"/>
    <w:rsid w:val="007A300A"/>
    <w:rsid w:val="007A3277"/>
    <w:rsid w:val="007A33DF"/>
    <w:rsid w:val="007A3DB0"/>
    <w:rsid w:val="007A424D"/>
    <w:rsid w:val="007A5845"/>
    <w:rsid w:val="007A5C9A"/>
    <w:rsid w:val="007A5F20"/>
    <w:rsid w:val="007A69C4"/>
    <w:rsid w:val="007A6AD9"/>
    <w:rsid w:val="007A6CBD"/>
    <w:rsid w:val="007A7125"/>
    <w:rsid w:val="007A7325"/>
    <w:rsid w:val="007A790B"/>
    <w:rsid w:val="007A7B04"/>
    <w:rsid w:val="007B01CA"/>
    <w:rsid w:val="007B070B"/>
    <w:rsid w:val="007B093C"/>
    <w:rsid w:val="007B0EC8"/>
    <w:rsid w:val="007B1876"/>
    <w:rsid w:val="007B2979"/>
    <w:rsid w:val="007B2ED6"/>
    <w:rsid w:val="007B3A74"/>
    <w:rsid w:val="007B42A2"/>
    <w:rsid w:val="007B43F1"/>
    <w:rsid w:val="007B4C95"/>
    <w:rsid w:val="007B4E5F"/>
    <w:rsid w:val="007B6AC8"/>
    <w:rsid w:val="007B7301"/>
    <w:rsid w:val="007B77E7"/>
    <w:rsid w:val="007B7E89"/>
    <w:rsid w:val="007C0DAE"/>
    <w:rsid w:val="007C0F44"/>
    <w:rsid w:val="007C19DB"/>
    <w:rsid w:val="007C2289"/>
    <w:rsid w:val="007C3DD4"/>
    <w:rsid w:val="007C42FA"/>
    <w:rsid w:val="007C5464"/>
    <w:rsid w:val="007C5CBC"/>
    <w:rsid w:val="007C74A9"/>
    <w:rsid w:val="007C75A4"/>
    <w:rsid w:val="007D0326"/>
    <w:rsid w:val="007D0814"/>
    <w:rsid w:val="007D1496"/>
    <w:rsid w:val="007D17DD"/>
    <w:rsid w:val="007D1991"/>
    <w:rsid w:val="007D1C5C"/>
    <w:rsid w:val="007D234A"/>
    <w:rsid w:val="007D2B4B"/>
    <w:rsid w:val="007D2E11"/>
    <w:rsid w:val="007D336C"/>
    <w:rsid w:val="007D3B6D"/>
    <w:rsid w:val="007D4B72"/>
    <w:rsid w:val="007D6458"/>
    <w:rsid w:val="007D6851"/>
    <w:rsid w:val="007D6A5B"/>
    <w:rsid w:val="007D702D"/>
    <w:rsid w:val="007D737C"/>
    <w:rsid w:val="007D74DA"/>
    <w:rsid w:val="007D79C0"/>
    <w:rsid w:val="007D7E85"/>
    <w:rsid w:val="007E015C"/>
    <w:rsid w:val="007E0170"/>
    <w:rsid w:val="007E06EA"/>
    <w:rsid w:val="007E15AE"/>
    <w:rsid w:val="007E15B6"/>
    <w:rsid w:val="007E1BD1"/>
    <w:rsid w:val="007E1E34"/>
    <w:rsid w:val="007E2B8A"/>
    <w:rsid w:val="007E30E4"/>
    <w:rsid w:val="007E37B1"/>
    <w:rsid w:val="007E3BD0"/>
    <w:rsid w:val="007E440A"/>
    <w:rsid w:val="007E4EA6"/>
    <w:rsid w:val="007E636D"/>
    <w:rsid w:val="007E6E84"/>
    <w:rsid w:val="007E7053"/>
    <w:rsid w:val="007E7103"/>
    <w:rsid w:val="007F1DB8"/>
    <w:rsid w:val="007F262C"/>
    <w:rsid w:val="007F2E6C"/>
    <w:rsid w:val="007F38AE"/>
    <w:rsid w:val="007F3AE4"/>
    <w:rsid w:val="007F46F6"/>
    <w:rsid w:val="007F5E07"/>
    <w:rsid w:val="007F6D0D"/>
    <w:rsid w:val="007F6E8C"/>
    <w:rsid w:val="007F79B2"/>
    <w:rsid w:val="007F7F9F"/>
    <w:rsid w:val="008012EE"/>
    <w:rsid w:val="00801D1B"/>
    <w:rsid w:val="008020B4"/>
    <w:rsid w:val="008023D9"/>
    <w:rsid w:val="00803DC9"/>
    <w:rsid w:val="00804578"/>
    <w:rsid w:val="00805198"/>
    <w:rsid w:val="008063A5"/>
    <w:rsid w:val="008064DD"/>
    <w:rsid w:val="0080687F"/>
    <w:rsid w:val="00806B62"/>
    <w:rsid w:val="00807503"/>
    <w:rsid w:val="008077BF"/>
    <w:rsid w:val="00810078"/>
    <w:rsid w:val="00810335"/>
    <w:rsid w:val="00810395"/>
    <w:rsid w:val="0081071A"/>
    <w:rsid w:val="008113E3"/>
    <w:rsid w:val="00811A70"/>
    <w:rsid w:val="00811BB5"/>
    <w:rsid w:val="008123D0"/>
    <w:rsid w:val="0081259F"/>
    <w:rsid w:val="00812A9A"/>
    <w:rsid w:val="00813774"/>
    <w:rsid w:val="00814FB5"/>
    <w:rsid w:val="00815258"/>
    <w:rsid w:val="00815744"/>
    <w:rsid w:val="008158FC"/>
    <w:rsid w:val="00815B32"/>
    <w:rsid w:val="00815C7F"/>
    <w:rsid w:val="008166DB"/>
    <w:rsid w:val="00816F26"/>
    <w:rsid w:val="008170A7"/>
    <w:rsid w:val="00817896"/>
    <w:rsid w:val="00817C04"/>
    <w:rsid w:val="008206D2"/>
    <w:rsid w:val="00820AEF"/>
    <w:rsid w:val="008220BE"/>
    <w:rsid w:val="00822382"/>
    <w:rsid w:val="008226D0"/>
    <w:rsid w:val="008230B1"/>
    <w:rsid w:val="008232D8"/>
    <w:rsid w:val="00823B2F"/>
    <w:rsid w:val="00824867"/>
    <w:rsid w:val="00824A46"/>
    <w:rsid w:val="00825543"/>
    <w:rsid w:val="008256CB"/>
    <w:rsid w:val="00825DAB"/>
    <w:rsid w:val="008267D0"/>
    <w:rsid w:val="00827418"/>
    <w:rsid w:val="00830846"/>
    <w:rsid w:val="00830CA9"/>
    <w:rsid w:val="008311AA"/>
    <w:rsid w:val="008313B9"/>
    <w:rsid w:val="00831FB4"/>
    <w:rsid w:val="00832005"/>
    <w:rsid w:val="0083209F"/>
    <w:rsid w:val="0083232D"/>
    <w:rsid w:val="008324D9"/>
    <w:rsid w:val="00832FBA"/>
    <w:rsid w:val="008331DE"/>
    <w:rsid w:val="0083380A"/>
    <w:rsid w:val="00834428"/>
    <w:rsid w:val="00834EE2"/>
    <w:rsid w:val="008351F1"/>
    <w:rsid w:val="008404AC"/>
    <w:rsid w:val="00840852"/>
    <w:rsid w:val="00840E0A"/>
    <w:rsid w:val="00841424"/>
    <w:rsid w:val="00841E8D"/>
    <w:rsid w:val="0084239D"/>
    <w:rsid w:val="008423A1"/>
    <w:rsid w:val="008424A1"/>
    <w:rsid w:val="00843B03"/>
    <w:rsid w:val="00843CA4"/>
    <w:rsid w:val="0084437A"/>
    <w:rsid w:val="00844A9C"/>
    <w:rsid w:val="00844F45"/>
    <w:rsid w:val="00845889"/>
    <w:rsid w:val="00846C6B"/>
    <w:rsid w:val="00846C89"/>
    <w:rsid w:val="00846DB7"/>
    <w:rsid w:val="00846DFE"/>
    <w:rsid w:val="00847661"/>
    <w:rsid w:val="008501A8"/>
    <w:rsid w:val="008513D3"/>
    <w:rsid w:val="008526FD"/>
    <w:rsid w:val="008527EE"/>
    <w:rsid w:val="00853433"/>
    <w:rsid w:val="008534E5"/>
    <w:rsid w:val="008537D1"/>
    <w:rsid w:val="00853B60"/>
    <w:rsid w:val="008554A5"/>
    <w:rsid w:val="00855BD8"/>
    <w:rsid w:val="00855E20"/>
    <w:rsid w:val="00856452"/>
    <w:rsid w:val="00856586"/>
    <w:rsid w:val="00856C52"/>
    <w:rsid w:val="00857078"/>
    <w:rsid w:val="00860169"/>
    <w:rsid w:val="008603D0"/>
    <w:rsid w:val="00860E25"/>
    <w:rsid w:val="008611E0"/>
    <w:rsid w:val="00861355"/>
    <w:rsid w:val="008614D9"/>
    <w:rsid w:val="00862E4B"/>
    <w:rsid w:val="008633E1"/>
    <w:rsid w:val="00863B5F"/>
    <w:rsid w:val="00863BBD"/>
    <w:rsid w:val="00864558"/>
    <w:rsid w:val="00866539"/>
    <w:rsid w:val="00866FE9"/>
    <w:rsid w:val="008674A8"/>
    <w:rsid w:val="008677BD"/>
    <w:rsid w:val="00867BB9"/>
    <w:rsid w:val="00871987"/>
    <w:rsid w:val="00871C28"/>
    <w:rsid w:val="00871F85"/>
    <w:rsid w:val="0087216F"/>
    <w:rsid w:val="008724AE"/>
    <w:rsid w:val="008725EA"/>
    <w:rsid w:val="0087267A"/>
    <w:rsid w:val="00873797"/>
    <w:rsid w:val="008744D4"/>
    <w:rsid w:val="008748A7"/>
    <w:rsid w:val="00875516"/>
    <w:rsid w:val="00875CE9"/>
    <w:rsid w:val="00876515"/>
    <w:rsid w:val="00876F0A"/>
    <w:rsid w:val="00877BB1"/>
    <w:rsid w:val="00877E9E"/>
    <w:rsid w:val="008808AB"/>
    <w:rsid w:val="00881452"/>
    <w:rsid w:val="008817F0"/>
    <w:rsid w:val="0088273A"/>
    <w:rsid w:val="00882A8F"/>
    <w:rsid w:val="0088317E"/>
    <w:rsid w:val="00883EAB"/>
    <w:rsid w:val="0088474A"/>
    <w:rsid w:val="008847C9"/>
    <w:rsid w:val="008849A2"/>
    <w:rsid w:val="00884BD0"/>
    <w:rsid w:val="00884ECC"/>
    <w:rsid w:val="0088525F"/>
    <w:rsid w:val="00885503"/>
    <w:rsid w:val="00886A0D"/>
    <w:rsid w:val="00886F2D"/>
    <w:rsid w:val="008879AA"/>
    <w:rsid w:val="00887A9F"/>
    <w:rsid w:val="008908C5"/>
    <w:rsid w:val="00890B47"/>
    <w:rsid w:val="00891503"/>
    <w:rsid w:val="00891898"/>
    <w:rsid w:val="008925E5"/>
    <w:rsid w:val="00892D7E"/>
    <w:rsid w:val="00892DE5"/>
    <w:rsid w:val="00892E06"/>
    <w:rsid w:val="0089358F"/>
    <w:rsid w:val="008937BC"/>
    <w:rsid w:val="00893B13"/>
    <w:rsid w:val="008944CB"/>
    <w:rsid w:val="008944D7"/>
    <w:rsid w:val="008945CE"/>
    <w:rsid w:val="00894EAA"/>
    <w:rsid w:val="008966F2"/>
    <w:rsid w:val="008973F3"/>
    <w:rsid w:val="008A0312"/>
    <w:rsid w:val="008A1210"/>
    <w:rsid w:val="008A1658"/>
    <w:rsid w:val="008A1738"/>
    <w:rsid w:val="008A17C9"/>
    <w:rsid w:val="008A1E40"/>
    <w:rsid w:val="008A1E7B"/>
    <w:rsid w:val="008A21D0"/>
    <w:rsid w:val="008A24AB"/>
    <w:rsid w:val="008A2EB4"/>
    <w:rsid w:val="008A3221"/>
    <w:rsid w:val="008A3403"/>
    <w:rsid w:val="008A3477"/>
    <w:rsid w:val="008A36B8"/>
    <w:rsid w:val="008A38B3"/>
    <w:rsid w:val="008A44E3"/>
    <w:rsid w:val="008A4AEE"/>
    <w:rsid w:val="008A7256"/>
    <w:rsid w:val="008A730F"/>
    <w:rsid w:val="008A75CE"/>
    <w:rsid w:val="008A77FA"/>
    <w:rsid w:val="008A799F"/>
    <w:rsid w:val="008B06DD"/>
    <w:rsid w:val="008B0B00"/>
    <w:rsid w:val="008B0E13"/>
    <w:rsid w:val="008B18EB"/>
    <w:rsid w:val="008B1F3B"/>
    <w:rsid w:val="008B2262"/>
    <w:rsid w:val="008B25BE"/>
    <w:rsid w:val="008B388A"/>
    <w:rsid w:val="008B45B9"/>
    <w:rsid w:val="008B4BE2"/>
    <w:rsid w:val="008B526E"/>
    <w:rsid w:val="008B54ED"/>
    <w:rsid w:val="008B60D0"/>
    <w:rsid w:val="008B680D"/>
    <w:rsid w:val="008B71EF"/>
    <w:rsid w:val="008B7A5B"/>
    <w:rsid w:val="008B7BE3"/>
    <w:rsid w:val="008B7D7A"/>
    <w:rsid w:val="008B7DB6"/>
    <w:rsid w:val="008C0195"/>
    <w:rsid w:val="008C194D"/>
    <w:rsid w:val="008C22E3"/>
    <w:rsid w:val="008C258F"/>
    <w:rsid w:val="008C2700"/>
    <w:rsid w:val="008C2C91"/>
    <w:rsid w:val="008C3B54"/>
    <w:rsid w:val="008C3C02"/>
    <w:rsid w:val="008C5225"/>
    <w:rsid w:val="008C56A0"/>
    <w:rsid w:val="008C5A59"/>
    <w:rsid w:val="008C6AEC"/>
    <w:rsid w:val="008C7B69"/>
    <w:rsid w:val="008C7BD3"/>
    <w:rsid w:val="008D0051"/>
    <w:rsid w:val="008D0AE6"/>
    <w:rsid w:val="008D13CC"/>
    <w:rsid w:val="008D1720"/>
    <w:rsid w:val="008D1CA1"/>
    <w:rsid w:val="008D201D"/>
    <w:rsid w:val="008D29BC"/>
    <w:rsid w:val="008D4E63"/>
    <w:rsid w:val="008D5824"/>
    <w:rsid w:val="008D6DD1"/>
    <w:rsid w:val="008D71E0"/>
    <w:rsid w:val="008D777A"/>
    <w:rsid w:val="008D7BCD"/>
    <w:rsid w:val="008E17FB"/>
    <w:rsid w:val="008E27CB"/>
    <w:rsid w:val="008E32C6"/>
    <w:rsid w:val="008E35FB"/>
    <w:rsid w:val="008E3B9B"/>
    <w:rsid w:val="008E3D41"/>
    <w:rsid w:val="008E41B3"/>
    <w:rsid w:val="008E4B68"/>
    <w:rsid w:val="008E4BD1"/>
    <w:rsid w:val="008E553A"/>
    <w:rsid w:val="008E5A4F"/>
    <w:rsid w:val="008E61E7"/>
    <w:rsid w:val="008E64B9"/>
    <w:rsid w:val="008E71CE"/>
    <w:rsid w:val="008E7338"/>
    <w:rsid w:val="008E747A"/>
    <w:rsid w:val="008E7DFF"/>
    <w:rsid w:val="008E7F1F"/>
    <w:rsid w:val="008F0641"/>
    <w:rsid w:val="008F1691"/>
    <w:rsid w:val="008F20FE"/>
    <w:rsid w:val="008F275B"/>
    <w:rsid w:val="008F29B1"/>
    <w:rsid w:val="008F2DB9"/>
    <w:rsid w:val="008F3490"/>
    <w:rsid w:val="008F3728"/>
    <w:rsid w:val="008F4402"/>
    <w:rsid w:val="008F4B0F"/>
    <w:rsid w:val="008F55E5"/>
    <w:rsid w:val="008F5927"/>
    <w:rsid w:val="008F6E40"/>
    <w:rsid w:val="008F70A0"/>
    <w:rsid w:val="008F7664"/>
    <w:rsid w:val="008F7B10"/>
    <w:rsid w:val="008F7B2C"/>
    <w:rsid w:val="008F7E2C"/>
    <w:rsid w:val="00900A9F"/>
    <w:rsid w:val="00900D9F"/>
    <w:rsid w:val="009020C4"/>
    <w:rsid w:val="009029E6"/>
    <w:rsid w:val="00903163"/>
    <w:rsid w:val="00903438"/>
    <w:rsid w:val="009049C2"/>
    <w:rsid w:val="009056DE"/>
    <w:rsid w:val="00905711"/>
    <w:rsid w:val="00905E33"/>
    <w:rsid w:val="00905FEA"/>
    <w:rsid w:val="009060AE"/>
    <w:rsid w:val="00906343"/>
    <w:rsid w:val="00906365"/>
    <w:rsid w:val="009064CF"/>
    <w:rsid w:val="009068EF"/>
    <w:rsid w:val="00907B29"/>
    <w:rsid w:val="00910994"/>
    <w:rsid w:val="00910F81"/>
    <w:rsid w:val="00911059"/>
    <w:rsid w:val="00911F2A"/>
    <w:rsid w:val="00912759"/>
    <w:rsid w:val="0091286E"/>
    <w:rsid w:val="00912BCC"/>
    <w:rsid w:val="00913071"/>
    <w:rsid w:val="00913A64"/>
    <w:rsid w:val="00913DAA"/>
    <w:rsid w:val="00914609"/>
    <w:rsid w:val="009146D2"/>
    <w:rsid w:val="00914886"/>
    <w:rsid w:val="009156E5"/>
    <w:rsid w:val="00915AA6"/>
    <w:rsid w:val="00915BAC"/>
    <w:rsid w:val="0091660B"/>
    <w:rsid w:val="00917046"/>
    <w:rsid w:val="0091707B"/>
    <w:rsid w:val="0091787B"/>
    <w:rsid w:val="00917DB0"/>
    <w:rsid w:val="00920C73"/>
    <w:rsid w:val="00921674"/>
    <w:rsid w:val="009228AC"/>
    <w:rsid w:val="009247A0"/>
    <w:rsid w:val="00925304"/>
    <w:rsid w:val="00925726"/>
    <w:rsid w:val="009257FF"/>
    <w:rsid w:val="0092642F"/>
    <w:rsid w:val="009267B3"/>
    <w:rsid w:val="00927275"/>
    <w:rsid w:val="009279E2"/>
    <w:rsid w:val="00930599"/>
    <w:rsid w:val="00930E17"/>
    <w:rsid w:val="00931554"/>
    <w:rsid w:val="00932587"/>
    <w:rsid w:val="009326D7"/>
    <w:rsid w:val="00932A6E"/>
    <w:rsid w:val="00932BB2"/>
    <w:rsid w:val="00932E31"/>
    <w:rsid w:val="009334C7"/>
    <w:rsid w:val="0093406B"/>
    <w:rsid w:val="009348EB"/>
    <w:rsid w:val="00935525"/>
    <w:rsid w:val="009359ED"/>
    <w:rsid w:val="00935FC5"/>
    <w:rsid w:val="00935FDE"/>
    <w:rsid w:val="00936859"/>
    <w:rsid w:val="00936F91"/>
    <w:rsid w:val="00937747"/>
    <w:rsid w:val="00937BC0"/>
    <w:rsid w:val="00937E2A"/>
    <w:rsid w:val="00940114"/>
    <w:rsid w:val="009437A8"/>
    <w:rsid w:val="00943F86"/>
    <w:rsid w:val="00944AA6"/>
    <w:rsid w:val="009452E2"/>
    <w:rsid w:val="00945609"/>
    <w:rsid w:val="00945A63"/>
    <w:rsid w:val="00945E53"/>
    <w:rsid w:val="00946592"/>
    <w:rsid w:val="00946DAD"/>
    <w:rsid w:val="00947213"/>
    <w:rsid w:val="00947C5F"/>
    <w:rsid w:val="00947EAF"/>
    <w:rsid w:val="009500A1"/>
    <w:rsid w:val="009500D9"/>
    <w:rsid w:val="00950346"/>
    <w:rsid w:val="00950ABF"/>
    <w:rsid w:val="00951BAA"/>
    <w:rsid w:val="00951BE1"/>
    <w:rsid w:val="0095382D"/>
    <w:rsid w:val="00953F25"/>
    <w:rsid w:val="009543DD"/>
    <w:rsid w:val="009559FD"/>
    <w:rsid w:val="00955DA8"/>
    <w:rsid w:val="00956EA0"/>
    <w:rsid w:val="009575F6"/>
    <w:rsid w:val="00957E5A"/>
    <w:rsid w:val="00960620"/>
    <w:rsid w:val="00960D6B"/>
    <w:rsid w:val="00960E4F"/>
    <w:rsid w:val="00961370"/>
    <w:rsid w:val="00961750"/>
    <w:rsid w:val="00962599"/>
    <w:rsid w:val="0096294E"/>
    <w:rsid w:val="00962CAB"/>
    <w:rsid w:val="0096537C"/>
    <w:rsid w:val="009653A8"/>
    <w:rsid w:val="00965893"/>
    <w:rsid w:val="00965EDB"/>
    <w:rsid w:val="00967045"/>
    <w:rsid w:val="0096766D"/>
    <w:rsid w:val="00967683"/>
    <w:rsid w:val="0097083E"/>
    <w:rsid w:val="00970C09"/>
    <w:rsid w:val="00971295"/>
    <w:rsid w:val="009718FD"/>
    <w:rsid w:val="00971EFC"/>
    <w:rsid w:val="00972010"/>
    <w:rsid w:val="009732A5"/>
    <w:rsid w:val="00973AD9"/>
    <w:rsid w:val="00973F7B"/>
    <w:rsid w:val="00973FE7"/>
    <w:rsid w:val="009749B1"/>
    <w:rsid w:val="0097523C"/>
    <w:rsid w:val="0097542C"/>
    <w:rsid w:val="00975B72"/>
    <w:rsid w:val="00975D6E"/>
    <w:rsid w:val="00975DCF"/>
    <w:rsid w:val="0097613F"/>
    <w:rsid w:val="009763A6"/>
    <w:rsid w:val="009772D6"/>
    <w:rsid w:val="009777CD"/>
    <w:rsid w:val="00980609"/>
    <w:rsid w:val="00980F16"/>
    <w:rsid w:val="00980F5E"/>
    <w:rsid w:val="0098220D"/>
    <w:rsid w:val="009827AF"/>
    <w:rsid w:val="0098391E"/>
    <w:rsid w:val="009842F1"/>
    <w:rsid w:val="0098552B"/>
    <w:rsid w:val="00985F61"/>
    <w:rsid w:val="0098669C"/>
    <w:rsid w:val="009867FA"/>
    <w:rsid w:val="009877CF"/>
    <w:rsid w:val="009902F0"/>
    <w:rsid w:val="0099180F"/>
    <w:rsid w:val="009918CA"/>
    <w:rsid w:val="00992BC9"/>
    <w:rsid w:val="00992D0D"/>
    <w:rsid w:val="00992DFF"/>
    <w:rsid w:val="00993534"/>
    <w:rsid w:val="0099418D"/>
    <w:rsid w:val="00994B14"/>
    <w:rsid w:val="00995232"/>
    <w:rsid w:val="00995406"/>
    <w:rsid w:val="009955E5"/>
    <w:rsid w:val="00995F48"/>
    <w:rsid w:val="009965E5"/>
    <w:rsid w:val="00997066"/>
    <w:rsid w:val="009A07F0"/>
    <w:rsid w:val="009A0E35"/>
    <w:rsid w:val="009A1057"/>
    <w:rsid w:val="009A1432"/>
    <w:rsid w:val="009A1493"/>
    <w:rsid w:val="009A1B87"/>
    <w:rsid w:val="009A26AE"/>
    <w:rsid w:val="009A29D0"/>
    <w:rsid w:val="009A2FF8"/>
    <w:rsid w:val="009A355E"/>
    <w:rsid w:val="009A37BC"/>
    <w:rsid w:val="009A37EC"/>
    <w:rsid w:val="009A393D"/>
    <w:rsid w:val="009A4058"/>
    <w:rsid w:val="009A4077"/>
    <w:rsid w:val="009A5083"/>
    <w:rsid w:val="009A50BF"/>
    <w:rsid w:val="009A6632"/>
    <w:rsid w:val="009A672B"/>
    <w:rsid w:val="009A7EC7"/>
    <w:rsid w:val="009B04AD"/>
    <w:rsid w:val="009B0860"/>
    <w:rsid w:val="009B1115"/>
    <w:rsid w:val="009B137D"/>
    <w:rsid w:val="009B227C"/>
    <w:rsid w:val="009B237A"/>
    <w:rsid w:val="009B24DA"/>
    <w:rsid w:val="009B361D"/>
    <w:rsid w:val="009B383C"/>
    <w:rsid w:val="009B40E6"/>
    <w:rsid w:val="009B4EA9"/>
    <w:rsid w:val="009B5480"/>
    <w:rsid w:val="009B613E"/>
    <w:rsid w:val="009B6309"/>
    <w:rsid w:val="009B6B75"/>
    <w:rsid w:val="009B7F6A"/>
    <w:rsid w:val="009C00BD"/>
    <w:rsid w:val="009C063F"/>
    <w:rsid w:val="009C127A"/>
    <w:rsid w:val="009C1D1A"/>
    <w:rsid w:val="009C2A38"/>
    <w:rsid w:val="009C5316"/>
    <w:rsid w:val="009C5420"/>
    <w:rsid w:val="009C74B8"/>
    <w:rsid w:val="009C75A8"/>
    <w:rsid w:val="009D0A17"/>
    <w:rsid w:val="009D0ABA"/>
    <w:rsid w:val="009D0CBD"/>
    <w:rsid w:val="009D1AF6"/>
    <w:rsid w:val="009D1B99"/>
    <w:rsid w:val="009D1E18"/>
    <w:rsid w:val="009D3545"/>
    <w:rsid w:val="009D3636"/>
    <w:rsid w:val="009D36FC"/>
    <w:rsid w:val="009D3839"/>
    <w:rsid w:val="009D4869"/>
    <w:rsid w:val="009D4B36"/>
    <w:rsid w:val="009D4BD5"/>
    <w:rsid w:val="009D5B6E"/>
    <w:rsid w:val="009D66C5"/>
    <w:rsid w:val="009D6BA4"/>
    <w:rsid w:val="009D6FE4"/>
    <w:rsid w:val="009D7234"/>
    <w:rsid w:val="009D7B46"/>
    <w:rsid w:val="009E06A0"/>
    <w:rsid w:val="009E10FB"/>
    <w:rsid w:val="009E1433"/>
    <w:rsid w:val="009E19B1"/>
    <w:rsid w:val="009E1C6E"/>
    <w:rsid w:val="009E1F4D"/>
    <w:rsid w:val="009E1FCB"/>
    <w:rsid w:val="009E3025"/>
    <w:rsid w:val="009E379B"/>
    <w:rsid w:val="009E39B4"/>
    <w:rsid w:val="009E3F87"/>
    <w:rsid w:val="009E407C"/>
    <w:rsid w:val="009E48E0"/>
    <w:rsid w:val="009E4D00"/>
    <w:rsid w:val="009E5236"/>
    <w:rsid w:val="009E6298"/>
    <w:rsid w:val="009E6891"/>
    <w:rsid w:val="009E68E0"/>
    <w:rsid w:val="009E6AF4"/>
    <w:rsid w:val="009E7AAE"/>
    <w:rsid w:val="009E7D58"/>
    <w:rsid w:val="009E7DA1"/>
    <w:rsid w:val="009F003C"/>
    <w:rsid w:val="009F076C"/>
    <w:rsid w:val="009F0C78"/>
    <w:rsid w:val="009F1315"/>
    <w:rsid w:val="009F159C"/>
    <w:rsid w:val="009F1AF0"/>
    <w:rsid w:val="009F2B9D"/>
    <w:rsid w:val="009F4868"/>
    <w:rsid w:val="009F5552"/>
    <w:rsid w:val="009F683C"/>
    <w:rsid w:val="009F698E"/>
    <w:rsid w:val="009F71BA"/>
    <w:rsid w:val="009F77FB"/>
    <w:rsid w:val="00A003B1"/>
    <w:rsid w:val="00A00D1E"/>
    <w:rsid w:val="00A0160A"/>
    <w:rsid w:val="00A01FD0"/>
    <w:rsid w:val="00A02849"/>
    <w:rsid w:val="00A033C8"/>
    <w:rsid w:val="00A03757"/>
    <w:rsid w:val="00A0392A"/>
    <w:rsid w:val="00A04263"/>
    <w:rsid w:val="00A050D2"/>
    <w:rsid w:val="00A056C3"/>
    <w:rsid w:val="00A064A6"/>
    <w:rsid w:val="00A07010"/>
    <w:rsid w:val="00A1029D"/>
    <w:rsid w:val="00A10EFD"/>
    <w:rsid w:val="00A10F43"/>
    <w:rsid w:val="00A10FED"/>
    <w:rsid w:val="00A11021"/>
    <w:rsid w:val="00A11115"/>
    <w:rsid w:val="00A1131D"/>
    <w:rsid w:val="00A12379"/>
    <w:rsid w:val="00A1288B"/>
    <w:rsid w:val="00A12E74"/>
    <w:rsid w:val="00A136CE"/>
    <w:rsid w:val="00A140AC"/>
    <w:rsid w:val="00A141A2"/>
    <w:rsid w:val="00A14E50"/>
    <w:rsid w:val="00A150C8"/>
    <w:rsid w:val="00A1532B"/>
    <w:rsid w:val="00A15351"/>
    <w:rsid w:val="00A1680B"/>
    <w:rsid w:val="00A1696F"/>
    <w:rsid w:val="00A16B7D"/>
    <w:rsid w:val="00A16E5C"/>
    <w:rsid w:val="00A20676"/>
    <w:rsid w:val="00A20AE0"/>
    <w:rsid w:val="00A20F07"/>
    <w:rsid w:val="00A210C5"/>
    <w:rsid w:val="00A21303"/>
    <w:rsid w:val="00A2155A"/>
    <w:rsid w:val="00A22076"/>
    <w:rsid w:val="00A227CC"/>
    <w:rsid w:val="00A22C6D"/>
    <w:rsid w:val="00A2320F"/>
    <w:rsid w:val="00A23C20"/>
    <w:rsid w:val="00A2455D"/>
    <w:rsid w:val="00A250E9"/>
    <w:rsid w:val="00A25845"/>
    <w:rsid w:val="00A25DAD"/>
    <w:rsid w:val="00A25F8D"/>
    <w:rsid w:val="00A26034"/>
    <w:rsid w:val="00A272EC"/>
    <w:rsid w:val="00A276AC"/>
    <w:rsid w:val="00A27C18"/>
    <w:rsid w:val="00A316EE"/>
    <w:rsid w:val="00A32DDD"/>
    <w:rsid w:val="00A339BD"/>
    <w:rsid w:val="00A346C0"/>
    <w:rsid w:val="00A34830"/>
    <w:rsid w:val="00A351FC"/>
    <w:rsid w:val="00A35403"/>
    <w:rsid w:val="00A35C85"/>
    <w:rsid w:val="00A35E20"/>
    <w:rsid w:val="00A373EC"/>
    <w:rsid w:val="00A37C89"/>
    <w:rsid w:val="00A4038C"/>
    <w:rsid w:val="00A413FB"/>
    <w:rsid w:val="00A41B94"/>
    <w:rsid w:val="00A420DB"/>
    <w:rsid w:val="00A42EBB"/>
    <w:rsid w:val="00A438E4"/>
    <w:rsid w:val="00A44164"/>
    <w:rsid w:val="00A44800"/>
    <w:rsid w:val="00A44ABC"/>
    <w:rsid w:val="00A45025"/>
    <w:rsid w:val="00A4577B"/>
    <w:rsid w:val="00A45B96"/>
    <w:rsid w:val="00A461DB"/>
    <w:rsid w:val="00A46D61"/>
    <w:rsid w:val="00A47C31"/>
    <w:rsid w:val="00A47CF6"/>
    <w:rsid w:val="00A50199"/>
    <w:rsid w:val="00A509CC"/>
    <w:rsid w:val="00A50C3F"/>
    <w:rsid w:val="00A51009"/>
    <w:rsid w:val="00A5214A"/>
    <w:rsid w:val="00A53499"/>
    <w:rsid w:val="00A55239"/>
    <w:rsid w:val="00A55F2A"/>
    <w:rsid w:val="00A55FBB"/>
    <w:rsid w:val="00A56C0C"/>
    <w:rsid w:val="00A57ECF"/>
    <w:rsid w:val="00A601FD"/>
    <w:rsid w:val="00A604DB"/>
    <w:rsid w:val="00A60F28"/>
    <w:rsid w:val="00A613CE"/>
    <w:rsid w:val="00A61B5F"/>
    <w:rsid w:val="00A61CFC"/>
    <w:rsid w:val="00A62E57"/>
    <w:rsid w:val="00A6415E"/>
    <w:rsid w:val="00A64493"/>
    <w:rsid w:val="00A649F9"/>
    <w:rsid w:val="00A66D80"/>
    <w:rsid w:val="00A71334"/>
    <w:rsid w:val="00A71992"/>
    <w:rsid w:val="00A71E04"/>
    <w:rsid w:val="00A72220"/>
    <w:rsid w:val="00A7224C"/>
    <w:rsid w:val="00A72366"/>
    <w:rsid w:val="00A73500"/>
    <w:rsid w:val="00A749C5"/>
    <w:rsid w:val="00A766E3"/>
    <w:rsid w:val="00A7675D"/>
    <w:rsid w:val="00A77779"/>
    <w:rsid w:val="00A804BC"/>
    <w:rsid w:val="00A80F39"/>
    <w:rsid w:val="00A815A7"/>
    <w:rsid w:val="00A8310F"/>
    <w:rsid w:val="00A839E0"/>
    <w:rsid w:val="00A83A69"/>
    <w:rsid w:val="00A841AE"/>
    <w:rsid w:val="00A84524"/>
    <w:rsid w:val="00A853E4"/>
    <w:rsid w:val="00A86A42"/>
    <w:rsid w:val="00A86E22"/>
    <w:rsid w:val="00A87676"/>
    <w:rsid w:val="00A8793B"/>
    <w:rsid w:val="00A87CBB"/>
    <w:rsid w:val="00A87EC0"/>
    <w:rsid w:val="00A90007"/>
    <w:rsid w:val="00A9016A"/>
    <w:rsid w:val="00A904CE"/>
    <w:rsid w:val="00A90546"/>
    <w:rsid w:val="00A9079E"/>
    <w:rsid w:val="00A93A9B"/>
    <w:rsid w:val="00A93B6D"/>
    <w:rsid w:val="00A9572D"/>
    <w:rsid w:val="00A957D7"/>
    <w:rsid w:val="00A976AA"/>
    <w:rsid w:val="00A97CF4"/>
    <w:rsid w:val="00A97F96"/>
    <w:rsid w:val="00AA0308"/>
    <w:rsid w:val="00AA1012"/>
    <w:rsid w:val="00AA10AA"/>
    <w:rsid w:val="00AA110F"/>
    <w:rsid w:val="00AA1566"/>
    <w:rsid w:val="00AA16AA"/>
    <w:rsid w:val="00AA1C40"/>
    <w:rsid w:val="00AA1CA2"/>
    <w:rsid w:val="00AA2B83"/>
    <w:rsid w:val="00AA3604"/>
    <w:rsid w:val="00AA3957"/>
    <w:rsid w:val="00AA3BB5"/>
    <w:rsid w:val="00AA4A24"/>
    <w:rsid w:val="00AA5B16"/>
    <w:rsid w:val="00AA5CC0"/>
    <w:rsid w:val="00AA666B"/>
    <w:rsid w:val="00AA79A5"/>
    <w:rsid w:val="00AA7A41"/>
    <w:rsid w:val="00AA7CB8"/>
    <w:rsid w:val="00AB0298"/>
    <w:rsid w:val="00AB0828"/>
    <w:rsid w:val="00AB0D47"/>
    <w:rsid w:val="00AB143B"/>
    <w:rsid w:val="00AB27F6"/>
    <w:rsid w:val="00AB33E0"/>
    <w:rsid w:val="00AB4B1C"/>
    <w:rsid w:val="00AB54EE"/>
    <w:rsid w:val="00AB58E7"/>
    <w:rsid w:val="00AB6062"/>
    <w:rsid w:val="00AB6891"/>
    <w:rsid w:val="00AB6A39"/>
    <w:rsid w:val="00AB6AB1"/>
    <w:rsid w:val="00AB6D23"/>
    <w:rsid w:val="00AB6E15"/>
    <w:rsid w:val="00AB7203"/>
    <w:rsid w:val="00AB7941"/>
    <w:rsid w:val="00AB7A07"/>
    <w:rsid w:val="00AC029D"/>
    <w:rsid w:val="00AC02B3"/>
    <w:rsid w:val="00AC060E"/>
    <w:rsid w:val="00AC061B"/>
    <w:rsid w:val="00AC0D0E"/>
    <w:rsid w:val="00AC0F71"/>
    <w:rsid w:val="00AC10DB"/>
    <w:rsid w:val="00AC14D4"/>
    <w:rsid w:val="00AC24C7"/>
    <w:rsid w:val="00AC2715"/>
    <w:rsid w:val="00AC286D"/>
    <w:rsid w:val="00AC2C2F"/>
    <w:rsid w:val="00AC3124"/>
    <w:rsid w:val="00AC375C"/>
    <w:rsid w:val="00AC3EC6"/>
    <w:rsid w:val="00AC406A"/>
    <w:rsid w:val="00AC4906"/>
    <w:rsid w:val="00AC540C"/>
    <w:rsid w:val="00AC57CD"/>
    <w:rsid w:val="00AC5A52"/>
    <w:rsid w:val="00AC5E17"/>
    <w:rsid w:val="00AC5E2F"/>
    <w:rsid w:val="00AC6776"/>
    <w:rsid w:val="00AC6BEB"/>
    <w:rsid w:val="00AC6F42"/>
    <w:rsid w:val="00AC72E1"/>
    <w:rsid w:val="00AC7F48"/>
    <w:rsid w:val="00AD0646"/>
    <w:rsid w:val="00AD0D8F"/>
    <w:rsid w:val="00AD14AA"/>
    <w:rsid w:val="00AD16CC"/>
    <w:rsid w:val="00AD1C27"/>
    <w:rsid w:val="00AD2035"/>
    <w:rsid w:val="00AD2050"/>
    <w:rsid w:val="00AD2117"/>
    <w:rsid w:val="00AD23AD"/>
    <w:rsid w:val="00AD23C0"/>
    <w:rsid w:val="00AD3D9D"/>
    <w:rsid w:val="00AD4687"/>
    <w:rsid w:val="00AD5203"/>
    <w:rsid w:val="00AD54D6"/>
    <w:rsid w:val="00AD55CB"/>
    <w:rsid w:val="00AD5A31"/>
    <w:rsid w:val="00AD5E68"/>
    <w:rsid w:val="00AD607D"/>
    <w:rsid w:val="00AD636F"/>
    <w:rsid w:val="00AD7697"/>
    <w:rsid w:val="00AD7CDA"/>
    <w:rsid w:val="00AE0E8A"/>
    <w:rsid w:val="00AE0EF0"/>
    <w:rsid w:val="00AE0FDF"/>
    <w:rsid w:val="00AE112A"/>
    <w:rsid w:val="00AE11D2"/>
    <w:rsid w:val="00AE1291"/>
    <w:rsid w:val="00AE12E1"/>
    <w:rsid w:val="00AE15BD"/>
    <w:rsid w:val="00AE1BBA"/>
    <w:rsid w:val="00AE3111"/>
    <w:rsid w:val="00AE36DC"/>
    <w:rsid w:val="00AE3E02"/>
    <w:rsid w:val="00AE3E50"/>
    <w:rsid w:val="00AE4E7C"/>
    <w:rsid w:val="00AE4FF4"/>
    <w:rsid w:val="00AE509A"/>
    <w:rsid w:val="00AE615C"/>
    <w:rsid w:val="00AE6C2F"/>
    <w:rsid w:val="00AE7AAC"/>
    <w:rsid w:val="00AF00E7"/>
    <w:rsid w:val="00AF0157"/>
    <w:rsid w:val="00AF0354"/>
    <w:rsid w:val="00AF0432"/>
    <w:rsid w:val="00AF0EE2"/>
    <w:rsid w:val="00AF20EB"/>
    <w:rsid w:val="00AF229F"/>
    <w:rsid w:val="00AF3019"/>
    <w:rsid w:val="00AF34C7"/>
    <w:rsid w:val="00AF5527"/>
    <w:rsid w:val="00AF6B1A"/>
    <w:rsid w:val="00AF6FCB"/>
    <w:rsid w:val="00AF7774"/>
    <w:rsid w:val="00B0004E"/>
    <w:rsid w:val="00B01D72"/>
    <w:rsid w:val="00B02824"/>
    <w:rsid w:val="00B028C2"/>
    <w:rsid w:val="00B02C39"/>
    <w:rsid w:val="00B03057"/>
    <w:rsid w:val="00B034AB"/>
    <w:rsid w:val="00B03714"/>
    <w:rsid w:val="00B0490C"/>
    <w:rsid w:val="00B049F5"/>
    <w:rsid w:val="00B0504B"/>
    <w:rsid w:val="00B05424"/>
    <w:rsid w:val="00B05F54"/>
    <w:rsid w:val="00B05FE1"/>
    <w:rsid w:val="00B069E7"/>
    <w:rsid w:val="00B06F45"/>
    <w:rsid w:val="00B071EB"/>
    <w:rsid w:val="00B0724F"/>
    <w:rsid w:val="00B07321"/>
    <w:rsid w:val="00B0739C"/>
    <w:rsid w:val="00B0745B"/>
    <w:rsid w:val="00B07DCB"/>
    <w:rsid w:val="00B10737"/>
    <w:rsid w:val="00B10DB6"/>
    <w:rsid w:val="00B11129"/>
    <w:rsid w:val="00B111C5"/>
    <w:rsid w:val="00B1160B"/>
    <w:rsid w:val="00B11681"/>
    <w:rsid w:val="00B12321"/>
    <w:rsid w:val="00B13EE9"/>
    <w:rsid w:val="00B15357"/>
    <w:rsid w:val="00B1607A"/>
    <w:rsid w:val="00B16959"/>
    <w:rsid w:val="00B16A86"/>
    <w:rsid w:val="00B170BD"/>
    <w:rsid w:val="00B17CE4"/>
    <w:rsid w:val="00B17D94"/>
    <w:rsid w:val="00B20286"/>
    <w:rsid w:val="00B20B7A"/>
    <w:rsid w:val="00B20E33"/>
    <w:rsid w:val="00B212DE"/>
    <w:rsid w:val="00B21E06"/>
    <w:rsid w:val="00B233C6"/>
    <w:rsid w:val="00B237CB"/>
    <w:rsid w:val="00B23862"/>
    <w:rsid w:val="00B23881"/>
    <w:rsid w:val="00B238AC"/>
    <w:rsid w:val="00B23949"/>
    <w:rsid w:val="00B2398D"/>
    <w:rsid w:val="00B23E3F"/>
    <w:rsid w:val="00B24BD6"/>
    <w:rsid w:val="00B24CED"/>
    <w:rsid w:val="00B2517C"/>
    <w:rsid w:val="00B254DF"/>
    <w:rsid w:val="00B26BA4"/>
    <w:rsid w:val="00B26DDF"/>
    <w:rsid w:val="00B27B85"/>
    <w:rsid w:val="00B27EB9"/>
    <w:rsid w:val="00B301C1"/>
    <w:rsid w:val="00B305D2"/>
    <w:rsid w:val="00B30974"/>
    <w:rsid w:val="00B30DEB"/>
    <w:rsid w:val="00B311FA"/>
    <w:rsid w:val="00B3135F"/>
    <w:rsid w:val="00B31829"/>
    <w:rsid w:val="00B318AB"/>
    <w:rsid w:val="00B3220C"/>
    <w:rsid w:val="00B328CF"/>
    <w:rsid w:val="00B32E39"/>
    <w:rsid w:val="00B3358C"/>
    <w:rsid w:val="00B33EE5"/>
    <w:rsid w:val="00B34305"/>
    <w:rsid w:val="00B34D9B"/>
    <w:rsid w:val="00B354A8"/>
    <w:rsid w:val="00B35B61"/>
    <w:rsid w:val="00B35EE5"/>
    <w:rsid w:val="00B36A82"/>
    <w:rsid w:val="00B37011"/>
    <w:rsid w:val="00B40310"/>
    <w:rsid w:val="00B41410"/>
    <w:rsid w:val="00B416A0"/>
    <w:rsid w:val="00B41A0C"/>
    <w:rsid w:val="00B41D18"/>
    <w:rsid w:val="00B41EA7"/>
    <w:rsid w:val="00B42D76"/>
    <w:rsid w:val="00B43BD3"/>
    <w:rsid w:val="00B43C6D"/>
    <w:rsid w:val="00B443E4"/>
    <w:rsid w:val="00B44545"/>
    <w:rsid w:val="00B44C28"/>
    <w:rsid w:val="00B44E04"/>
    <w:rsid w:val="00B4591D"/>
    <w:rsid w:val="00B46254"/>
    <w:rsid w:val="00B467F1"/>
    <w:rsid w:val="00B47384"/>
    <w:rsid w:val="00B4756E"/>
    <w:rsid w:val="00B50971"/>
    <w:rsid w:val="00B51215"/>
    <w:rsid w:val="00B512B7"/>
    <w:rsid w:val="00B52505"/>
    <w:rsid w:val="00B52AE0"/>
    <w:rsid w:val="00B52F4E"/>
    <w:rsid w:val="00B53369"/>
    <w:rsid w:val="00B54110"/>
    <w:rsid w:val="00B542E2"/>
    <w:rsid w:val="00B54441"/>
    <w:rsid w:val="00B54857"/>
    <w:rsid w:val="00B54A76"/>
    <w:rsid w:val="00B54F3F"/>
    <w:rsid w:val="00B55297"/>
    <w:rsid w:val="00B552D7"/>
    <w:rsid w:val="00B5568A"/>
    <w:rsid w:val="00B57594"/>
    <w:rsid w:val="00B575FF"/>
    <w:rsid w:val="00B60579"/>
    <w:rsid w:val="00B606D5"/>
    <w:rsid w:val="00B60C3C"/>
    <w:rsid w:val="00B61780"/>
    <w:rsid w:val="00B6296A"/>
    <w:rsid w:val="00B629DF"/>
    <w:rsid w:val="00B63623"/>
    <w:rsid w:val="00B64262"/>
    <w:rsid w:val="00B648B5"/>
    <w:rsid w:val="00B65778"/>
    <w:rsid w:val="00B65961"/>
    <w:rsid w:val="00B65E05"/>
    <w:rsid w:val="00B66655"/>
    <w:rsid w:val="00B66D83"/>
    <w:rsid w:val="00B66ECB"/>
    <w:rsid w:val="00B67DC4"/>
    <w:rsid w:val="00B70668"/>
    <w:rsid w:val="00B72F34"/>
    <w:rsid w:val="00B733B7"/>
    <w:rsid w:val="00B73FFF"/>
    <w:rsid w:val="00B7584B"/>
    <w:rsid w:val="00B769F1"/>
    <w:rsid w:val="00B76CAC"/>
    <w:rsid w:val="00B771D4"/>
    <w:rsid w:val="00B7735D"/>
    <w:rsid w:val="00B77FB8"/>
    <w:rsid w:val="00B80455"/>
    <w:rsid w:val="00B80CC2"/>
    <w:rsid w:val="00B8197D"/>
    <w:rsid w:val="00B82252"/>
    <w:rsid w:val="00B8246D"/>
    <w:rsid w:val="00B826F8"/>
    <w:rsid w:val="00B84976"/>
    <w:rsid w:val="00B8547F"/>
    <w:rsid w:val="00B85B9A"/>
    <w:rsid w:val="00B85E58"/>
    <w:rsid w:val="00B87468"/>
    <w:rsid w:val="00B87763"/>
    <w:rsid w:val="00B90231"/>
    <w:rsid w:val="00B91007"/>
    <w:rsid w:val="00B91E13"/>
    <w:rsid w:val="00B92736"/>
    <w:rsid w:val="00B92E45"/>
    <w:rsid w:val="00B932B8"/>
    <w:rsid w:val="00B935F7"/>
    <w:rsid w:val="00B9378D"/>
    <w:rsid w:val="00B93F62"/>
    <w:rsid w:val="00B94D7B"/>
    <w:rsid w:val="00B957FC"/>
    <w:rsid w:val="00B95857"/>
    <w:rsid w:val="00B96A68"/>
    <w:rsid w:val="00B96D34"/>
    <w:rsid w:val="00B973BA"/>
    <w:rsid w:val="00B9779C"/>
    <w:rsid w:val="00BA0631"/>
    <w:rsid w:val="00BA12DB"/>
    <w:rsid w:val="00BA2132"/>
    <w:rsid w:val="00BA27A9"/>
    <w:rsid w:val="00BA39CA"/>
    <w:rsid w:val="00BA4090"/>
    <w:rsid w:val="00BA40FC"/>
    <w:rsid w:val="00BA4368"/>
    <w:rsid w:val="00BA46D4"/>
    <w:rsid w:val="00BA4921"/>
    <w:rsid w:val="00BA5235"/>
    <w:rsid w:val="00BA5622"/>
    <w:rsid w:val="00BA5A7F"/>
    <w:rsid w:val="00BA5AC1"/>
    <w:rsid w:val="00BA6EB8"/>
    <w:rsid w:val="00BA717E"/>
    <w:rsid w:val="00BB044C"/>
    <w:rsid w:val="00BB0CDB"/>
    <w:rsid w:val="00BB119A"/>
    <w:rsid w:val="00BB12F4"/>
    <w:rsid w:val="00BB2007"/>
    <w:rsid w:val="00BB3602"/>
    <w:rsid w:val="00BB380E"/>
    <w:rsid w:val="00BB4425"/>
    <w:rsid w:val="00BB4525"/>
    <w:rsid w:val="00BB5870"/>
    <w:rsid w:val="00BB6D7C"/>
    <w:rsid w:val="00BB7053"/>
    <w:rsid w:val="00BB7441"/>
    <w:rsid w:val="00BB78A7"/>
    <w:rsid w:val="00BB7D5D"/>
    <w:rsid w:val="00BC10A5"/>
    <w:rsid w:val="00BC15AA"/>
    <w:rsid w:val="00BC2D7F"/>
    <w:rsid w:val="00BC2F48"/>
    <w:rsid w:val="00BC3240"/>
    <w:rsid w:val="00BC3287"/>
    <w:rsid w:val="00BC3A5C"/>
    <w:rsid w:val="00BC3B10"/>
    <w:rsid w:val="00BC4586"/>
    <w:rsid w:val="00BC498F"/>
    <w:rsid w:val="00BC4A9F"/>
    <w:rsid w:val="00BC4E5A"/>
    <w:rsid w:val="00BC5A58"/>
    <w:rsid w:val="00BC6A18"/>
    <w:rsid w:val="00BC6B8D"/>
    <w:rsid w:val="00BC7246"/>
    <w:rsid w:val="00BC7317"/>
    <w:rsid w:val="00BC78FA"/>
    <w:rsid w:val="00BC7A34"/>
    <w:rsid w:val="00BD004A"/>
    <w:rsid w:val="00BD06E9"/>
    <w:rsid w:val="00BD0912"/>
    <w:rsid w:val="00BD0A48"/>
    <w:rsid w:val="00BD1479"/>
    <w:rsid w:val="00BD2B1B"/>
    <w:rsid w:val="00BD2D9A"/>
    <w:rsid w:val="00BD3212"/>
    <w:rsid w:val="00BD428C"/>
    <w:rsid w:val="00BD4FFA"/>
    <w:rsid w:val="00BD541D"/>
    <w:rsid w:val="00BD5651"/>
    <w:rsid w:val="00BD6B47"/>
    <w:rsid w:val="00BD6CFF"/>
    <w:rsid w:val="00BD6E94"/>
    <w:rsid w:val="00BD75B4"/>
    <w:rsid w:val="00BD764B"/>
    <w:rsid w:val="00BD7C64"/>
    <w:rsid w:val="00BE0543"/>
    <w:rsid w:val="00BE05B9"/>
    <w:rsid w:val="00BE0B77"/>
    <w:rsid w:val="00BE10C8"/>
    <w:rsid w:val="00BE16C0"/>
    <w:rsid w:val="00BE1EDA"/>
    <w:rsid w:val="00BE21A4"/>
    <w:rsid w:val="00BE2535"/>
    <w:rsid w:val="00BE2F9D"/>
    <w:rsid w:val="00BE3822"/>
    <w:rsid w:val="00BE411A"/>
    <w:rsid w:val="00BE4C66"/>
    <w:rsid w:val="00BE6310"/>
    <w:rsid w:val="00BE6314"/>
    <w:rsid w:val="00BE734E"/>
    <w:rsid w:val="00BE745C"/>
    <w:rsid w:val="00BE7569"/>
    <w:rsid w:val="00BF004E"/>
    <w:rsid w:val="00BF03E9"/>
    <w:rsid w:val="00BF1592"/>
    <w:rsid w:val="00BF1D5A"/>
    <w:rsid w:val="00BF1DB0"/>
    <w:rsid w:val="00BF3DF0"/>
    <w:rsid w:val="00BF49A0"/>
    <w:rsid w:val="00BF509D"/>
    <w:rsid w:val="00BF5C2C"/>
    <w:rsid w:val="00BF5DC8"/>
    <w:rsid w:val="00BF63DC"/>
    <w:rsid w:val="00BF66FC"/>
    <w:rsid w:val="00BF6896"/>
    <w:rsid w:val="00BF6A7D"/>
    <w:rsid w:val="00BF6B1A"/>
    <w:rsid w:val="00BF7799"/>
    <w:rsid w:val="00C0017F"/>
    <w:rsid w:val="00C004F5"/>
    <w:rsid w:val="00C005F8"/>
    <w:rsid w:val="00C01352"/>
    <w:rsid w:val="00C0178A"/>
    <w:rsid w:val="00C03D45"/>
    <w:rsid w:val="00C03FFA"/>
    <w:rsid w:val="00C048B8"/>
    <w:rsid w:val="00C0543E"/>
    <w:rsid w:val="00C069AC"/>
    <w:rsid w:val="00C06EBE"/>
    <w:rsid w:val="00C07600"/>
    <w:rsid w:val="00C1032F"/>
    <w:rsid w:val="00C106CC"/>
    <w:rsid w:val="00C108F3"/>
    <w:rsid w:val="00C10CBB"/>
    <w:rsid w:val="00C113ED"/>
    <w:rsid w:val="00C1166B"/>
    <w:rsid w:val="00C117A6"/>
    <w:rsid w:val="00C1187C"/>
    <w:rsid w:val="00C11BB4"/>
    <w:rsid w:val="00C12ACA"/>
    <w:rsid w:val="00C1336D"/>
    <w:rsid w:val="00C136F6"/>
    <w:rsid w:val="00C152E7"/>
    <w:rsid w:val="00C16317"/>
    <w:rsid w:val="00C17083"/>
    <w:rsid w:val="00C1749A"/>
    <w:rsid w:val="00C178DE"/>
    <w:rsid w:val="00C202B1"/>
    <w:rsid w:val="00C21A5E"/>
    <w:rsid w:val="00C21F4E"/>
    <w:rsid w:val="00C2228D"/>
    <w:rsid w:val="00C223F0"/>
    <w:rsid w:val="00C22C67"/>
    <w:rsid w:val="00C23412"/>
    <w:rsid w:val="00C2349B"/>
    <w:rsid w:val="00C2371F"/>
    <w:rsid w:val="00C23C1D"/>
    <w:rsid w:val="00C2419B"/>
    <w:rsid w:val="00C24C13"/>
    <w:rsid w:val="00C24C61"/>
    <w:rsid w:val="00C24D85"/>
    <w:rsid w:val="00C24DAD"/>
    <w:rsid w:val="00C25C9F"/>
    <w:rsid w:val="00C25D37"/>
    <w:rsid w:val="00C2615A"/>
    <w:rsid w:val="00C265F8"/>
    <w:rsid w:val="00C27532"/>
    <w:rsid w:val="00C2755C"/>
    <w:rsid w:val="00C27B11"/>
    <w:rsid w:val="00C27E46"/>
    <w:rsid w:val="00C301C9"/>
    <w:rsid w:val="00C30A6C"/>
    <w:rsid w:val="00C315DA"/>
    <w:rsid w:val="00C31D68"/>
    <w:rsid w:val="00C32170"/>
    <w:rsid w:val="00C321A7"/>
    <w:rsid w:val="00C32248"/>
    <w:rsid w:val="00C3302A"/>
    <w:rsid w:val="00C33388"/>
    <w:rsid w:val="00C338D4"/>
    <w:rsid w:val="00C33A96"/>
    <w:rsid w:val="00C33EA4"/>
    <w:rsid w:val="00C346D5"/>
    <w:rsid w:val="00C3489C"/>
    <w:rsid w:val="00C34F98"/>
    <w:rsid w:val="00C3644E"/>
    <w:rsid w:val="00C3669F"/>
    <w:rsid w:val="00C367B3"/>
    <w:rsid w:val="00C36A02"/>
    <w:rsid w:val="00C404E2"/>
    <w:rsid w:val="00C4057D"/>
    <w:rsid w:val="00C40748"/>
    <w:rsid w:val="00C411BD"/>
    <w:rsid w:val="00C414BF"/>
    <w:rsid w:val="00C41AB5"/>
    <w:rsid w:val="00C41EF0"/>
    <w:rsid w:val="00C420BC"/>
    <w:rsid w:val="00C42144"/>
    <w:rsid w:val="00C426C9"/>
    <w:rsid w:val="00C42896"/>
    <w:rsid w:val="00C429CB"/>
    <w:rsid w:val="00C42E1E"/>
    <w:rsid w:val="00C43A9D"/>
    <w:rsid w:val="00C43B24"/>
    <w:rsid w:val="00C440A4"/>
    <w:rsid w:val="00C441C8"/>
    <w:rsid w:val="00C44D27"/>
    <w:rsid w:val="00C451CB"/>
    <w:rsid w:val="00C4539F"/>
    <w:rsid w:val="00C4573E"/>
    <w:rsid w:val="00C45AAE"/>
    <w:rsid w:val="00C45CF7"/>
    <w:rsid w:val="00C46886"/>
    <w:rsid w:val="00C46CA8"/>
    <w:rsid w:val="00C470A5"/>
    <w:rsid w:val="00C47755"/>
    <w:rsid w:val="00C479AD"/>
    <w:rsid w:val="00C509C5"/>
    <w:rsid w:val="00C50B26"/>
    <w:rsid w:val="00C50E16"/>
    <w:rsid w:val="00C5425A"/>
    <w:rsid w:val="00C551E8"/>
    <w:rsid w:val="00C55351"/>
    <w:rsid w:val="00C55629"/>
    <w:rsid w:val="00C55636"/>
    <w:rsid w:val="00C55C81"/>
    <w:rsid w:val="00C55E2B"/>
    <w:rsid w:val="00C5678A"/>
    <w:rsid w:val="00C56C40"/>
    <w:rsid w:val="00C5754B"/>
    <w:rsid w:val="00C5778A"/>
    <w:rsid w:val="00C604BC"/>
    <w:rsid w:val="00C607F7"/>
    <w:rsid w:val="00C6100A"/>
    <w:rsid w:val="00C61459"/>
    <w:rsid w:val="00C62385"/>
    <w:rsid w:val="00C62515"/>
    <w:rsid w:val="00C625AF"/>
    <w:rsid w:val="00C6319C"/>
    <w:rsid w:val="00C65858"/>
    <w:rsid w:val="00C6643C"/>
    <w:rsid w:val="00C66A89"/>
    <w:rsid w:val="00C66FDE"/>
    <w:rsid w:val="00C678E2"/>
    <w:rsid w:val="00C67983"/>
    <w:rsid w:val="00C705CF"/>
    <w:rsid w:val="00C7178F"/>
    <w:rsid w:val="00C71A07"/>
    <w:rsid w:val="00C71B1C"/>
    <w:rsid w:val="00C71F75"/>
    <w:rsid w:val="00C73560"/>
    <w:rsid w:val="00C73A83"/>
    <w:rsid w:val="00C769C3"/>
    <w:rsid w:val="00C76D65"/>
    <w:rsid w:val="00C77086"/>
    <w:rsid w:val="00C77C95"/>
    <w:rsid w:val="00C804B3"/>
    <w:rsid w:val="00C80E32"/>
    <w:rsid w:val="00C81481"/>
    <w:rsid w:val="00C81AED"/>
    <w:rsid w:val="00C81E1B"/>
    <w:rsid w:val="00C82566"/>
    <w:rsid w:val="00C832A2"/>
    <w:rsid w:val="00C835BE"/>
    <w:rsid w:val="00C83A78"/>
    <w:rsid w:val="00C86781"/>
    <w:rsid w:val="00C86A2B"/>
    <w:rsid w:val="00C86B39"/>
    <w:rsid w:val="00C86C58"/>
    <w:rsid w:val="00C86CDD"/>
    <w:rsid w:val="00C86EE5"/>
    <w:rsid w:val="00C87637"/>
    <w:rsid w:val="00C87666"/>
    <w:rsid w:val="00C90D82"/>
    <w:rsid w:val="00C9114F"/>
    <w:rsid w:val="00C916FC"/>
    <w:rsid w:val="00C917F2"/>
    <w:rsid w:val="00C921F1"/>
    <w:rsid w:val="00C929D8"/>
    <w:rsid w:val="00C92CA9"/>
    <w:rsid w:val="00C93420"/>
    <w:rsid w:val="00C935A2"/>
    <w:rsid w:val="00C93613"/>
    <w:rsid w:val="00C943C8"/>
    <w:rsid w:val="00C9491A"/>
    <w:rsid w:val="00C94C6B"/>
    <w:rsid w:val="00C952DE"/>
    <w:rsid w:val="00C95ED7"/>
    <w:rsid w:val="00C962EF"/>
    <w:rsid w:val="00C9639D"/>
    <w:rsid w:val="00C96B06"/>
    <w:rsid w:val="00C971F6"/>
    <w:rsid w:val="00C97297"/>
    <w:rsid w:val="00C9771B"/>
    <w:rsid w:val="00C97856"/>
    <w:rsid w:val="00C97F04"/>
    <w:rsid w:val="00CA016C"/>
    <w:rsid w:val="00CA0A17"/>
    <w:rsid w:val="00CA0B5E"/>
    <w:rsid w:val="00CA13A6"/>
    <w:rsid w:val="00CA15EC"/>
    <w:rsid w:val="00CA175A"/>
    <w:rsid w:val="00CA18F1"/>
    <w:rsid w:val="00CA1AE2"/>
    <w:rsid w:val="00CA266C"/>
    <w:rsid w:val="00CA288D"/>
    <w:rsid w:val="00CA30F0"/>
    <w:rsid w:val="00CA31E4"/>
    <w:rsid w:val="00CA32C0"/>
    <w:rsid w:val="00CA374E"/>
    <w:rsid w:val="00CA3755"/>
    <w:rsid w:val="00CA3826"/>
    <w:rsid w:val="00CA3EA5"/>
    <w:rsid w:val="00CA591B"/>
    <w:rsid w:val="00CA6C81"/>
    <w:rsid w:val="00CA6EBE"/>
    <w:rsid w:val="00CA7992"/>
    <w:rsid w:val="00CA7B90"/>
    <w:rsid w:val="00CB04C0"/>
    <w:rsid w:val="00CB0E6E"/>
    <w:rsid w:val="00CB1194"/>
    <w:rsid w:val="00CB1A39"/>
    <w:rsid w:val="00CB1ECE"/>
    <w:rsid w:val="00CB29CD"/>
    <w:rsid w:val="00CB3258"/>
    <w:rsid w:val="00CB370F"/>
    <w:rsid w:val="00CB4147"/>
    <w:rsid w:val="00CB4A20"/>
    <w:rsid w:val="00CB512C"/>
    <w:rsid w:val="00CB54E7"/>
    <w:rsid w:val="00CB6FEC"/>
    <w:rsid w:val="00CB6FEF"/>
    <w:rsid w:val="00CB789B"/>
    <w:rsid w:val="00CB7A25"/>
    <w:rsid w:val="00CB7B16"/>
    <w:rsid w:val="00CC0664"/>
    <w:rsid w:val="00CC1ECD"/>
    <w:rsid w:val="00CC251A"/>
    <w:rsid w:val="00CC3BB3"/>
    <w:rsid w:val="00CC4911"/>
    <w:rsid w:val="00CC5DB3"/>
    <w:rsid w:val="00CC6429"/>
    <w:rsid w:val="00CC642A"/>
    <w:rsid w:val="00CC6593"/>
    <w:rsid w:val="00CC67F1"/>
    <w:rsid w:val="00CC68B4"/>
    <w:rsid w:val="00CC6EC3"/>
    <w:rsid w:val="00CD003A"/>
    <w:rsid w:val="00CD1211"/>
    <w:rsid w:val="00CD37E2"/>
    <w:rsid w:val="00CD38AA"/>
    <w:rsid w:val="00CD3D6C"/>
    <w:rsid w:val="00CD4552"/>
    <w:rsid w:val="00CD4957"/>
    <w:rsid w:val="00CD4B3B"/>
    <w:rsid w:val="00CD5156"/>
    <w:rsid w:val="00CD5EAF"/>
    <w:rsid w:val="00CD63F7"/>
    <w:rsid w:val="00CD65F6"/>
    <w:rsid w:val="00CD671D"/>
    <w:rsid w:val="00CD67B6"/>
    <w:rsid w:val="00CD6B61"/>
    <w:rsid w:val="00CD79FC"/>
    <w:rsid w:val="00CD7D68"/>
    <w:rsid w:val="00CD7DD3"/>
    <w:rsid w:val="00CE0569"/>
    <w:rsid w:val="00CE08CC"/>
    <w:rsid w:val="00CE0F76"/>
    <w:rsid w:val="00CE1535"/>
    <w:rsid w:val="00CE3639"/>
    <w:rsid w:val="00CE3B53"/>
    <w:rsid w:val="00CE421E"/>
    <w:rsid w:val="00CE43D7"/>
    <w:rsid w:val="00CE45A4"/>
    <w:rsid w:val="00CE4919"/>
    <w:rsid w:val="00CE5372"/>
    <w:rsid w:val="00CE5443"/>
    <w:rsid w:val="00CE6480"/>
    <w:rsid w:val="00CE6C48"/>
    <w:rsid w:val="00CE6DB2"/>
    <w:rsid w:val="00CE78CE"/>
    <w:rsid w:val="00CE7B77"/>
    <w:rsid w:val="00CF031E"/>
    <w:rsid w:val="00CF0680"/>
    <w:rsid w:val="00CF10F6"/>
    <w:rsid w:val="00CF152E"/>
    <w:rsid w:val="00CF1E04"/>
    <w:rsid w:val="00CF1E69"/>
    <w:rsid w:val="00CF2871"/>
    <w:rsid w:val="00CF2B5D"/>
    <w:rsid w:val="00CF2D15"/>
    <w:rsid w:val="00CF3342"/>
    <w:rsid w:val="00CF408A"/>
    <w:rsid w:val="00CF42FD"/>
    <w:rsid w:val="00CF440D"/>
    <w:rsid w:val="00CF45E1"/>
    <w:rsid w:val="00CF65D7"/>
    <w:rsid w:val="00CF7297"/>
    <w:rsid w:val="00CF78C7"/>
    <w:rsid w:val="00D00804"/>
    <w:rsid w:val="00D00B98"/>
    <w:rsid w:val="00D02373"/>
    <w:rsid w:val="00D0383C"/>
    <w:rsid w:val="00D04393"/>
    <w:rsid w:val="00D048A3"/>
    <w:rsid w:val="00D0552C"/>
    <w:rsid w:val="00D05FB9"/>
    <w:rsid w:val="00D062FE"/>
    <w:rsid w:val="00D065BD"/>
    <w:rsid w:val="00D06680"/>
    <w:rsid w:val="00D06808"/>
    <w:rsid w:val="00D07408"/>
    <w:rsid w:val="00D10582"/>
    <w:rsid w:val="00D105A5"/>
    <w:rsid w:val="00D1088C"/>
    <w:rsid w:val="00D10A4A"/>
    <w:rsid w:val="00D10C48"/>
    <w:rsid w:val="00D10CA7"/>
    <w:rsid w:val="00D112AE"/>
    <w:rsid w:val="00D1142F"/>
    <w:rsid w:val="00D1171C"/>
    <w:rsid w:val="00D11976"/>
    <w:rsid w:val="00D11E23"/>
    <w:rsid w:val="00D11F38"/>
    <w:rsid w:val="00D12CAB"/>
    <w:rsid w:val="00D1357B"/>
    <w:rsid w:val="00D136BC"/>
    <w:rsid w:val="00D13D39"/>
    <w:rsid w:val="00D14F9D"/>
    <w:rsid w:val="00D1506D"/>
    <w:rsid w:val="00D15E19"/>
    <w:rsid w:val="00D1605B"/>
    <w:rsid w:val="00D16E0D"/>
    <w:rsid w:val="00D17141"/>
    <w:rsid w:val="00D17707"/>
    <w:rsid w:val="00D1787F"/>
    <w:rsid w:val="00D179B8"/>
    <w:rsid w:val="00D179E1"/>
    <w:rsid w:val="00D20E8A"/>
    <w:rsid w:val="00D21485"/>
    <w:rsid w:val="00D219E5"/>
    <w:rsid w:val="00D21C76"/>
    <w:rsid w:val="00D2201E"/>
    <w:rsid w:val="00D22120"/>
    <w:rsid w:val="00D229CE"/>
    <w:rsid w:val="00D23979"/>
    <w:rsid w:val="00D2402D"/>
    <w:rsid w:val="00D25219"/>
    <w:rsid w:val="00D2567A"/>
    <w:rsid w:val="00D25766"/>
    <w:rsid w:val="00D26640"/>
    <w:rsid w:val="00D26704"/>
    <w:rsid w:val="00D26717"/>
    <w:rsid w:val="00D27D55"/>
    <w:rsid w:val="00D30227"/>
    <w:rsid w:val="00D30375"/>
    <w:rsid w:val="00D30B89"/>
    <w:rsid w:val="00D31D3B"/>
    <w:rsid w:val="00D31FDC"/>
    <w:rsid w:val="00D32889"/>
    <w:rsid w:val="00D328FC"/>
    <w:rsid w:val="00D332DB"/>
    <w:rsid w:val="00D33611"/>
    <w:rsid w:val="00D33869"/>
    <w:rsid w:val="00D345F1"/>
    <w:rsid w:val="00D34B14"/>
    <w:rsid w:val="00D35024"/>
    <w:rsid w:val="00D36119"/>
    <w:rsid w:val="00D3632A"/>
    <w:rsid w:val="00D366A4"/>
    <w:rsid w:val="00D36CC0"/>
    <w:rsid w:val="00D3760A"/>
    <w:rsid w:val="00D3768C"/>
    <w:rsid w:val="00D402F7"/>
    <w:rsid w:val="00D40379"/>
    <w:rsid w:val="00D40C02"/>
    <w:rsid w:val="00D4101B"/>
    <w:rsid w:val="00D41756"/>
    <w:rsid w:val="00D41E4D"/>
    <w:rsid w:val="00D43216"/>
    <w:rsid w:val="00D4354B"/>
    <w:rsid w:val="00D4363B"/>
    <w:rsid w:val="00D44E2B"/>
    <w:rsid w:val="00D45360"/>
    <w:rsid w:val="00D45567"/>
    <w:rsid w:val="00D45AF0"/>
    <w:rsid w:val="00D46512"/>
    <w:rsid w:val="00D4658C"/>
    <w:rsid w:val="00D4761E"/>
    <w:rsid w:val="00D47867"/>
    <w:rsid w:val="00D47BE0"/>
    <w:rsid w:val="00D514AB"/>
    <w:rsid w:val="00D516CC"/>
    <w:rsid w:val="00D518AA"/>
    <w:rsid w:val="00D51931"/>
    <w:rsid w:val="00D52EBA"/>
    <w:rsid w:val="00D548E1"/>
    <w:rsid w:val="00D55A1B"/>
    <w:rsid w:val="00D56543"/>
    <w:rsid w:val="00D5680D"/>
    <w:rsid w:val="00D577E2"/>
    <w:rsid w:val="00D60EB9"/>
    <w:rsid w:val="00D60F34"/>
    <w:rsid w:val="00D61170"/>
    <w:rsid w:val="00D614B2"/>
    <w:rsid w:val="00D6180D"/>
    <w:rsid w:val="00D61F61"/>
    <w:rsid w:val="00D6200E"/>
    <w:rsid w:val="00D621A7"/>
    <w:rsid w:val="00D639CD"/>
    <w:rsid w:val="00D645B9"/>
    <w:rsid w:val="00D6534E"/>
    <w:rsid w:val="00D659BA"/>
    <w:rsid w:val="00D66837"/>
    <w:rsid w:val="00D66A4C"/>
    <w:rsid w:val="00D66AA5"/>
    <w:rsid w:val="00D66F9F"/>
    <w:rsid w:val="00D6708F"/>
    <w:rsid w:val="00D679EA"/>
    <w:rsid w:val="00D7159C"/>
    <w:rsid w:val="00D71EA7"/>
    <w:rsid w:val="00D72342"/>
    <w:rsid w:val="00D72768"/>
    <w:rsid w:val="00D732A6"/>
    <w:rsid w:val="00D751C7"/>
    <w:rsid w:val="00D75607"/>
    <w:rsid w:val="00D7650D"/>
    <w:rsid w:val="00D7699C"/>
    <w:rsid w:val="00D76CAF"/>
    <w:rsid w:val="00D76D15"/>
    <w:rsid w:val="00D76D3C"/>
    <w:rsid w:val="00D77045"/>
    <w:rsid w:val="00D773F0"/>
    <w:rsid w:val="00D77906"/>
    <w:rsid w:val="00D82822"/>
    <w:rsid w:val="00D83307"/>
    <w:rsid w:val="00D83B63"/>
    <w:rsid w:val="00D84317"/>
    <w:rsid w:val="00D858BF"/>
    <w:rsid w:val="00D865F6"/>
    <w:rsid w:val="00D86E5D"/>
    <w:rsid w:val="00D87172"/>
    <w:rsid w:val="00D877D1"/>
    <w:rsid w:val="00D87FAA"/>
    <w:rsid w:val="00D90C86"/>
    <w:rsid w:val="00D913A0"/>
    <w:rsid w:val="00D9157F"/>
    <w:rsid w:val="00D91955"/>
    <w:rsid w:val="00D91BCA"/>
    <w:rsid w:val="00D91C45"/>
    <w:rsid w:val="00D93578"/>
    <w:rsid w:val="00D94081"/>
    <w:rsid w:val="00D9444E"/>
    <w:rsid w:val="00D95181"/>
    <w:rsid w:val="00D956F1"/>
    <w:rsid w:val="00D95740"/>
    <w:rsid w:val="00D959CF"/>
    <w:rsid w:val="00D95A85"/>
    <w:rsid w:val="00D962DA"/>
    <w:rsid w:val="00D96453"/>
    <w:rsid w:val="00D96586"/>
    <w:rsid w:val="00D96762"/>
    <w:rsid w:val="00D967A4"/>
    <w:rsid w:val="00D96900"/>
    <w:rsid w:val="00D9709E"/>
    <w:rsid w:val="00D97FDB"/>
    <w:rsid w:val="00DA0769"/>
    <w:rsid w:val="00DA0C27"/>
    <w:rsid w:val="00DA1668"/>
    <w:rsid w:val="00DA1D24"/>
    <w:rsid w:val="00DA1F12"/>
    <w:rsid w:val="00DA2438"/>
    <w:rsid w:val="00DA3014"/>
    <w:rsid w:val="00DA3638"/>
    <w:rsid w:val="00DA3901"/>
    <w:rsid w:val="00DA3952"/>
    <w:rsid w:val="00DA4E2B"/>
    <w:rsid w:val="00DA4F8B"/>
    <w:rsid w:val="00DA5006"/>
    <w:rsid w:val="00DA5501"/>
    <w:rsid w:val="00DA7746"/>
    <w:rsid w:val="00DA78BF"/>
    <w:rsid w:val="00DA7BB0"/>
    <w:rsid w:val="00DA7E7C"/>
    <w:rsid w:val="00DB03D4"/>
    <w:rsid w:val="00DB10EA"/>
    <w:rsid w:val="00DB18A4"/>
    <w:rsid w:val="00DB1ECC"/>
    <w:rsid w:val="00DB30BA"/>
    <w:rsid w:val="00DB3155"/>
    <w:rsid w:val="00DB3159"/>
    <w:rsid w:val="00DB324B"/>
    <w:rsid w:val="00DB3E37"/>
    <w:rsid w:val="00DB425E"/>
    <w:rsid w:val="00DB4617"/>
    <w:rsid w:val="00DB5169"/>
    <w:rsid w:val="00DB525A"/>
    <w:rsid w:val="00DB52F8"/>
    <w:rsid w:val="00DB6DE4"/>
    <w:rsid w:val="00DB7532"/>
    <w:rsid w:val="00DB78E2"/>
    <w:rsid w:val="00DB7FAB"/>
    <w:rsid w:val="00DC2678"/>
    <w:rsid w:val="00DC2C5C"/>
    <w:rsid w:val="00DC2CBD"/>
    <w:rsid w:val="00DC4320"/>
    <w:rsid w:val="00DC490A"/>
    <w:rsid w:val="00DC4A6F"/>
    <w:rsid w:val="00DC521C"/>
    <w:rsid w:val="00DC6235"/>
    <w:rsid w:val="00DC681E"/>
    <w:rsid w:val="00DC6942"/>
    <w:rsid w:val="00DC6D31"/>
    <w:rsid w:val="00DC752F"/>
    <w:rsid w:val="00DC75D8"/>
    <w:rsid w:val="00DD0F4A"/>
    <w:rsid w:val="00DD0FE1"/>
    <w:rsid w:val="00DD38CB"/>
    <w:rsid w:val="00DD3C77"/>
    <w:rsid w:val="00DD4643"/>
    <w:rsid w:val="00DD472F"/>
    <w:rsid w:val="00DD56A5"/>
    <w:rsid w:val="00DD5D0C"/>
    <w:rsid w:val="00DD5EE4"/>
    <w:rsid w:val="00DD6443"/>
    <w:rsid w:val="00DD6866"/>
    <w:rsid w:val="00DD7B47"/>
    <w:rsid w:val="00DD7C10"/>
    <w:rsid w:val="00DE106A"/>
    <w:rsid w:val="00DE1969"/>
    <w:rsid w:val="00DE243C"/>
    <w:rsid w:val="00DE2C1D"/>
    <w:rsid w:val="00DE33F8"/>
    <w:rsid w:val="00DE37B6"/>
    <w:rsid w:val="00DE417E"/>
    <w:rsid w:val="00DE4EE2"/>
    <w:rsid w:val="00DE4FBC"/>
    <w:rsid w:val="00DE56C0"/>
    <w:rsid w:val="00DE5CB8"/>
    <w:rsid w:val="00DE72FC"/>
    <w:rsid w:val="00DF0779"/>
    <w:rsid w:val="00DF0806"/>
    <w:rsid w:val="00DF0C6B"/>
    <w:rsid w:val="00DF0D10"/>
    <w:rsid w:val="00DF1D61"/>
    <w:rsid w:val="00DF219F"/>
    <w:rsid w:val="00DF3F1D"/>
    <w:rsid w:val="00DF479C"/>
    <w:rsid w:val="00DF4958"/>
    <w:rsid w:val="00DF4AF3"/>
    <w:rsid w:val="00DF51B6"/>
    <w:rsid w:val="00DF5CD2"/>
    <w:rsid w:val="00DF5F01"/>
    <w:rsid w:val="00DF5FA3"/>
    <w:rsid w:val="00DF6176"/>
    <w:rsid w:val="00DF6457"/>
    <w:rsid w:val="00DF6C3D"/>
    <w:rsid w:val="00DF731A"/>
    <w:rsid w:val="00E000D7"/>
    <w:rsid w:val="00E00161"/>
    <w:rsid w:val="00E0024D"/>
    <w:rsid w:val="00E00BEC"/>
    <w:rsid w:val="00E00F4B"/>
    <w:rsid w:val="00E02B60"/>
    <w:rsid w:val="00E03504"/>
    <w:rsid w:val="00E03822"/>
    <w:rsid w:val="00E03FC8"/>
    <w:rsid w:val="00E05135"/>
    <w:rsid w:val="00E05310"/>
    <w:rsid w:val="00E0550A"/>
    <w:rsid w:val="00E05772"/>
    <w:rsid w:val="00E06214"/>
    <w:rsid w:val="00E064D6"/>
    <w:rsid w:val="00E069BB"/>
    <w:rsid w:val="00E06C55"/>
    <w:rsid w:val="00E07762"/>
    <w:rsid w:val="00E07D1A"/>
    <w:rsid w:val="00E117D4"/>
    <w:rsid w:val="00E1283F"/>
    <w:rsid w:val="00E12DA5"/>
    <w:rsid w:val="00E12E72"/>
    <w:rsid w:val="00E135F5"/>
    <w:rsid w:val="00E138F0"/>
    <w:rsid w:val="00E14044"/>
    <w:rsid w:val="00E14AB5"/>
    <w:rsid w:val="00E1508E"/>
    <w:rsid w:val="00E157F2"/>
    <w:rsid w:val="00E157F9"/>
    <w:rsid w:val="00E15869"/>
    <w:rsid w:val="00E15C79"/>
    <w:rsid w:val="00E1677C"/>
    <w:rsid w:val="00E17423"/>
    <w:rsid w:val="00E200D9"/>
    <w:rsid w:val="00E20D57"/>
    <w:rsid w:val="00E21F70"/>
    <w:rsid w:val="00E220A8"/>
    <w:rsid w:val="00E2250A"/>
    <w:rsid w:val="00E2269A"/>
    <w:rsid w:val="00E23126"/>
    <w:rsid w:val="00E23D79"/>
    <w:rsid w:val="00E2404C"/>
    <w:rsid w:val="00E242E1"/>
    <w:rsid w:val="00E24A75"/>
    <w:rsid w:val="00E2555F"/>
    <w:rsid w:val="00E2570C"/>
    <w:rsid w:val="00E2734E"/>
    <w:rsid w:val="00E2760F"/>
    <w:rsid w:val="00E27C61"/>
    <w:rsid w:val="00E30A99"/>
    <w:rsid w:val="00E30EFC"/>
    <w:rsid w:val="00E31814"/>
    <w:rsid w:val="00E31E2A"/>
    <w:rsid w:val="00E31EA5"/>
    <w:rsid w:val="00E32532"/>
    <w:rsid w:val="00E337E4"/>
    <w:rsid w:val="00E33EE6"/>
    <w:rsid w:val="00E34640"/>
    <w:rsid w:val="00E34AAF"/>
    <w:rsid w:val="00E376F5"/>
    <w:rsid w:val="00E37C60"/>
    <w:rsid w:val="00E41183"/>
    <w:rsid w:val="00E41482"/>
    <w:rsid w:val="00E418F6"/>
    <w:rsid w:val="00E41E8F"/>
    <w:rsid w:val="00E41FB2"/>
    <w:rsid w:val="00E4371B"/>
    <w:rsid w:val="00E43E38"/>
    <w:rsid w:val="00E45223"/>
    <w:rsid w:val="00E452D3"/>
    <w:rsid w:val="00E45603"/>
    <w:rsid w:val="00E456A6"/>
    <w:rsid w:val="00E45900"/>
    <w:rsid w:val="00E46181"/>
    <w:rsid w:val="00E4640B"/>
    <w:rsid w:val="00E4712E"/>
    <w:rsid w:val="00E4716A"/>
    <w:rsid w:val="00E4736C"/>
    <w:rsid w:val="00E4781D"/>
    <w:rsid w:val="00E47B7B"/>
    <w:rsid w:val="00E47E4D"/>
    <w:rsid w:val="00E50162"/>
    <w:rsid w:val="00E50547"/>
    <w:rsid w:val="00E50C47"/>
    <w:rsid w:val="00E50F73"/>
    <w:rsid w:val="00E51016"/>
    <w:rsid w:val="00E51139"/>
    <w:rsid w:val="00E51177"/>
    <w:rsid w:val="00E51187"/>
    <w:rsid w:val="00E52F69"/>
    <w:rsid w:val="00E531A6"/>
    <w:rsid w:val="00E53FF9"/>
    <w:rsid w:val="00E54164"/>
    <w:rsid w:val="00E5462E"/>
    <w:rsid w:val="00E55151"/>
    <w:rsid w:val="00E55180"/>
    <w:rsid w:val="00E55A82"/>
    <w:rsid w:val="00E56377"/>
    <w:rsid w:val="00E568D4"/>
    <w:rsid w:val="00E5794F"/>
    <w:rsid w:val="00E57CA5"/>
    <w:rsid w:val="00E57E03"/>
    <w:rsid w:val="00E57F51"/>
    <w:rsid w:val="00E60485"/>
    <w:rsid w:val="00E609C5"/>
    <w:rsid w:val="00E60C05"/>
    <w:rsid w:val="00E60EB2"/>
    <w:rsid w:val="00E60FB2"/>
    <w:rsid w:val="00E60FD6"/>
    <w:rsid w:val="00E6106B"/>
    <w:rsid w:val="00E61A01"/>
    <w:rsid w:val="00E61B03"/>
    <w:rsid w:val="00E61D4E"/>
    <w:rsid w:val="00E62068"/>
    <w:rsid w:val="00E6336C"/>
    <w:rsid w:val="00E639D5"/>
    <w:rsid w:val="00E63EEE"/>
    <w:rsid w:val="00E63F81"/>
    <w:rsid w:val="00E642AC"/>
    <w:rsid w:val="00E6450B"/>
    <w:rsid w:val="00E64E0F"/>
    <w:rsid w:val="00E654C8"/>
    <w:rsid w:val="00E65A28"/>
    <w:rsid w:val="00E665D8"/>
    <w:rsid w:val="00E6694C"/>
    <w:rsid w:val="00E66A72"/>
    <w:rsid w:val="00E66ADC"/>
    <w:rsid w:val="00E66F70"/>
    <w:rsid w:val="00E675E5"/>
    <w:rsid w:val="00E6786C"/>
    <w:rsid w:val="00E67E09"/>
    <w:rsid w:val="00E67E8F"/>
    <w:rsid w:val="00E707B3"/>
    <w:rsid w:val="00E70BE5"/>
    <w:rsid w:val="00E71303"/>
    <w:rsid w:val="00E72016"/>
    <w:rsid w:val="00E721C3"/>
    <w:rsid w:val="00E72C07"/>
    <w:rsid w:val="00E73528"/>
    <w:rsid w:val="00E74314"/>
    <w:rsid w:val="00E74522"/>
    <w:rsid w:val="00E74A77"/>
    <w:rsid w:val="00E755B8"/>
    <w:rsid w:val="00E762BF"/>
    <w:rsid w:val="00E76A6C"/>
    <w:rsid w:val="00E76D86"/>
    <w:rsid w:val="00E80262"/>
    <w:rsid w:val="00E80381"/>
    <w:rsid w:val="00E80F97"/>
    <w:rsid w:val="00E812B4"/>
    <w:rsid w:val="00E82867"/>
    <w:rsid w:val="00E82B3B"/>
    <w:rsid w:val="00E82EC3"/>
    <w:rsid w:val="00E8320A"/>
    <w:rsid w:val="00E839F8"/>
    <w:rsid w:val="00E83B2F"/>
    <w:rsid w:val="00E841DA"/>
    <w:rsid w:val="00E843E7"/>
    <w:rsid w:val="00E8458E"/>
    <w:rsid w:val="00E846F1"/>
    <w:rsid w:val="00E84DF3"/>
    <w:rsid w:val="00E84FA3"/>
    <w:rsid w:val="00E86318"/>
    <w:rsid w:val="00E8631A"/>
    <w:rsid w:val="00E86547"/>
    <w:rsid w:val="00E905AA"/>
    <w:rsid w:val="00E91077"/>
    <w:rsid w:val="00E9108C"/>
    <w:rsid w:val="00E9125E"/>
    <w:rsid w:val="00E919CF"/>
    <w:rsid w:val="00E91BC2"/>
    <w:rsid w:val="00E9217E"/>
    <w:rsid w:val="00E92D96"/>
    <w:rsid w:val="00E93171"/>
    <w:rsid w:val="00E9373B"/>
    <w:rsid w:val="00E93914"/>
    <w:rsid w:val="00E93A05"/>
    <w:rsid w:val="00E93B41"/>
    <w:rsid w:val="00E93EF6"/>
    <w:rsid w:val="00E94B96"/>
    <w:rsid w:val="00E95631"/>
    <w:rsid w:val="00E95A7D"/>
    <w:rsid w:val="00E95B80"/>
    <w:rsid w:val="00E95BA2"/>
    <w:rsid w:val="00E95C54"/>
    <w:rsid w:val="00E960B8"/>
    <w:rsid w:val="00E967E2"/>
    <w:rsid w:val="00E96C8E"/>
    <w:rsid w:val="00E9729D"/>
    <w:rsid w:val="00E97374"/>
    <w:rsid w:val="00E9780A"/>
    <w:rsid w:val="00E97CEA"/>
    <w:rsid w:val="00E97D4A"/>
    <w:rsid w:val="00EA032A"/>
    <w:rsid w:val="00EA0343"/>
    <w:rsid w:val="00EA04B0"/>
    <w:rsid w:val="00EA17AC"/>
    <w:rsid w:val="00EA1A2C"/>
    <w:rsid w:val="00EA2C87"/>
    <w:rsid w:val="00EA34D4"/>
    <w:rsid w:val="00EA3683"/>
    <w:rsid w:val="00EA440B"/>
    <w:rsid w:val="00EA44C6"/>
    <w:rsid w:val="00EA4791"/>
    <w:rsid w:val="00EA4883"/>
    <w:rsid w:val="00EA4A06"/>
    <w:rsid w:val="00EA4BF2"/>
    <w:rsid w:val="00EA5254"/>
    <w:rsid w:val="00EA5C86"/>
    <w:rsid w:val="00EA60E3"/>
    <w:rsid w:val="00EB1577"/>
    <w:rsid w:val="00EB2183"/>
    <w:rsid w:val="00EB27C8"/>
    <w:rsid w:val="00EB32D4"/>
    <w:rsid w:val="00EB4473"/>
    <w:rsid w:val="00EB46D5"/>
    <w:rsid w:val="00EB53E2"/>
    <w:rsid w:val="00EB64C9"/>
    <w:rsid w:val="00EB6C0F"/>
    <w:rsid w:val="00EB7639"/>
    <w:rsid w:val="00EB7A51"/>
    <w:rsid w:val="00EB7AB0"/>
    <w:rsid w:val="00EC07A8"/>
    <w:rsid w:val="00EC13FC"/>
    <w:rsid w:val="00EC15BC"/>
    <w:rsid w:val="00EC1AF4"/>
    <w:rsid w:val="00EC2EB2"/>
    <w:rsid w:val="00EC3C93"/>
    <w:rsid w:val="00EC3D15"/>
    <w:rsid w:val="00EC3DE7"/>
    <w:rsid w:val="00EC3DE8"/>
    <w:rsid w:val="00EC515A"/>
    <w:rsid w:val="00EC5AB2"/>
    <w:rsid w:val="00EC5AF2"/>
    <w:rsid w:val="00EC6785"/>
    <w:rsid w:val="00EC694C"/>
    <w:rsid w:val="00EC6A36"/>
    <w:rsid w:val="00EC6BE4"/>
    <w:rsid w:val="00EC72FB"/>
    <w:rsid w:val="00EC7311"/>
    <w:rsid w:val="00EC7356"/>
    <w:rsid w:val="00ED0B01"/>
    <w:rsid w:val="00ED0B93"/>
    <w:rsid w:val="00ED0C37"/>
    <w:rsid w:val="00ED109D"/>
    <w:rsid w:val="00ED2780"/>
    <w:rsid w:val="00ED385A"/>
    <w:rsid w:val="00ED41E8"/>
    <w:rsid w:val="00ED47D0"/>
    <w:rsid w:val="00ED4BB0"/>
    <w:rsid w:val="00ED4E58"/>
    <w:rsid w:val="00ED53DE"/>
    <w:rsid w:val="00ED575D"/>
    <w:rsid w:val="00ED587A"/>
    <w:rsid w:val="00ED5C82"/>
    <w:rsid w:val="00ED5CA2"/>
    <w:rsid w:val="00ED6D11"/>
    <w:rsid w:val="00ED7428"/>
    <w:rsid w:val="00EE04AD"/>
    <w:rsid w:val="00EE05B0"/>
    <w:rsid w:val="00EE0C65"/>
    <w:rsid w:val="00EE158B"/>
    <w:rsid w:val="00EE201A"/>
    <w:rsid w:val="00EE2405"/>
    <w:rsid w:val="00EE2777"/>
    <w:rsid w:val="00EE3385"/>
    <w:rsid w:val="00EE33E0"/>
    <w:rsid w:val="00EE3B4E"/>
    <w:rsid w:val="00EE3EF2"/>
    <w:rsid w:val="00EE4907"/>
    <w:rsid w:val="00EE4B94"/>
    <w:rsid w:val="00EE4BB5"/>
    <w:rsid w:val="00EE4BFA"/>
    <w:rsid w:val="00EE5176"/>
    <w:rsid w:val="00EE5468"/>
    <w:rsid w:val="00EE5F0F"/>
    <w:rsid w:val="00EE5F11"/>
    <w:rsid w:val="00EE6C44"/>
    <w:rsid w:val="00EE6F0A"/>
    <w:rsid w:val="00EE7160"/>
    <w:rsid w:val="00EE74BC"/>
    <w:rsid w:val="00EE7F6C"/>
    <w:rsid w:val="00EF0E2E"/>
    <w:rsid w:val="00EF1699"/>
    <w:rsid w:val="00EF1F8B"/>
    <w:rsid w:val="00EF3E28"/>
    <w:rsid w:val="00EF5246"/>
    <w:rsid w:val="00EF6A91"/>
    <w:rsid w:val="00F003DF"/>
    <w:rsid w:val="00F00762"/>
    <w:rsid w:val="00F01148"/>
    <w:rsid w:val="00F01374"/>
    <w:rsid w:val="00F0162A"/>
    <w:rsid w:val="00F02A94"/>
    <w:rsid w:val="00F036ED"/>
    <w:rsid w:val="00F03C42"/>
    <w:rsid w:val="00F03DA0"/>
    <w:rsid w:val="00F0464B"/>
    <w:rsid w:val="00F04BC3"/>
    <w:rsid w:val="00F0618F"/>
    <w:rsid w:val="00F06790"/>
    <w:rsid w:val="00F06AC1"/>
    <w:rsid w:val="00F07012"/>
    <w:rsid w:val="00F078F6"/>
    <w:rsid w:val="00F07B48"/>
    <w:rsid w:val="00F1014D"/>
    <w:rsid w:val="00F104B0"/>
    <w:rsid w:val="00F10A41"/>
    <w:rsid w:val="00F113ED"/>
    <w:rsid w:val="00F117B1"/>
    <w:rsid w:val="00F1198B"/>
    <w:rsid w:val="00F124A2"/>
    <w:rsid w:val="00F139A5"/>
    <w:rsid w:val="00F13AEA"/>
    <w:rsid w:val="00F1419C"/>
    <w:rsid w:val="00F141EB"/>
    <w:rsid w:val="00F1433C"/>
    <w:rsid w:val="00F161BE"/>
    <w:rsid w:val="00F1642A"/>
    <w:rsid w:val="00F17B28"/>
    <w:rsid w:val="00F20181"/>
    <w:rsid w:val="00F20D59"/>
    <w:rsid w:val="00F216BE"/>
    <w:rsid w:val="00F22982"/>
    <w:rsid w:val="00F22B2F"/>
    <w:rsid w:val="00F22C14"/>
    <w:rsid w:val="00F22DED"/>
    <w:rsid w:val="00F23028"/>
    <w:rsid w:val="00F2429F"/>
    <w:rsid w:val="00F24E20"/>
    <w:rsid w:val="00F24F9D"/>
    <w:rsid w:val="00F250FB"/>
    <w:rsid w:val="00F2520D"/>
    <w:rsid w:val="00F25443"/>
    <w:rsid w:val="00F256D6"/>
    <w:rsid w:val="00F259AF"/>
    <w:rsid w:val="00F25BEB"/>
    <w:rsid w:val="00F26914"/>
    <w:rsid w:val="00F26BE4"/>
    <w:rsid w:val="00F26F0F"/>
    <w:rsid w:val="00F27A11"/>
    <w:rsid w:val="00F3037F"/>
    <w:rsid w:val="00F307FD"/>
    <w:rsid w:val="00F30B52"/>
    <w:rsid w:val="00F3213F"/>
    <w:rsid w:val="00F330F6"/>
    <w:rsid w:val="00F33A56"/>
    <w:rsid w:val="00F33C99"/>
    <w:rsid w:val="00F33DC1"/>
    <w:rsid w:val="00F33FBC"/>
    <w:rsid w:val="00F34479"/>
    <w:rsid w:val="00F34570"/>
    <w:rsid w:val="00F3639A"/>
    <w:rsid w:val="00F363FF"/>
    <w:rsid w:val="00F37495"/>
    <w:rsid w:val="00F37D3D"/>
    <w:rsid w:val="00F37ECC"/>
    <w:rsid w:val="00F4086D"/>
    <w:rsid w:val="00F40CB4"/>
    <w:rsid w:val="00F41780"/>
    <w:rsid w:val="00F42033"/>
    <w:rsid w:val="00F422C3"/>
    <w:rsid w:val="00F4272B"/>
    <w:rsid w:val="00F4339B"/>
    <w:rsid w:val="00F44804"/>
    <w:rsid w:val="00F450B6"/>
    <w:rsid w:val="00F4539A"/>
    <w:rsid w:val="00F456FA"/>
    <w:rsid w:val="00F45771"/>
    <w:rsid w:val="00F4610F"/>
    <w:rsid w:val="00F4691D"/>
    <w:rsid w:val="00F469EE"/>
    <w:rsid w:val="00F46AF2"/>
    <w:rsid w:val="00F46FA4"/>
    <w:rsid w:val="00F472DD"/>
    <w:rsid w:val="00F47AD6"/>
    <w:rsid w:val="00F500F9"/>
    <w:rsid w:val="00F5079F"/>
    <w:rsid w:val="00F5103A"/>
    <w:rsid w:val="00F51593"/>
    <w:rsid w:val="00F52E7B"/>
    <w:rsid w:val="00F52F1B"/>
    <w:rsid w:val="00F5502E"/>
    <w:rsid w:val="00F55A22"/>
    <w:rsid w:val="00F55C7B"/>
    <w:rsid w:val="00F56193"/>
    <w:rsid w:val="00F56C29"/>
    <w:rsid w:val="00F57427"/>
    <w:rsid w:val="00F57501"/>
    <w:rsid w:val="00F57BEF"/>
    <w:rsid w:val="00F60A76"/>
    <w:rsid w:val="00F61801"/>
    <w:rsid w:val="00F62A1C"/>
    <w:rsid w:val="00F62B4C"/>
    <w:rsid w:val="00F63232"/>
    <w:rsid w:val="00F63379"/>
    <w:rsid w:val="00F64D9A"/>
    <w:rsid w:val="00F64E4A"/>
    <w:rsid w:val="00F6510E"/>
    <w:rsid w:val="00F6570F"/>
    <w:rsid w:val="00F65D2D"/>
    <w:rsid w:val="00F65EC2"/>
    <w:rsid w:val="00F667CF"/>
    <w:rsid w:val="00F66917"/>
    <w:rsid w:val="00F669D9"/>
    <w:rsid w:val="00F679B1"/>
    <w:rsid w:val="00F702F4"/>
    <w:rsid w:val="00F717A1"/>
    <w:rsid w:val="00F71984"/>
    <w:rsid w:val="00F71E37"/>
    <w:rsid w:val="00F71F8D"/>
    <w:rsid w:val="00F7260C"/>
    <w:rsid w:val="00F72617"/>
    <w:rsid w:val="00F72B0C"/>
    <w:rsid w:val="00F73FFE"/>
    <w:rsid w:val="00F7456E"/>
    <w:rsid w:val="00F74EC4"/>
    <w:rsid w:val="00F762E8"/>
    <w:rsid w:val="00F76BE3"/>
    <w:rsid w:val="00F76EB4"/>
    <w:rsid w:val="00F77B0C"/>
    <w:rsid w:val="00F77BFD"/>
    <w:rsid w:val="00F80AAD"/>
    <w:rsid w:val="00F812E2"/>
    <w:rsid w:val="00F82E0F"/>
    <w:rsid w:val="00F836FC"/>
    <w:rsid w:val="00F83719"/>
    <w:rsid w:val="00F8401E"/>
    <w:rsid w:val="00F84120"/>
    <w:rsid w:val="00F846A8"/>
    <w:rsid w:val="00F84798"/>
    <w:rsid w:val="00F85A00"/>
    <w:rsid w:val="00F85B06"/>
    <w:rsid w:val="00F86B24"/>
    <w:rsid w:val="00F87406"/>
    <w:rsid w:val="00F91284"/>
    <w:rsid w:val="00F914A4"/>
    <w:rsid w:val="00F91A72"/>
    <w:rsid w:val="00F922FB"/>
    <w:rsid w:val="00F92731"/>
    <w:rsid w:val="00F92931"/>
    <w:rsid w:val="00F92E4F"/>
    <w:rsid w:val="00F93C41"/>
    <w:rsid w:val="00F93E1B"/>
    <w:rsid w:val="00F96F64"/>
    <w:rsid w:val="00FA0045"/>
    <w:rsid w:val="00FA04AE"/>
    <w:rsid w:val="00FA0719"/>
    <w:rsid w:val="00FA147A"/>
    <w:rsid w:val="00FA15CF"/>
    <w:rsid w:val="00FA1C83"/>
    <w:rsid w:val="00FA201F"/>
    <w:rsid w:val="00FA207D"/>
    <w:rsid w:val="00FA3914"/>
    <w:rsid w:val="00FA423B"/>
    <w:rsid w:val="00FA44A3"/>
    <w:rsid w:val="00FA4919"/>
    <w:rsid w:val="00FA55B6"/>
    <w:rsid w:val="00FA576F"/>
    <w:rsid w:val="00FA6848"/>
    <w:rsid w:val="00FA71C8"/>
    <w:rsid w:val="00FA7A1D"/>
    <w:rsid w:val="00FB00F5"/>
    <w:rsid w:val="00FB048E"/>
    <w:rsid w:val="00FB226F"/>
    <w:rsid w:val="00FB23FC"/>
    <w:rsid w:val="00FB2628"/>
    <w:rsid w:val="00FB2B1A"/>
    <w:rsid w:val="00FB2DE7"/>
    <w:rsid w:val="00FB301B"/>
    <w:rsid w:val="00FB4650"/>
    <w:rsid w:val="00FB4D75"/>
    <w:rsid w:val="00FB554F"/>
    <w:rsid w:val="00FB5EE4"/>
    <w:rsid w:val="00FB63AB"/>
    <w:rsid w:val="00FB69A2"/>
    <w:rsid w:val="00FB710A"/>
    <w:rsid w:val="00FB7C46"/>
    <w:rsid w:val="00FC002D"/>
    <w:rsid w:val="00FC0A77"/>
    <w:rsid w:val="00FC0B29"/>
    <w:rsid w:val="00FC1425"/>
    <w:rsid w:val="00FC23ED"/>
    <w:rsid w:val="00FC2471"/>
    <w:rsid w:val="00FC2777"/>
    <w:rsid w:val="00FC294F"/>
    <w:rsid w:val="00FC2BB7"/>
    <w:rsid w:val="00FC2D2E"/>
    <w:rsid w:val="00FC2DB0"/>
    <w:rsid w:val="00FC3969"/>
    <w:rsid w:val="00FC4305"/>
    <w:rsid w:val="00FC49C0"/>
    <w:rsid w:val="00FC5005"/>
    <w:rsid w:val="00FC5205"/>
    <w:rsid w:val="00FC53EE"/>
    <w:rsid w:val="00FC604D"/>
    <w:rsid w:val="00FC6398"/>
    <w:rsid w:val="00FC6BEF"/>
    <w:rsid w:val="00FC779A"/>
    <w:rsid w:val="00FC7F7E"/>
    <w:rsid w:val="00FD0854"/>
    <w:rsid w:val="00FD1515"/>
    <w:rsid w:val="00FD1992"/>
    <w:rsid w:val="00FD22F0"/>
    <w:rsid w:val="00FD2311"/>
    <w:rsid w:val="00FD2A52"/>
    <w:rsid w:val="00FD3959"/>
    <w:rsid w:val="00FD3A8D"/>
    <w:rsid w:val="00FD3AC7"/>
    <w:rsid w:val="00FD3DE2"/>
    <w:rsid w:val="00FD4588"/>
    <w:rsid w:val="00FD4F79"/>
    <w:rsid w:val="00FD532D"/>
    <w:rsid w:val="00FD61BD"/>
    <w:rsid w:val="00FD651A"/>
    <w:rsid w:val="00FD662C"/>
    <w:rsid w:val="00FD7559"/>
    <w:rsid w:val="00FD7818"/>
    <w:rsid w:val="00FE07CB"/>
    <w:rsid w:val="00FE0945"/>
    <w:rsid w:val="00FE2535"/>
    <w:rsid w:val="00FE25BD"/>
    <w:rsid w:val="00FE2714"/>
    <w:rsid w:val="00FE293F"/>
    <w:rsid w:val="00FE2CDD"/>
    <w:rsid w:val="00FE2D70"/>
    <w:rsid w:val="00FE321F"/>
    <w:rsid w:val="00FE391A"/>
    <w:rsid w:val="00FE3AA1"/>
    <w:rsid w:val="00FE3BC2"/>
    <w:rsid w:val="00FE3BDB"/>
    <w:rsid w:val="00FE3EA6"/>
    <w:rsid w:val="00FE48CF"/>
    <w:rsid w:val="00FE4C75"/>
    <w:rsid w:val="00FE4F74"/>
    <w:rsid w:val="00FE55E6"/>
    <w:rsid w:val="00FE5615"/>
    <w:rsid w:val="00FE64E5"/>
    <w:rsid w:val="00FE6C5F"/>
    <w:rsid w:val="00FE6DA8"/>
    <w:rsid w:val="00FE7202"/>
    <w:rsid w:val="00FE7708"/>
    <w:rsid w:val="00FE7743"/>
    <w:rsid w:val="00FE797F"/>
    <w:rsid w:val="00FF07B8"/>
    <w:rsid w:val="00FF0E37"/>
    <w:rsid w:val="00FF10C3"/>
    <w:rsid w:val="00FF1947"/>
    <w:rsid w:val="00FF1E09"/>
    <w:rsid w:val="00FF2A17"/>
    <w:rsid w:val="00FF3682"/>
    <w:rsid w:val="00FF3AC8"/>
    <w:rsid w:val="00FF40BE"/>
    <w:rsid w:val="00FF44EA"/>
    <w:rsid w:val="00FF47E7"/>
    <w:rsid w:val="00FF513B"/>
    <w:rsid w:val="00FF52F3"/>
    <w:rsid w:val="00FF5439"/>
    <w:rsid w:val="00FF57EC"/>
    <w:rsid w:val="00FF5F58"/>
    <w:rsid w:val="00FF6007"/>
    <w:rsid w:val="00FF6313"/>
    <w:rsid w:val="00FF63DE"/>
    <w:rsid w:val="00FF6494"/>
    <w:rsid w:val="00FF6619"/>
    <w:rsid w:val="00FF6B50"/>
    <w:rsid w:val="00FF783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48D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nhideWhenUsed="0" w:qFormat="1"/>
    <w:lsdException w:name="footnote reference" w:uiPriority="0"/>
    <w:lsdException w:name="page number" w:uiPriority="0"/>
    <w:lsdException w:name="Title" w:semiHidden="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aliases w:val="Рег. Обычный"/>
    <w:qFormat/>
    <w:rsid w:val="003E79FF"/>
    <w:pPr>
      <w:spacing w:after="200" w:line="276" w:lineRule="auto"/>
    </w:pPr>
    <w:rPr>
      <w:sz w:val="22"/>
      <w:szCs w:val="22"/>
      <w:lang w:eastAsia="en-US"/>
    </w:rPr>
  </w:style>
  <w:style w:type="paragraph" w:styleId="12">
    <w:name w:val="heading 1"/>
    <w:aliases w:val="1 Заголовок 1,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
    <w:basedOn w:val="a3"/>
    <w:next w:val="a3"/>
    <w:link w:val="110"/>
    <w:qFormat/>
    <w:rsid w:val="002C1E41"/>
    <w:pPr>
      <w:keepNext/>
      <w:spacing w:after="0" w:line="240" w:lineRule="auto"/>
      <w:jc w:val="right"/>
      <w:outlineLvl w:val="0"/>
    </w:pPr>
    <w:rPr>
      <w:rFonts w:ascii="Times New Roman" w:eastAsia="Times New Roman" w:hAnsi="Times New Roman"/>
      <w:bCs/>
      <w:iCs/>
      <w:sz w:val="24"/>
      <w:szCs w:val="24"/>
      <w:lang w:val="x-none" w:eastAsia="ru-RU"/>
    </w:rPr>
  </w:style>
  <w:style w:type="paragraph" w:styleId="20">
    <w:name w:val="heading 2"/>
    <w:aliases w:val="2 Заголовок 2,разделы"/>
    <w:basedOn w:val="a3"/>
    <w:next w:val="a3"/>
    <w:link w:val="23"/>
    <w:qFormat/>
    <w:rsid w:val="002C1E41"/>
    <w:pPr>
      <w:keepNext/>
      <w:spacing w:before="240" w:after="60" w:line="240" w:lineRule="auto"/>
      <w:jc w:val="center"/>
      <w:outlineLvl w:val="1"/>
    </w:pPr>
    <w:rPr>
      <w:rFonts w:ascii="Times New Roman" w:eastAsia="Times New Roman" w:hAnsi="Times New Roman"/>
      <w:b/>
      <w:bCs/>
      <w:iCs/>
      <w:sz w:val="24"/>
      <w:szCs w:val="28"/>
      <w:lang w:val="x-none" w:eastAsia="ru-RU"/>
    </w:rPr>
  </w:style>
  <w:style w:type="paragraph" w:styleId="3">
    <w:name w:val="heading 3"/>
    <w:basedOn w:val="a3"/>
    <w:next w:val="a3"/>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3"/>
    <w:next w:val="a3"/>
    <w:link w:val="70"/>
    <w:uiPriority w:val="99"/>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uiPriority w:val="99"/>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uiPriority w:val="99"/>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7">
    <w:name w:val="Hyperlink"/>
    <w:uiPriority w:val="99"/>
    <w:unhideWhenUsed/>
    <w:rsid w:val="00050F9B"/>
    <w:rPr>
      <w:color w:val="0000FF"/>
      <w:u w:val="single"/>
    </w:rPr>
  </w:style>
  <w:style w:type="paragraph" w:styleId="a8">
    <w:name w:val="header"/>
    <w:basedOn w:val="a3"/>
    <w:link w:val="a9"/>
    <w:uiPriority w:val="99"/>
    <w:unhideWhenUsed/>
    <w:rsid w:val="005F1EAE"/>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5F1EAE"/>
  </w:style>
  <w:style w:type="paragraph" w:styleId="aa">
    <w:name w:val="footer"/>
    <w:basedOn w:val="a3"/>
    <w:link w:val="ab"/>
    <w:uiPriority w:val="99"/>
    <w:unhideWhenUsed/>
    <w:rsid w:val="005F1EAE"/>
    <w:pPr>
      <w:tabs>
        <w:tab w:val="center" w:pos="4677"/>
        <w:tab w:val="right" w:pos="9355"/>
      </w:tabs>
      <w:spacing w:after="0" w:line="240" w:lineRule="auto"/>
    </w:pPr>
  </w:style>
  <w:style w:type="character" w:customStyle="1" w:styleId="ab">
    <w:name w:val="Нижний колонтитул Знак"/>
    <w:basedOn w:val="a4"/>
    <w:link w:val="aa"/>
    <w:uiPriority w:val="99"/>
    <w:rsid w:val="005F1EAE"/>
  </w:style>
  <w:style w:type="paragraph" w:customStyle="1" w:styleId="-31">
    <w:name w:val="Светлая сетка - Акцент 31"/>
    <w:basedOn w:val="a3"/>
    <w:uiPriority w:val="34"/>
    <w:qFormat/>
    <w:rsid w:val="00346FD1"/>
    <w:pPr>
      <w:ind w:left="720"/>
      <w:contextualSpacing/>
    </w:pPr>
  </w:style>
  <w:style w:type="paragraph" w:styleId="ac">
    <w:name w:val="Balloon Text"/>
    <w:basedOn w:val="a3"/>
    <w:link w:val="ad"/>
    <w:uiPriority w:val="99"/>
    <w:semiHidden/>
    <w:unhideWhenUsed/>
    <w:rsid w:val="00EE4907"/>
    <w:pPr>
      <w:spacing w:after="0" w:line="240" w:lineRule="auto"/>
    </w:pPr>
    <w:rPr>
      <w:rFonts w:ascii="Tahoma" w:hAnsi="Tahoma" w:cs="Tahoma"/>
      <w:sz w:val="16"/>
      <w:szCs w:val="16"/>
    </w:rPr>
  </w:style>
  <w:style w:type="character" w:customStyle="1" w:styleId="ad">
    <w:name w:val="Текст выноски Знак"/>
    <w:link w:val="ac"/>
    <w:uiPriority w:val="99"/>
    <w:semiHidden/>
    <w:rsid w:val="00EE4907"/>
    <w:rPr>
      <w:rFonts w:ascii="Tahoma" w:hAnsi="Tahoma" w:cs="Tahoma"/>
      <w:sz w:val="16"/>
      <w:szCs w:val="16"/>
    </w:rPr>
  </w:style>
  <w:style w:type="paragraph" w:customStyle="1" w:styleId="a1">
    <w:name w:val="МУ Обычный стиль"/>
    <w:basedOn w:val="a3"/>
    <w:autoRedefine/>
    <w:uiPriority w:val="99"/>
    <w:rsid w:val="00CA6EBE"/>
    <w:pPr>
      <w:widowControl w:val="0"/>
      <w:numPr>
        <w:numId w:val="1"/>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1">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FE2535"/>
    <w:rPr>
      <w:rFonts w:ascii="Arial" w:eastAsia="Times New Roman" w:hAnsi="Arial" w:cs="Arial"/>
      <w:b/>
      <w:bCs/>
      <w:sz w:val="26"/>
      <w:szCs w:val="26"/>
      <w:lang w:eastAsia="ru-RU"/>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uiPriority w:val="99"/>
    <w:rsid w:val="00FE2535"/>
    <w:rPr>
      <w:rFonts w:ascii="Times New Roman" w:eastAsia="Calibri" w:hAnsi="Times New Roman" w:cs="Times New Roman"/>
      <w:sz w:val="24"/>
      <w:szCs w:val="24"/>
      <w:lang w:eastAsia="ru-RU"/>
    </w:rPr>
  </w:style>
  <w:style w:type="character" w:customStyle="1" w:styleId="80">
    <w:name w:val="Заголовок 8 Знак"/>
    <w:link w:val="8"/>
    <w:uiPriority w:val="99"/>
    <w:rsid w:val="00FE2535"/>
    <w:rPr>
      <w:rFonts w:ascii="Arial" w:eastAsia="Calibri" w:hAnsi="Arial" w:cs="Arial"/>
      <w:i/>
      <w:iCs/>
      <w:sz w:val="20"/>
      <w:szCs w:val="20"/>
      <w:lang w:eastAsia="ru-RU"/>
    </w:rPr>
  </w:style>
  <w:style w:type="character" w:customStyle="1" w:styleId="90">
    <w:name w:val="Заголовок 9 Знак"/>
    <w:link w:val="9"/>
    <w:uiPriority w:val="99"/>
    <w:rsid w:val="00FE2535"/>
    <w:rPr>
      <w:rFonts w:ascii="Arial" w:eastAsia="Calibri" w:hAnsi="Arial" w:cs="Arial"/>
      <w:b/>
      <w:bCs/>
      <w:i/>
      <w:iCs/>
      <w:sz w:val="18"/>
      <w:szCs w:val="18"/>
      <w:lang w:eastAsia="ru-RU"/>
    </w:rPr>
  </w:style>
  <w:style w:type="character" w:customStyle="1" w:styleId="110">
    <w:name w:val="Заголовок 1 Знак1"/>
    <w:aliases w:val="1 Заголовок 1 Знак,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1 Знак"/>
    <w:link w:val="12"/>
    <w:rsid w:val="002C1E41"/>
    <w:rPr>
      <w:rFonts w:ascii="Times New Roman" w:eastAsia="Times New Roman" w:hAnsi="Times New Roman"/>
      <w:bCs/>
      <w:iCs/>
      <w:sz w:val="24"/>
      <w:szCs w:val="24"/>
      <w:lang w:val="x-none"/>
    </w:rPr>
  </w:style>
  <w:style w:type="character" w:customStyle="1" w:styleId="23">
    <w:name w:val="Заголовок 2 Знак3"/>
    <w:aliases w:val="2 Заголовок 2 Знак,разделы Знак"/>
    <w:link w:val="20"/>
    <w:rsid w:val="002C1E41"/>
    <w:rPr>
      <w:rFonts w:ascii="Times New Roman" w:eastAsia="Times New Roman" w:hAnsi="Times New Roman"/>
      <w:b/>
      <w:bCs/>
      <w:iCs/>
      <w:sz w:val="24"/>
      <w:szCs w:val="28"/>
      <w:lang w:val="x-none"/>
    </w:rPr>
  </w:style>
  <w:style w:type="paragraph" w:styleId="ae">
    <w:name w:val="footnote text"/>
    <w:basedOn w:val="a3"/>
    <w:link w:val="af"/>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link w:val="ae"/>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0">
    <w:name w:val="Body Text"/>
    <w:aliases w:val="бпОсновной текст"/>
    <w:basedOn w:val="a3"/>
    <w:link w:val="af1"/>
    <w:rsid w:val="00FE2535"/>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link w:val="af0"/>
    <w:rsid w:val="00FE2535"/>
    <w:rPr>
      <w:rFonts w:ascii="Times New Roman" w:eastAsia="Times New Roman" w:hAnsi="Times New Roman" w:cs="Times New Roman"/>
      <w:sz w:val="28"/>
      <w:szCs w:val="24"/>
      <w:lang w:eastAsia="ru-RU"/>
    </w:rPr>
  </w:style>
  <w:style w:type="paragraph" w:styleId="af2">
    <w:name w:val="Body Text Indent"/>
    <w:basedOn w:val="a3"/>
    <w:link w:val="af3"/>
    <w:uiPriority w:val="99"/>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link w:val="af2"/>
    <w:uiPriority w:val="99"/>
    <w:rsid w:val="00FE2535"/>
    <w:rPr>
      <w:rFonts w:ascii="Times New Roman" w:eastAsia="Times New Roman" w:hAnsi="Times New Roman" w:cs="Times New Roman"/>
      <w:sz w:val="28"/>
      <w:szCs w:val="24"/>
      <w:lang w:eastAsia="ru-RU"/>
    </w:rPr>
  </w:style>
  <w:style w:type="paragraph" w:customStyle="1" w:styleId="af4">
    <w:name w:val="Знак"/>
    <w:basedOn w:val="a3"/>
    <w:uiPriority w:val="99"/>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3"/>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5">
    <w:name w:val="page number"/>
    <w:basedOn w:val="a4"/>
    <w:rsid w:val="00FE2535"/>
  </w:style>
  <w:style w:type="character" w:customStyle="1" w:styleId="41">
    <w:name w:val="Знак Знак4"/>
    <w:rsid w:val="00FE2535"/>
    <w:rPr>
      <w:rFonts w:ascii="Arial" w:hAnsi="Arial" w:cs="Arial"/>
      <w:sz w:val="24"/>
      <w:szCs w:val="24"/>
      <w:lang w:val="ru-RU" w:eastAsia="ru-RU" w:bidi="ar-SA"/>
    </w:rPr>
  </w:style>
  <w:style w:type="paragraph" w:styleId="22">
    <w:name w:val="Body Text 2"/>
    <w:basedOn w:val="a3"/>
    <w:link w:val="24"/>
    <w:uiPriority w:val="99"/>
    <w:rsid w:val="00FE2535"/>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link w:val="22"/>
    <w:uiPriority w:val="99"/>
    <w:rsid w:val="00FE2535"/>
    <w:rPr>
      <w:rFonts w:ascii="Times New Roman" w:eastAsia="Times New Roman" w:hAnsi="Times New Roman" w:cs="Times New Roman"/>
      <w:b/>
      <w:bCs/>
      <w:sz w:val="24"/>
      <w:szCs w:val="24"/>
      <w:lang w:eastAsia="ru-RU"/>
    </w:rPr>
  </w:style>
  <w:style w:type="paragraph" w:customStyle="1" w:styleId="af6">
    <w:name w:val="Готовый"/>
    <w:basedOn w:val="a3"/>
    <w:uiPriority w:val="99"/>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uiPriority w:val="99"/>
    <w:rsid w:val="00FE2535"/>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link w:val="af7"/>
    <w:uiPriority w:val="99"/>
    <w:rsid w:val="00FE2535"/>
    <w:rPr>
      <w:rFonts w:ascii="Times New Roman" w:eastAsia="Times New Roman" w:hAnsi="Times New Roman" w:cs="Times New Roman"/>
      <w:b/>
      <w:sz w:val="28"/>
      <w:szCs w:val="28"/>
      <w:lang w:eastAsia="ru-RU"/>
    </w:rPr>
  </w:style>
  <w:style w:type="paragraph" w:styleId="af9">
    <w:name w:val="Body Text First Indent"/>
    <w:basedOn w:val="af0"/>
    <w:link w:val="afa"/>
    <w:uiPriority w:val="99"/>
    <w:rsid w:val="00FE2535"/>
    <w:pPr>
      <w:spacing w:after="120"/>
      <w:ind w:firstLine="210"/>
      <w:jc w:val="left"/>
    </w:pPr>
    <w:rPr>
      <w:sz w:val="24"/>
    </w:rPr>
  </w:style>
  <w:style w:type="character" w:customStyle="1" w:styleId="afa">
    <w:name w:val="Красная строка Знак"/>
    <w:link w:val="af9"/>
    <w:uiPriority w:val="99"/>
    <w:rsid w:val="00FE2535"/>
    <w:rPr>
      <w:rFonts w:ascii="Times New Roman" w:eastAsia="Times New Roman" w:hAnsi="Times New Roman" w:cs="Times New Roman"/>
      <w:sz w:val="24"/>
      <w:szCs w:val="24"/>
      <w:lang w:eastAsia="ru-RU"/>
    </w:rPr>
  </w:style>
  <w:style w:type="paragraph" w:styleId="31">
    <w:name w:val="Body Text 3"/>
    <w:basedOn w:val="a3"/>
    <w:link w:val="32"/>
    <w:uiPriority w:val="99"/>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uiPriority w:val="99"/>
    <w:rsid w:val="00FE2535"/>
    <w:rPr>
      <w:rFonts w:ascii="Times New Roman" w:eastAsia="Times New Roman" w:hAnsi="Times New Roman" w:cs="Times New Roman"/>
      <w:sz w:val="16"/>
      <w:szCs w:val="16"/>
      <w:lang w:eastAsia="ru-RU"/>
    </w:rPr>
  </w:style>
  <w:style w:type="paragraph" w:styleId="afb">
    <w:name w:val="Normal (Web)"/>
    <w:basedOn w:val="a3"/>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3"/>
    <w:uiPriority w:val="99"/>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c">
    <w:name w:val="FollowedHyperlink"/>
    <w:rsid w:val="00FE2535"/>
    <w:rPr>
      <w:color w:val="800080"/>
      <w:u w:val="single"/>
    </w:rPr>
  </w:style>
  <w:style w:type="paragraph" w:customStyle="1" w:styleId="afd">
    <w:name w:val="Знак Знак Знак Знак Знак Знак Знак Знак Знак Знак"/>
    <w:basedOn w:val="a3"/>
    <w:uiPriority w:val="99"/>
    <w:rsid w:val="00FE2535"/>
    <w:pPr>
      <w:spacing w:after="160" w:line="240" w:lineRule="exact"/>
    </w:pPr>
    <w:rPr>
      <w:rFonts w:ascii="Verdana" w:eastAsia="Times New Roman" w:hAnsi="Verdana"/>
      <w:sz w:val="24"/>
      <w:szCs w:val="24"/>
      <w:lang w:val="en-US"/>
    </w:rPr>
  </w:style>
  <w:style w:type="character" w:styleId="afe">
    <w:name w:val="footnote reference"/>
    <w:semiHidden/>
    <w:rsid w:val="00FE2535"/>
    <w:rPr>
      <w:vertAlign w:val="superscript"/>
    </w:rPr>
  </w:style>
  <w:style w:type="table" w:styleId="aff">
    <w:name w:val="Table Grid"/>
    <w:basedOn w:val="a5"/>
    <w:uiPriority w:val="59"/>
    <w:rsid w:val="00FE2535"/>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eastAsia="x-none"/>
    </w:rPr>
  </w:style>
  <w:style w:type="character" w:customStyle="1" w:styleId="35">
    <w:name w:val="Знак Знак35"/>
    <w:locked/>
    <w:rsid w:val="00FE2535"/>
    <w:rPr>
      <w:rFonts w:ascii="Arial" w:hAnsi="Arial" w:cs="Arial"/>
      <w:b/>
      <w:bCs/>
      <w:i/>
      <w:iCs/>
      <w:sz w:val="28"/>
      <w:szCs w:val="28"/>
      <w:lang w:val="x-none" w:eastAsia="ru-RU"/>
    </w:rPr>
  </w:style>
  <w:style w:type="character" w:customStyle="1" w:styleId="34">
    <w:name w:val="Знак Знак34"/>
    <w:locked/>
    <w:rsid w:val="00FE2535"/>
    <w:rPr>
      <w:rFonts w:ascii="Arial" w:hAnsi="Arial" w:cs="Arial"/>
      <w:b/>
      <w:bCs/>
      <w:sz w:val="26"/>
      <w:szCs w:val="26"/>
      <w:lang w:val="x-none" w:eastAsia="ru-RU"/>
    </w:rPr>
  </w:style>
  <w:style w:type="character" w:customStyle="1" w:styleId="33">
    <w:name w:val="Знак Знак33"/>
    <w:locked/>
    <w:rsid w:val="00FE2535"/>
    <w:rPr>
      <w:rFonts w:ascii="Times New Roman" w:hAnsi="Times New Roman" w:cs="Times New Roman"/>
      <w:b/>
      <w:sz w:val="20"/>
      <w:szCs w:val="20"/>
      <w:lang w:val="x-none" w:eastAsia="ru-RU"/>
    </w:rPr>
  </w:style>
  <w:style w:type="character" w:customStyle="1" w:styleId="320">
    <w:name w:val="Знак Знак32"/>
    <w:locked/>
    <w:rsid w:val="00FE2535"/>
    <w:rPr>
      <w:rFonts w:ascii="Times New Roman" w:hAnsi="Times New Roman" w:cs="Times New Roman"/>
      <w:b/>
      <w:bCs/>
      <w:i/>
      <w:iCs/>
      <w:sz w:val="26"/>
      <w:szCs w:val="26"/>
      <w:lang w:val="x-none" w:eastAsia="ru-RU"/>
    </w:rPr>
  </w:style>
  <w:style w:type="paragraph" w:styleId="aff1">
    <w:name w:val="annotation text"/>
    <w:basedOn w:val="a3"/>
    <w:link w:val="aff2"/>
    <w:uiPriority w:val="99"/>
    <w:semiHidden/>
    <w:rsid w:val="00FE2535"/>
    <w:pPr>
      <w:spacing w:line="240" w:lineRule="auto"/>
    </w:pPr>
    <w:rPr>
      <w:sz w:val="20"/>
      <w:szCs w:val="20"/>
      <w:lang w:eastAsia="ru-RU"/>
    </w:rPr>
  </w:style>
  <w:style w:type="character" w:customStyle="1" w:styleId="aff2">
    <w:name w:val="Текст примечания Знак"/>
    <w:link w:val="aff1"/>
    <w:uiPriority w:val="99"/>
    <w:semiHidden/>
    <w:rsid w:val="00FE2535"/>
    <w:rPr>
      <w:rFonts w:ascii="Calibri" w:eastAsia="Calibri" w:hAnsi="Calibri" w:cs="Times New Roman"/>
      <w:sz w:val="20"/>
      <w:szCs w:val="20"/>
      <w:lang w:eastAsia="ru-RU"/>
    </w:rPr>
  </w:style>
  <w:style w:type="paragraph" w:styleId="aff3">
    <w:name w:val="annotation subject"/>
    <w:basedOn w:val="aff1"/>
    <w:next w:val="aff1"/>
    <w:link w:val="aff4"/>
    <w:uiPriority w:val="99"/>
    <w:semiHidden/>
    <w:rsid w:val="00FE2535"/>
    <w:rPr>
      <w:b/>
      <w:bCs/>
    </w:rPr>
  </w:style>
  <w:style w:type="character" w:customStyle="1" w:styleId="aff4">
    <w:name w:val="Тема примечания Знак"/>
    <w:link w:val="aff3"/>
    <w:uiPriority w:val="99"/>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val="x-none" w:eastAsia="ru-RU"/>
    </w:rPr>
  </w:style>
  <w:style w:type="character" w:customStyle="1" w:styleId="16">
    <w:name w:val="Знак Знак16"/>
    <w:locked/>
    <w:rsid w:val="00FE253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5"/>
    <w:uiPriority w:val="99"/>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val="x-none" w:eastAsia="ru-RU"/>
    </w:rPr>
  </w:style>
  <w:style w:type="paragraph" w:customStyle="1" w:styleId="ConsPlusDocList">
    <w:name w:val="ConsPlusDocList"/>
    <w:uiPriority w:val="99"/>
    <w:rsid w:val="00FE2535"/>
    <w:pPr>
      <w:autoSpaceDE w:val="0"/>
      <w:autoSpaceDN w:val="0"/>
      <w:adjustRightInd w:val="0"/>
      <w:jc w:val="center"/>
    </w:pPr>
    <w:rPr>
      <w:rFonts w:ascii="Courier New" w:hAnsi="Courier New" w:cs="Courier New"/>
    </w:rPr>
  </w:style>
  <w:style w:type="character" w:customStyle="1" w:styleId="410">
    <w:name w:val="Знак Знак41"/>
    <w:rsid w:val="00FE2535"/>
    <w:rPr>
      <w:rFonts w:ascii="Arial" w:hAnsi="Arial" w:cs="Arial"/>
      <w:sz w:val="24"/>
      <w:szCs w:val="24"/>
      <w:lang w:val="ru-RU" w:eastAsia="ru-RU" w:bidi="ar-SA"/>
    </w:rPr>
  </w:style>
  <w:style w:type="paragraph" w:customStyle="1" w:styleId="112">
    <w:name w:val="Абзац списка11"/>
    <w:basedOn w:val="a3"/>
    <w:uiPriority w:val="99"/>
    <w:qFormat/>
    <w:rsid w:val="00F922FB"/>
    <w:pPr>
      <w:spacing w:after="0"/>
      <w:ind w:left="720"/>
      <w:jc w:val="center"/>
    </w:pPr>
  </w:style>
  <w:style w:type="paragraph" w:styleId="aff5">
    <w:name w:val="caption"/>
    <w:basedOn w:val="a3"/>
    <w:next w:val="a3"/>
    <w:uiPriority w:val="99"/>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uiPriority w:val="99"/>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6">
    <w:name w:val="Title"/>
    <w:basedOn w:val="a3"/>
    <w:link w:val="aff7"/>
    <w:uiPriority w:val="99"/>
    <w:qFormat/>
    <w:rsid w:val="00FE2535"/>
    <w:pPr>
      <w:spacing w:after="0" w:line="240" w:lineRule="auto"/>
      <w:jc w:val="center"/>
    </w:pPr>
    <w:rPr>
      <w:rFonts w:ascii="Arial" w:hAnsi="Arial" w:cs="Arial"/>
      <w:b/>
      <w:bCs/>
      <w:sz w:val="24"/>
      <w:szCs w:val="24"/>
      <w:lang w:eastAsia="ru-RU"/>
    </w:rPr>
  </w:style>
  <w:style w:type="character" w:customStyle="1" w:styleId="aff7">
    <w:name w:val="Название Знак"/>
    <w:link w:val="aff6"/>
    <w:uiPriority w:val="99"/>
    <w:rsid w:val="00FE2535"/>
    <w:rPr>
      <w:rFonts w:ascii="Arial" w:eastAsia="Calibri" w:hAnsi="Arial" w:cs="Arial"/>
      <w:b/>
      <w:bCs/>
      <w:sz w:val="24"/>
      <w:szCs w:val="24"/>
      <w:lang w:eastAsia="ru-RU"/>
    </w:rPr>
  </w:style>
  <w:style w:type="paragraph" w:styleId="36">
    <w:name w:val="Body Text Indent 3"/>
    <w:basedOn w:val="a3"/>
    <w:link w:val="37"/>
    <w:uiPriority w:val="99"/>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uiPriority w:val="99"/>
    <w:rsid w:val="00FE2535"/>
    <w:rPr>
      <w:rFonts w:ascii="Times New Roman" w:eastAsia="Calibri" w:hAnsi="Times New Roman" w:cs="Times New Roman"/>
      <w:sz w:val="16"/>
      <w:szCs w:val="16"/>
      <w:lang w:eastAsia="ru-RU"/>
    </w:rPr>
  </w:style>
  <w:style w:type="paragraph" w:styleId="aff8">
    <w:name w:val="Plain Text"/>
    <w:basedOn w:val="a3"/>
    <w:link w:val="aff9"/>
    <w:uiPriority w:val="99"/>
    <w:rsid w:val="00FE2535"/>
    <w:pPr>
      <w:spacing w:after="0" w:line="240" w:lineRule="auto"/>
      <w:jc w:val="center"/>
    </w:pPr>
    <w:rPr>
      <w:rFonts w:ascii="Courier New" w:hAnsi="Courier New" w:cs="Courier New"/>
      <w:sz w:val="20"/>
      <w:szCs w:val="20"/>
      <w:lang w:eastAsia="ru-RU"/>
    </w:rPr>
  </w:style>
  <w:style w:type="character" w:customStyle="1" w:styleId="aff9">
    <w:name w:val="Текст Знак"/>
    <w:link w:val="aff8"/>
    <w:uiPriority w:val="99"/>
    <w:rsid w:val="00FE2535"/>
    <w:rPr>
      <w:rFonts w:ascii="Courier New" w:eastAsia="Calibri" w:hAnsi="Courier New" w:cs="Courier New"/>
      <w:sz w:val="20"/>
      <w:szCs w:val="20"/>
      <w:lang w:eastAsia="ru-RU"/>
    </w:rPr>
  </w:style>
  <w:style w:type="paragraph" w:customStyle="1" w:styleId="ConsNormal">
    <w:name w:val="ConsNormal"/>
    <w:uiPriority w:val="99"/>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uiPriority w:val="99"/>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uiPriority w:val="99"/>
    <w:rsid w:val="00FE2535"/>
    <w:pPr>
      <w:autoSpaceDE w:val="0"/>
      <w:autoSpaceDN w:val="0"/>
      <w:adjustRightInd w:val="0"/>
      <w:jc w:val="center"/>
    </w:pPr>
    <w:rPr>
      <w:rFonts w:ascii="Courier New" w:hAnsi="Courier New" w:cs="Courier New"/>
    </w:rPr>
  </w:style>
  <w:style w:type="paragraph" w:customStyle="1" w:styleId="affa">
    <w:name w:val="Нумерованный Список"/>
    <w:basedOn w:val="a3"/>
    <w:uiPriority w:val="99"/>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uiPriority w:val="99"/>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uiPriority w:val="99"/>
    <w:rsid w:val="00FE2535"/>
    <w:pPr>
      <w:widowControl w:val="0"/>
      <w:autoSpaceDE w:val="0"/>
      <w:autoSpaceDN w:val="0"/>
      <w:adjustRightInd w:val="0"/>
      <w:ind w:right="19772"/>
      <w:jc w:val="center"/>
    </w:pPr>
    <w:rPr>
      <w:rFonts w:ascii="Arial" w:hAnsi="Arial" w:cs="Arial"/>
    </w:rPr>
  </w:style>
  <w:style w:type="paragraph" w:customStyle="1" w:styleId="19">
    <w:name w:val="Обычный1"/>
    <w:link w:val="1a"/>
    <w:rsid w:val="00FE2535"/>
    <w:pPr>
      <w:widowControl w:val="0"/>
      <w:snapToGrid w:val="0"/>
      <w:spacing w:line="300" w:lineRule="auto"/>
      <w:ind w:firstLine="820"/>
      <w:jc w:val="both"/>
    </w:pPr>
    <w:rPr>
      <w:rFonts w:ascii="Times New Roman" w:hAnsi="Times New Roman"/>
      <w:sz w:val="22"/>
      <w:szCs w:val="22"/>
    </w:rPr>
  </w:style>
  <w:style w:type="character" w:customStyle="1" w:styleId="1a">
    <w:name w:val="Обычный1 Знак"/>
    <w:link w:val="19"/>
    <w:locked/>
    <w:rsid w:val="00FE2535"/>
    <w:rPr>
      <w:rFonts w:ascii="Times New Roman" w:hAnsi="Times New Roman"/>
      <w:sz w:val="22"/>
      <w:szCs w:val="22"/>
      <w:lang w:eastAsia="ru-RU" w:bidi="ar-SA"/>
    </w:rPr>
  </w:style>
  <w:style w:type="paragraph" w:customStyle="1" w:styleId="text">
    <w:name w:val="text"/>
    <w:basedOn w:val="a3"/>
    <w:uiPriority w:val="99"/>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val="x-none" w:eastAsia="ru-RU"/>
    </w:rPr>
  </w:style>
  <w:style w:type="character" w:styleId="affb">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val="x-none" w:eastAsia="ru-RU"/>
    </w:rPr>
  </w:style>
  <w:style w:type="paragraph" w:customStyle="1" w:styleId="affc">
    <w:name w:val="Адресат"/>
    <w:basedOn w:val="a3"/>
    <w:uiPriority w:val="99"/>
    <w:rsid w:val="00FE2535"/>
    <w:pPr>
      <w:suppressAutoHyphens/>
      <w:spacing w:after="120" w:line="240" w:lineRule="exact"/>
      <w:jc w:val="center"/>
    </w:pPr>
    <w:rPr>
      <w:rFonts w:ascii="Times New Roman" w:hAnsi="Times New Roman"/>
      <w:b/>
      <w:bCs/>
      <w:sz w:val="28"/>
      <w:szCs w:val="28"/>
      <w:lang w:eastAsia="ru-RU"/>
    </w:rPr>
  </w:style>
  <w:style w:type="paragraph" w:customStyle="1" w:styleId="affd">
    <w:name w:val="Приложение"/>
    <w:basedOn w:val="af0"/>
    <w:uiPriority w:val="99"/>
    <w:rsid w:val="00FE2535"/>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uiPriority w:val="99"/>
    <w:rsid w:val="00FE2535"/>
    <w:pPr>
      <w:suppressAutoHyphens/>
      <w:spacing w:after="480" w:line="240" w:lineRule="exact"/>
      <w:jc w:val="center"/>
    </w:pPr>
    <w:rPr>
      <w:rFonts w:ascii="Times New Roman" w:hAnsi="Times New Roman"/>
      <w:sz w:val="28"/>
      <w:szCs w:val="28"/>
      <w:lang w:eastAsia="ru-RU"/>
    </w:rPr>
  </w:style>
  <w:style w:type="paragraph" w:customStyle="1" w:styleId="afff">
    <w:name w:val="регистрационные поля"/>
    <w:basedOn w:val="a3"/>
    <w:uiPriority w:val="99"/>
    <w:rsid w:val="00FE2535"/>
    <w:pPr>
      <w:spacing w:after="0" w:line="240" w:lineRule="exact"/>
      <w:jc w:val="center"/>
    </w:pPr>
    <w:rPr>
      <w:rFonts w:ascii="Times New Roman" w:hAnsi="Times New Roman"/>
      <w:b/>
      <w:bCs/>
      <w:sz w:val="28"/>
      <w:szCs w:val="28"/>
      <w:lang w:val="en-US" w:eastAsia="ru-RU"/>
    </w:rPr>
  </w:style>
  <w:style w:type="paragraph" w:customStyle="1" w:styleId="afff0">
    <w:name w:val="Исполнитель"/>
    <w:basedOn w:val="af0"/>
    <w:uiPriority w:val="99"/>
    <w:rsid w:val="00FE2535"/>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uiPriority w:val="99"/>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2">
    <w:name w:val="Цветовое выделение"/>
    <w:rsid w:val="00FE2535"/>
    <w:rPr>
      <w:b/>
      <w:color w:val="000080"/>
      <w:sz w:val="20"/>
    </w:rPr>
  </w:style>
  <w:style w:type="paragraph" w:customStyle="1" w:styleId="afff3">
    <w:name w:val="Таблицы (моноширинный)"/>
    <w:basedOn w:val="a3"/>
    <w:next w:val="a3"/>
    <w:uiPriority w:val="99"/>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4">
    <w:name w:val="Гипертекстовая ссылка"/>
    <w:rsid w:val="00FE2535"/>
    <w:rPr>
      <w:rFonts w:cs="Times New Roman"/>
      <w:b/>
      <w:bCs/>
      <w:color w:val="008000"/>
      <w:sz w:val="20"/>
      <w:szCs w:val="20"/>
      <w:u w:val="single"/>
    </w:rPr>
  </w:style>
  <w:style w:type="paragraph" w:customStyle="1" w:styleId="afff5">
    <w:name w:val="Заголовок статьи"/>
    <w:basedOn w:val="a3"/>
    <w:next w:val="a3"/>
    <w:uiPriority w:val="99"/>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6">
    <w:name w:val="Комментарий"/>
    <w:basedOn w:val="a3"/>
    <w:next w:val="a3"/>
    <w:uiPriority w:val="99"/>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7">
    <w:name w:val="Продолжение ссылки"/>
    <w:rsid w:val="00FE2535"/>
    <w:rPr>
      <w:rFonts w:cs="Times New Roman"/>
      <w:b w:val="0"/>
      <w:bCs w:val="0"/>
      <w:color w:val="008000"/>
      <w:sz w:val="20"/>
      <w:szCs w:val="20"/>
      <w:u w:val="single"/>
    </w:rPr>
  </w:style>
  <w:style w:type="paragraph" w:customStyle="1" w:styleId="25">
    <w:name w:val="Знак Знак Знак Знак Знак Знак Знак Знак Знак Знак2"/>
    <w:basedOn w:val="a3"/>
    <w:uiPriority w:val="99"/>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3"/>
    <w:uiPriority w:val="99"/>
    <w:rsid w:val="00FE2535"/>
    <w:pPr>
      <w:spacing w:after="0" w:line="240" w:lineRule="auto"/>
      <w:ind w:right="2" w:firstLine="110"/>
      <w:jc w:val="both"/>
    </w:pPr>
    <w:rPr>
      <w:rFonts w:ascii="Times New Roman" w:hAnsi="Times New Roman"/>
      <w:sz w:val="20"/>
      <w:szCs w:val="20"/>
      <w:lang w:eastAsia="ru-RU"/>
    </w:rPr>
  </w:style>
  <w:style w:type="paragraph" w:customStyle="1" w:styleId="1b">
    <w:name w:val="Стиль1"/>
    <w:basedOn w:val="af9"/>
    <w:uiPriority w:val="99"/>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c">
    <w:name w:val="Знак1"/>
    <w:basedOn w:val="a3"/>
    <w:uiPriority w:val="99"/>
    <w:rsid w:val="00FE2535"/>
    <w:pPr>
      <w:spacing w:after="160" w:line="240" w:lineRule="exact"/>
      <w:jc w:val="both"/>
    </w:pPr>
    <w:rPr>
      <w:rFonts w:ascii="Times New Roman" w:hAnsi="Times New Roman"/>
      <w:sz w:val="24"/>
      <w:szCs w:val="24"/>
      <w:lang w:val="en-US"/>
    </w:rPr>
  </w:style>
  <w:style w:type="paragraph" w:customStyle="1" w:styleId="Normal1">
    <w:name w:val="Normal1"/>
    <w:uiPriority w:val="99"/>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0">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val="x-none"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3"/>
    <w:uiPriority w:val="99"/>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1">
    <w:name w:val="Знак Знак171"/>
    <w:locked/>
    <w:rsid w:val="00F922FB"/>
    <w:rPr>
      <w:rFonts w:cs="Times New Roman"/>
      <w:i/>
      <w:iCs/>
      <w:sz w:val="22"/>
      <w:szCs w:val="22"/>
      <w:lang w:val="ru-RU" w:eastAsia="ru-RU"/>
    </w:rPr>
  </w:style>
  <w:style w:type="character" w:customStyle="1" w:styleId="161">
    <w:name w:val="Знак Знак161"/>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3">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d">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e">
    <w:name w:val="Знак Знак Знак Знак Знак Знак Знак Знак Знак Знак1"/>
    <w:basedOn w:val="a3"/>
    <w:uiPriority w:val="99"/>
    <w:rsid w:val="00FE2535"/>
    <w:pPr>
      <w:spacing w:after="160" w:line="240" w:lineRule="exact"/>
      <w:jc w:val="center"/>
    </w:pPr>
    <w:rPr>
      <w:rFonts w:ascii="Verdana" w:hAnsi="Verdana" w:cs="Verdana"/>
      <w:sz w:val="24"/>
      <w:szCs w:val="24"/>
      <w:lang w:val="en-US"/>
    </w:rPr>
  </w:style>
  <w:style w:type="paragraph" w:customStyle="1" w:styleId="1f">
    <w:name w:val="Знак Знак Знак Знак Знак Знак Знак1"/>
    <w:basedOn w:val="a3"/>
    <w:uiPriority w:val="99"/>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val="x-none" w:eastAsia="ru-RU"/>
    </w:rPr>
  </w:style>
  <w:style w:type="character" w:customStyle="1" w:styleId="1f0">
    <w:name w:val="Текст выноски Знак1"/>
    <w:rsid w:val="00FE2535"/>
    <w:rPr>
      <w:rFonts w:ascii="Tahoma" w:hAnsi="Tahoma" w:cs="Tahoma"/>
      <w:sz w:val="16"/>
      <w:szCs w:val="16"/>
      <w:lang w:val="x-none" w:eastAsia="ar-SA" w:bidi="ar-SA"/>
    </w:rPr>
  </w:style>
  <w:style w:type="character" w:customStyle="1" w:styleId="1f1">
    <w:name w:val="Схема документа Знак1"/>
    <w:rsid w:val="00FE2535"/>
    <w:rPr>
      <w:rFonts w:ascii="Tahoma" w:hAnsi="Tahoma" w:cs="Tahoma"/>
      <w:sz w:val="16"/>
      <w:szCs w:val="16"/>
      <w:lang w:val="x-none" w:eastAsia="ar-SA" w:bidi="ar-SA"/>
    </w:rPr>
  </w:style>
  <w:style w:type="paragraph" w:customStyle="1" w:styleId="msonormalcxspmiddle">
    <w:name w:val="msonormalcxspmiddle"/>
    <w:basedOn w:val="a3"/>
    <w:uiPriority w:val="99"/>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uiPriority w:val="99"/>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3"/>
    <w:next w:val="a3"/>
    <w:uiPriority w:val="99"/>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uiPriority w:val="99"/>
    <w:qFormat/>
    <w:rsid w:val="00FE2535"/>
    <w:rPr>
      <w:rFonts w:ascii="Times New Roman" w:eastAsia="Times New Roman" w:hAnsi="Times New Roman"/>
      <w:b/>
      <w:sz w:val="28"/>
      <w:szCs w:val="28"/>
    </w:rPr>
  </w:style>
  <w:style w:type="character" w:customStyle="1" w:styleId="122">
    <w:name w:val="Знак Знак122"/>
    <w:rsid w:val="00FE2535"/>
    <w:rPr>
      <w:rFonts w:ascii="Arial" w:eastAsia="Times New Roman" w:hAnsi="Arial" w:cs="Times New Roman"/>
      <w:b/>
      <w:bCs/>
      <w:color w:val="000080"/>
      <w:sz w:val="20"/>
      <w:szCs w:val="20"/>
      <w:lang w:eastAsia="ru-RU"/>
    </w:rPr>
  </w:style>
  <w:style w:type="paragraph" w:customStyle="1" w:styleId="2a">
    <w:name w:val="Знак2"/>
    <w:basedOn w:val="a3"/>
    <w:uiPriority w:val="99"/>
    <w:rsid w:val="00F922FB"/>
    <w:pPr>
      <w:spacing w:after="160" w:line="240" w:lineRule="exact"/>
      <w:jc w:val="both"/>
    </w:pPr>
    <w:rPr>
      <w:rFonts w:ascii="Times New Roman" w:eastAsia="Times New Roman" w:hAnsi="Times New Roman"/>
      <w:sz w:val="24"/>
      <w:szCs w:val="20"/>
      <w:lang w:val="en-US"/>
    </w:rPr>
  </w:style>
  <w:style w:type="paragraph" w:customStyle="1" w:styleId="2b">
    <w:name w:val="Обычный2"/>
    <w:uiPriority w:val="99"/>
    <w:rsid w:val="00FE2535"/>
    <w:pPr>
      <w:widowControl w:val="0"/>
    </w:pPr>
    <w:rPr>
      <w:rFonts w:ascii="Times New Roman" w:eastAsia="Times New Roman" w:hAnsi="Times New Roman"/>
    </w:rPr>
  </w:style>
  <w:style w:type="character" w:customStyle="1" w:styleId="2c">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1"/>
    <w:rsid w:val="00F922FB"/>
    <w:rPr>
      <w:rFonts w:ascii="Arial" w:hAnsi="Arial"/>
      <w:b/>
      <w:bCs/>
      <w:sz w:val="28"/>
      <w:szCs w:val="24"/>
      <w:lang w:val="ru-RU" w:eastAsia="ru-RU" w:bidi="ar-SA"/>
    </w:rPr>
  </w:style>
  <w:style w:type="character" w:customStyle="1" w:styleId="181">
    <w:name w:val="Знак Знак181"/>
    <w:rsid w:val="00F922FB"/>
    <w:rPr>
      <w:sz w:val="28"/>
      <w:szCs w:val="24"/>
      <w:lang w:val="ru-RU" w:eastAsia="ru-RU" w:bidi="ar-SA"/>
    </w:rPr>
  </w:style>
  <w:style w:type="character" w:customStyle="1" w:styleId="231">
    <w:name w:val="Знак Знак231"/>
    <w:rsid w:val="00FE2535"/>
    <w:rPr>
      <w:rFonts w:ascii="Times New Roman" w:eastAsia="Times New Roman" w:hAnsi="Times New Roman"/>
      <w:sz w:val="24"/>
    </w:rPr>
  </w:style>
  <w:style w:type="character" w:customStyle="1" w:styleId="222">
    <w:name w:val="Знак Знак222"/>
    <w:rsid w:val="00FE2535"/>
    <w:rPr>
      <w:rFonts w:ascii="Times New Roman" w:eastAsia="Times New Roman" w:hAnsi="Times New Roman"/>
      <w:sz w:val="28"/>
    </w:rPr>
  </w:style>
  <w:style w:type="character" w:customStyle="1" w:styleId="2120">
    <w:name w:val="Знак Знак212"/>
    <w:rsid w:val="00FE2535"/>
    <w:rPr>
      <w:rFonts w:ascii="Arial" w:eastAsia="Times New Roman" w:hAnsi="Arial" w:cs="Arial"/>
      <w:b/>
      <w:bCs/>
      <w:sz w:val="26"/>
      <w:szCs w:val="26"/>
    </w:rPr>
  </w:style>
  <w:style w:type="character" w:customStyle="1" w:styleId="202">
    <w:name w:val="Знак Знак202"/>
    <w:rsid w:val="00FE2535"/>
    <w:rPr>
      <w:rFonts w:ascii="Times New Roman" w:eastAsia="Times New Roman" w:hAnsi="Times New Roman"/>
      <w:b/>
      <w:bCs/>
      <w:sz w:val="28"/>
      <w:szCs w:val="28"/>
    </w:rPr>
  </w:style>
  <w:style w:type="paragraph" w:customStyle="1" w:styleId="2d">
    <w:name w:val="Знак Знак Знак Знак Знак Знак Знак2"/>
    <w:basedOn w:val="a3"/>
    <w:uiPriority w:val="99"/>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e">
    <w:name w:val="Body Text First Indent 2"/>
    <w:basedOn w:val="af2"/>
    <w:link w:val="2f"/>
    <w:uiPriority w:val="99"/>
    <w:rsid w:val="00FE2535"/>
    <w:pPr>
      <w:widowControl w:val="0"/>
      <w:autoSpaceDE w:val="0"/>
      <w:autoSpaceDN w:val="0"/>
      <w:adjustRightInd w:val="0"/>
      <w:ind w:firstLine="210"/>
    </w:pPr>
    <w:rPr>
      <w:sz w:val="20"/>
      <w:szCs w:val="20"/>
    </w:rPr>
  </w:style>
  <w:style w:type="character" w:customStyle="1" w:styleId="2f">
    <w:name w:val="Красная строка 2 Знак"/>
    <w:link w:val="2e"/>
    <w:uiPriority w:val="99"/>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3"/>
    <w:uiPriority w:val="99"/>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uiPriority w:val="99"/>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4"/>
    <w:rsid w:val="00FE2535"/>
  </w:style>
  <w:style w:type="paragraph" w:customStyle="1" w:styleId="CharChar">
    <w:name w:val="Char Знак Знак Char Знак Знак Знак Знак Знак Знак Знак Знак Знак Знак Знак Знак Знак Знак Знак Знак"/>
    <w:basedOn w:val="a3"/>
    <w:uiPriority w:val="99"/>
    <w:rsid w:val="00FE2535"/>
    <w:pPr>
      <w:spacing w:after="0" w:line="240" w:lineRule="auto"/>
    </w:pPr>
    <w:rPr>
      <w:rFonts w:ascii="Verdana" w:eastAsia="Times New Roman" w:hAnsi="Verdana" w:cs="Verdana"/>
      <w:sz w:val="20"/>
      <w:szCs w:val="20"/>
      <w:lang w:val="en-US"/>
    </w:rPr>
  </w:style>
  <w:style w:type="character" w:styleId="afffb">
    <w:name w:val="annotation reference"/>
    <w:uiPriority w:val="99"/>
    <w:semiHidden/>
    <w:unhideWhenUsed/>
    <w:rsid w:val="002014EB"/>
    <w:rPr>
      <w:sz w:val="16"/>
      <w:szCs w:val="16"/>
    </w:rPr>
  </w:style>
  <w:style w:type="paragraph" w:customStyle="1" w:styleId="Nonformat">
    <w:name w:val="Nonformat"/>
    <w:basedOn w:val="a3"/>
    <w:uiPriority w:val="99"/>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2">
    <w:name w:val="Заголовок оглавления1"/>
    <w:basedOn w:val="12"/>
    <w:next w:val="a3"/>
    <w:uiPriority w:val="39"/>
    <w:semiHidden/>
    <w:unhideWhenUsed/>
    <w:qFormat/>
    <w:rsid w:val="00B96D34"/>
    <w:pPr>
      <w:keepLines/>
      <w:spacing w:before="480" w:line="276" w:lineRule="auto"/>
      <w:jc w:val="left"/>
      <w:outlineLvl w:val="9"/>
    </w:pPr>
    <w:rPr>
      <w:rFonts w:ascii="Cambria" w:hAnsi="Cambria"/>
      <w:i/>
      <w:iCs w:val="0"/>
      <w:color w:val="365F91"/>
      <w:sz w:val="28"/>
      <w:szCs w:val="28"/>
    </w:rPr>
  </w:style>
  <w:style w:type="paragraph" w:styleId="2f0">
    <w:name w:val="toc 2"/>
    <w:basedOn w:val="a3"/>
    <w:next w:val="a3"/>
    <w:autoRedefine/>
    <w:uiPriority w:val="39"/>
    <w:unhideWhenUsed/>
    <w:rsid w:val="00661BBE"/>
    <w:pPr>
      <w:tabs>
        <w:tab w:val="left" w:pos="426"/>
        <w:tab w:val="right" w:leader="dot" w:pos="9639"/>
      </w:tabs>
      <w:spacing w:after="0" w:line="240" w:lineRule="auto"/>
    </w:pPr>
    <w:rPr>
      <w:rFonts w:ascii="Times New Roman" w:eastAsiaTheme="minorEastAsia" w:hAnsi="Times New Roman"/>
      <w:noProof/>
      <w:sz w:val="24"/>
      <w:szCs w:val="24"/>
      <w:lang w:eastAsia="ru-RU"/>
    </w:rPr>
  </w:style>
  <w:style w:type="paragraph" w:styleId="1f3">
    <w:name w:val="toc 1"/>
    <w:basedOn w:val="a3"/>
    <w:next w:val="a3"/>
    <w:autoRedefine/>
    <w:uiPriority w:val="39"/>
    <w:unhideWhenUsed/>
    <w:rsid w:val="00600B30"/>
    <w:pPr>
      <w:tabs>
        <w:tab w:val="right" w:leader="dot" w:pos="9628"/>
      </w:tabs>
      <w:spacing w:before="120" w:after="120"/>
      <w:ind w:right="-1"/>
    </w:pPr>
    <w:rPr>
      <w:rFonts w:ascii="Times New Roman" w:eastAsiaTheme="minorEastAsia" w:hAnsi="Times New Roman"/>
      <w:b/>
      <w:bCs/>
      <w:caps/>
      <w:noProof/>
      <w:sz w:val="20"/>
      <w:szCs w:val="20"/>
      <w:lang w:eastAsia="ru-RU"/>
    </w:rPr>
  </w:style>
  <w:style w:type="paragraph" w:styleId="39">
    <w:name w:val="toc 3"/>
    <w:basedOn w:val="a3"/>
    <w:next w:val="a3"/>
    <w:autoRedefine/>
    <w:uiPriority w:val="39"/>
    <w:unhideWhenUsed/>
    <w:rsid w:val="000F26EE"/>
    <w:pPr>
      <w:spacing w:after="0"/>
      <w:ind w:left="440"/>
    </w:pPr>
    <w:rPr>
      <w:rFonts w:ascii="Times New Roman" w:hAnsi="Times New Roman"/>
      <w:i/>
      <w:iCs/>
      <w:sz w:val="20"/>
      <w:szCs w:val="20"/>
    </w:rPr>
  </w:style>
  <w:style w:type="paragraph" w:styleId="42">
    <w:name w:val="toc 4"/>
    <w:basedOn w:val="a3"/>
    <w:next w:val="a3"/>
    <w:autoRedefine/>
    <w:uiPriority w:val="39"/>
    <w:unhideWhenUsed/>
    <w:rsid w:val="000F26EE"/>
    <w:pPr>
      <w:spacing w:after="0"/>
      <w:ind w:left="660"/>
    </w:pPr>
    <w:rPr>
      <w:rFonts w:ascii="Times New Roman" w:hAnsi="Times New Roman"/>
      <w:sz w:val="18"/>
      <w:szCs w:val="18"/>
    </w:rPr>
  </w:style>
  <w:style w:type="paragraph" w:styleId="52">
    <w:name w:val="toc 5"/>
    <w:basedOn w:val="a3"/>
    <w:next w:val="a3"/>
    <w:autoRedefine/>
    <w:uiPriority w:val="39"/>
    <w:unhideWhenUsed/>
    <w:rsid w:val="00992DFF"/>
    <w:pPr>
      <w:spacing w:after="0"/>
      <w:ind w:left="880"/>
    </w:pPr>
    <w:rPr>
      <w:rFonts w:asciiTheme="minorHAnsi" w:hAnsiTheme="minorHAnsi"/>
      <w:sz w:val="18"/>
      <w:szCs w:val="18"/>
    </w:rPr>
  </w:style>
  <w:style w:type="paragraph" w:styleId="61">
    <w:name w:val="toc 6"/>
    <w:basedOn w:val="a3"/>
    <w:next w:val="a3"/>
    <w:autoRedefine/>
    <w:uiPriority w:val="39"/>
    <w:unhideWhenUsed/>
    <w:rsid w:val="00992DFF"/>
    <w:pPr>
      <w:spacing w:after="0"/>
      <w:ind w:left="1100"/>
    </w:pPr>
    <w:rPr>
      <w:rFonts w:asciiTheme="minorHAnsi" w:hAnsiTheme="minorHAnsi"/>
      <w:sz w:val="18"/>
      <w:szCs w:val="18"/>
    </w:rPr>
  </w:style>
  <w:style w:type="paragraph" w:styleId="71">
    <w:name w:val="toc 7"/>
    <w:basedOn w:val="a3"/>
    <w:next w:val="a3"/>
    <w:autoRedefine/>
    <w:uiPriority w:val="39"/>
    <w:unhideWhenUsed/>
    <w:rsid w:val="00992DFF"/>
    <w:pPr>
      <w:spacing w:after="0"/>
      <w:ind w:left="1320"/>
    </w:pPr>
    <w:rPr>
      <w:rFonts w:asciiTheme="minorHAnsi" w:hAnsiTheme="minorHAnsi"/>
      <w:sz w:val="18"/>
      <w:szCs w:val="18"/>
    </w:rPr>
  </w:style>
  <w:style w:type="paragraph" w:styleId="81">
    <w:name w:val="toc 8"/>
    <w:basedOn w:val="a3"/>
    <w:next w:val="a3"/>
    <w:autoRedefine/>
    <w:uiPriority w:val="39"/>
    <w:unhideWhenUsed/>
    <w:rsid w:val="00992DFF"/>
    <w:pPr>
      <w:spacing w:after="0"/>
      <w:ind w:left="1540"/>
    </w:pPr>
    <w:rPr>
      <w:rFonts w:asciiTheme="minorHAnsi" w:hAnsiTheme="minorHAnsi"/>
      <w:sz w:val="18"/>
      <w:szCs w:val="18"/>
    </w:rPr>
  </w:style>
  <w:style w:type="paragraph" w:styleId="92">
    <w:name w:val="toc 9"/>
    <w:basedOn w:val="a3"/>
    <w:next w:val="a3"/>
    <w:autoRedefine/>
    <w:uiPriority w:val="39"/>
    <w:unhideWhenUsed/>
    <w:rsid w:val="00992DFF"/>
    <w:pPr>
      <w:spacing w:after="0"/>
      <w:ind w:left="1760"/>
    </w:pPr>
    <w:rPr>
      <w:rFonts w:asciiTheme="minorHAnsi" w:hAnsiTheme="minorHAnsi"/>
      <w:sz w:val="18"/>
      <w:szCs w:val="18"/>
    </w:rPr>
  </w:style>
  <w:style w:type="paragraph" w:styleId="afffc">
    <w:name w:val="endnote text"/>
    <w:basedOn w:val="a3"/>
    <w:link w:val="afffd"/>
    <w:uiPriority w:val="99"/>
    <w:unhideWhenUsed/>
    <w:rsid w:val="006E2FDA"/>
    <w:rPr>
      <w:sz w:val="24"/>
      <w:szCs w:val="24"/>
    </w:rPr>
  </w:style>
  <w:style w:type="character" w:customStyle="1" w:styleId="afffd">
    <w:name w:val="Текст концевой сноски Знак"/>
    <w:link w:val="afffc"/>
    <w:uiPriority w:val="99"/>
    <w:rsid w:val="006E2FDA"/>
    <w:rPr>
      <w:sz w:val="24"/>
      <w:szCs w:val="24"/>
      <w:lang w:eastAsia="en-US"/>
    </w:rPr>
  </w:style>
  <w:style w:type="character" w:styleId="afffe">
    <w:name w:val="endnote reference"/>
    <w:uiPriority w:val="99"/>
    <w:unhideWhenUsed/>
    <w:rsid w:val="006E2FDA"/>
    <w:rPr>
      <w:vertAlign w:val="superscript"/>
    </w:rPr>
  </w:style>
  <w:style w:type="paragraph" w:customStyle="1" w:styleId="1-11">
    <w:name w:val="Средняя заливка 1 - Акцент 11"/>
    <w:uiPriority w:val="99"/>
    <w:qFormat/>
    <w:rsid w:val="00CD4957"/>
    <w:rPr>
      <w:sz w:val="22"/>
      <w:szCs w:val="22"/>
      <w:lang w:eastAsia="en-US"/>
    </w:rPr>
  </w:style>
  <w:style w:type="paragraph" w:customStyle="1" w:styleId="1-21">
    <w:name w:val="Средняя сетка 1 - Акцент 21"/>
    <w:basedOn w:val="a3"/>
    <w:uiPriority w:val="34"/>
    <w:qFormat/>
    <w:rsid w:val="003D60B0"/>
    <w:pPr>
      <w:ind w:left="720"/>
      <w:contextualSpacing/>
    </w:pPr>
  </w:style>
  <w:style w:type="paragraph" w:styleId="affff">
    <w:name w:val="Document Map"/>
    <w:basedOn w:val="a3"/>
    <w:link w:val="affff0"/>
    <w:uiPriority w:val="99"/>
    <w:semiHidden/>
    <w:unhideWhenUsed/>
    <w:rsid w:val="008925E5"/>
    <w:rPr>
      <w:rFonts w:ascii="Times New Roman" w:hAnsi="Times New Roman"/>
      <w:sz w:val="24"/>
      <w:szCs w:val="24"/>
    </w:rPr>
  </w:style>
  <w:style w:type="character" w:customStyle="1" w:styleId="affff0">
    <w:name w:val="Схема документа Знак"/>
    <w:link w:val="affff"/>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0"/>
      </w:numPr>
      <w:spacing w:before="360" w:after="240"/>
      <w:jc w:val="center"/>
      <w:outlineLvl w:val="1"/>
    </w:pPr>
    <w:rPr>
      <w:rFonts w:ascii="Times New Roman" w:hAnsi="Times New Roman" w:cs="Times New Roman"/>
      <w:b/>
      <w:i/>
      <w:sz w:val="28"/>
      <w:szCs w:val="28"/>
    </w:rPr>
  </w:style>
  <w:style w:type="paragraph" w:customStyle="1" w:styleId="affff1">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2">
    <w:name w:val="Сценарии"/>
    <w:basedOn w:val="a3"/>
    <w:uiPriority w:val="99"/>
    <w:qFormat/>
    <w:rsid w:val="00620CD7"/>
    <w:pPr>
      <w:spacing w:before="120" w:after="120"/>
      <w:ind w:firstLine="539"/>
      <w:contextualSpacing/>
      <w:jc w:val="center"/>
    </w:pPr>
    <w:rPr>
      <w:rFonts w:ascii="Times New Roman" w:hAnsi="Times New Roman"/>
      <w:i/>
      <w:sz w:val="28"/>
      <w:szCs w:val="28"/>
    </w:rPr>
  </w:style>
  <w:style w:type="paragraph" w:customStyle="1" w:styleId="2f1">
    <w:name w:val="Заголовок оглавления2"/>
    <w:basedOn w:val="12"/>
    <w:next w:val="a3"/>
    <w:uiPriority w:val="39"/>
    <w:semiHidden/>
    <w:unhideWhenUsed/>
    <w:qFormat/>
    <w:rsid w:val="00F922FB"/>
    <w:pPr>
      <w:keepLines/>
      <w:spacing w:before="480" w:line="276" w:lineRule="auto"/>
      <w:jc w:val="left"/>
      <w:outlineLvl w:val="9"/>
    </w:pPr>
    <w:rPr>
      <w:rFonts w:ascii="Cambria" w:hAnsi="Cambria"/>
      <w:i/>
      <w:iCs w:val="0"/>
      <w:color w:val="365F91"/>
      <w:sz w:val="28"/>
      <w:szCs w:val="28"/>
    </w:rPr>
  </w:style>
  <w:style w:type="paragraph" w:styleId="affff3">
    <w:name w:val="List Paragraph"/>
    <w:basedOn w:val="a3"/>
    <w:uiPriority w:val="34"/>
    <w:qFormat/>
    <w:rsid w:val="00CC4911"/>
    <w:pPr>
      <w:ind w:left="720"/>
      <w:contextualSpacing/>
    </w:pPr>
  </w:style>
  <w:style w:type="paragraph" w:customStyle="1" w:styleId="1-">
    <w:name w:val="Рег. Заголовок 1-го уровня регламента"/>
    <w:basedOn w:val="12"/>
    <w:uiPriority w:val="99"/>
    <w:qFormat/>
    <w:rsid w:val="00FE2D70"/>
    <w:pPr>
      <w:spacing w:before="240" w:after="240" w:line="276" w:lineRule="auto"/>
      <w:jc w:val="center"/>
    </w:pPr>
    <w:rPr>
      <w:i/>
      <w:sz w:val="28"/>
      <w:szCs w:val="28"/>
    </w:rPr>
  </w:style>
  <w:style w:type="paragraph" w:customStyle="1" w:styleId="114">
    <w:name w:val="Рег. Основной текст уровень 1.1"/>
    <w:basedOn w:val="ConsPlusNormal"/>
    <w:uiPriority w:val="99"/>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612EFE"/>
    <w:pPr>
      <w:numPr>
        <w:ilvl w:val="2"/>
        <w:numId w:val="10"/>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0"/>
      </w:numPr>
      <w:spacing w:line="276" w:lineRule="auto"/>
      <w:jc w:val="both"/>
    </w:pPr>
    <w:rPr>
      <w:rFonts w:ascii="Times New Roman" w:hAnsi="Times New Roman" w:cs="Times New Roman"/>
      <w:sz w:val="28"/>
      <w:szCs w:val="28"/>
    </w:rPr>
  </w:style>
  <w:style w:type="paragraph" w:customStyle="1" w:styleId="affff4">
    <w:name w:val="Рег. Обычный с отступом"/>
    <w:basedOn w:val="a3"/>
    <w:uiPriority w:val="99"/>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uiPriority w:val="99"/>
    <w:qFormat/>
    <w:rsid w:val="000C4215"/>
    <w:pPr>
      <w:numPr>
        <w:numId w:val="2"/>
      </w:numPr>
      <w:ind w:left="1068"/>
      <w:jc w:val="both"/>
    </w:pPr>
    <w:rPr>
      <w:rFonts w:ascii="Times New Roman" w:hAnsi="Times New Roman"/>
      <w:sz w:val="28"/>
      <w:szCs w:val="28"/>
    </w:rPr>
  </w:style>
  <w:style w:type="paragraph" w:customStyle="1" w:styleId="affff5">
    <w:name w:val="Рег. Заголовок для названий результата"/>
    <w:basedOn w:val="2-"/>
    <w:uiPriority w:val="99"/>
    <w:qFormat/>
    <w:rsid w:val="00326896"/>
    <w:pPr>
      <w:numPr>
        <w:numId w:val="0"/>
      </w:numPr>
      <w:ind w:left="714"/>
      <w:jc w:val="left"/>
    </w:pPr>
  </w:style>
  <w:style w:type="paragraph" w:customStyle="1" w:styleId="115">
    <w:name w:val="Рег. Основной текст уровень 1.1 (сценарии)"/>
    <w:basedOn w:val="11"/>
    <w:uiPriority w:val="99"/>
    <w:qFormat/>
    <w:rsid w:val="0084437A"/>
    <w:pPr>
      <w:numPr>
        <w:ilvl w:val="0"/>
        <w:numId w:val="0"/>
      </w:numPr>
      <w:spacing w:before="360" w:after="240"/>
    </w:pPr>
    <w:rPr>
      <w:i/>
    </w:rPr>
  </w:style>
  <w:style w:type="paragraph" w:customStyle="1" w:styleId="1110">
    <w:name w:val="Рег. Основной текст уровень 1.1.1"/>
    <w:basedOn w:val="a3"/>
    <w:next w:val="111"/>
    <w:uiPriority w:val="99"/>
    <w:qFormat/>
    <w:rsid w:val="00612EFE"/>
    <w:pPr>
      <w:spacing w:after="0"/>
      <w:ind w:left="1440" w:hanging="720"/>
      <w:jc w:val="both"/>
    </w:pPr>
    <w:rPr>
      <w:rFonts w:ascii="Times New Roman" w:hAnsi="Times New Roman"/>
      <w:sz w:val="28"/>
      <w:szCs w:val="28"/>
    </w:rPr>
  </w:style>
  <w:style w:type="paragraph" w:customStyle="1" w:styleId="affff6">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6"/>
    <w:qFormat/>
    <w:rsid w:val="007E6E84"/>
    <w:pPr>
      <w:numPr>
        <w:numId w:val="3"/>
      </w:numPr>
    </w:pPr>
  </w:style>
  <w:style w:type="paragraph" w:customStyle="1" w:styleId="1f4">
    <w:name w:val="Рег. Списки два уровня: 1)  и а) б) в)"/>
    <w:basedOn w:val="1-21"/>
    <w:uiPriority w:val="99"/>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qFormat/>
    <w:rsid w:val="00175985"/>
    <w:pPr>
      <w:numPr>
        <w:numId w:val="4"/>
      </w:numPr>
    </w:pPr>
    <w:rPr>
      <w:lang w:eastAsia="ar-SA"/>
    </w:rPr>
  </w:style>
  <w:style w:type="paragraph" w:customStyle="1" w:styleId="affff7">
    <w:name w:val="Рег. Списки без буллетов широкие"/>
    <w:basedOn w:val="a3"/>
    <w:uiPriority w:val="99"/>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uiPriority w:val="99"/>
    <w:qFormat/>
    <w:rsid w:val="00FC294F"/>
    <w:pPr>
      <w:spacing w:before="360" w:after="240" w:line="276" w:lineRule="auto"/>
    </w:pPr>
    <w:rPr>
      <w:i/>
    </w:rPr>
  </w:style>
  <w:style w:type="paragraph" w:customStyle="1" w:styleId="1">
    <w:name w:val="Рег. Основной нумерованный 1. текст"/>
    <w:basedOn w:val="ConsPlusNormal"/>
    <w:qFormat/>
    <w:rsid w:val="00036C5E"/>
    <w:pPr>
      <w:numPr>
        <w:numId w:val="5"/>
      </w:numPr>
      <w:spacing w:line="276" w:lineRule="auto"/>
      <w:jc w:val="both"/>
    </w:pPr>
    <w:rPr>
      <w:rFonts w:ascii="Times New Roman" w:hAnsi="Times New Roman" w:cs="Times New Roman"/>
      <w:sz w:val="28"/>
      <w:szCs w:val="28"/>
    </w:rPr>
  </w:style>
  <w:style w:type="paragraph" w:styleId="affff8">
    <w:name w:val="No Spacing"/>
    <w:link w:val="affff9"/>
    <w:qFormat/>
    <w:rsid w:val="004D04D4"/>
    <w:rPr>
      <w:sz w:val="22"/>
      <w:szCs w:val="22"/>
      <w:lang w:eastAsia="en-US"/>
    </w:rPr>
  </w:style>
  <w:style w:type="paragraph" w:styleId="affffa">
    <w:name w:val="Revision"/>
    <w:hidden/>
    <w:uiPriority w:val="99"/>
    <w:semiHidden/>
    <w:rsid w:val="00EC15BC"/>
    <w:rPr>
      <w:sz w:val="22"/>
      <w:szCs w:val="22"/>
      <w:lang w:eastAsia="en-US"/>
    </w:rPr>
  </w:style>
  <w:style w:type="character" w:customStyle="1" w:styleId="1f5">
    <w:name w:val="Основной текст Знак1"/>
    <w:aliases w:val="бпОсновной текст Знак1"/>
    <w:basedOn w:val="a4"/>
    <w:semiHidden/>
    <w:rsid w:val="00D179B8"/>
    <w:rPr>
      <w:sz w:val="22"/>
      <w:szCs w:val="22"/>
      <w:lang w:eastAsia="en-US"/>
    </w:rPr>
  </w:style>
  <w:style w:type="character" w:customStyle="1" w:styleId="affff9">
    <w:name w:val="Без интервала Знак"/>
    <w:basedOn w:val="a4"/>
    <w:link w:val="affff8"/>
    <w:locked/>
    <w:rsid w:val="00153A96"/>
    <w:rPr>
      <w:sz w:val="22"/>
      <w:szCs w:val="22"/>
      <w:lang w:eastAsia="en-US"/>
    </w:rPr>
  </w:style>
  <w:style w:type="paragraph" w:customStyle="1" w:styleId="a2">
    <w:name w:val="РегламентГПЗУ"/>
    <w:basedOn w:val="affff3"/>
    <w:qFormat/>
    <w:rsid w:val="006B7609"/>
    <w:pPr>
      <w:numPr>
        <w:ilvl w:val="1"/>
        <w:numId w:val="8"/>
      </w:numPr>
      <w:tabs>
        <w:tab w:val="num" w:pos="360"/>
        <w:tab w:val="left" w:pos="992"/>
        <w:tab w:val="left" w:pos="1134"/>
        <w:tab w:val="left" w:pos="9781"/>
      </w:tabs>
      <w:spacing w:after="0" w:line="240" w:lineRule="auto"/>
      <w:ind w:left="720" w:firstLine="0"/>
      <w:jc w:val="both"/>
    </w:pPr>
    <w:rPr>
      <w:rFonts w:ascii="Times New Roman" w:hAnsi="Times New Roman"/>
      <w:sz w:val="24"/>
      <w:szCs w:val="24"/>
    </w:rPr>
  </w:style>
  <w:style w:type="paragraph" w:customStyle="1" w:styleId="2">
    <w:name w:val="РегламентГПЗУ2"/>
    <w:basedOn w:val="a2"/>
    <w:qFormat/>
    <w:rsid w:val="006B7609"/>
    <w:pPr>
      <w:numPr>
        <w:ilvl w:val="2"/>
      </w:numPr>
      <w:tabs>
        <w:tab w:val="clear" w:pos="992"/>
        <w:tab w:val="num" w:pos="360"/>
        <w:tab w:val="left" w:pos="1418"/>
      </w:tabs>
    </w:pPr>
  </w:style>
  <w:style w:type="table" w:customStyle="1" w:styleId="1f6">
    <w:name w:val="Сетка таблицы1"/>
    <w:basedOn w:val="a5"/>
    <w:next w:val="aff"/>
    <w:uiPriority w:val="59"/>
    <w:rsid w:val="00AC57CD"/>
    <w:pPr>
      <w:suppressAutoHyphens/>
    </w:pPr>
    <w:rPr>
      <w:rFonts w:ascii="Times New Roman" w:eastAsia="Times New Roman" w:hAnsi="Times New Roman"/>
      <w:sz w:val="24"/>
      <w:szCs w:val="24"/>
    </w:r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style>
  <w:style w:type="table" w:customStyle="1" w:styleId="310">
    <w:name w:val="Таблица простая 31"/>
    <w:basedOn w:val="a5"/>
    <w:uiPriority w:val="43"/>
    <w:rsid w:val="00AC57CD"/>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51">
    <w:name w:val="Таблица-сетка 1 светлая — акцент 51"/>
    <w:basedOn w:val="a5"/>
    <w:uiPriority w:val="46"/>
    <w:rsid w:val="00AC57CD"/>
    <w:tblPr>
      <w:tblStyleRowBandSize w:val="1"/>
      <w:tblStyleColBandSize w:val="1"/>
      <w:tblInd w:w="0" w:type="dxa"/>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2f2">
    <w:name w:val="Сетка таблицы2"/>
    <w:basedOn w:val="a5"/>
    <w:next w:val="aff"/>
    <w:uiPriority w:val="39"/>
    <w:rsid w:val="003154E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basedOn w:val="a5"/>
    <w:next w:val="aff"/>
    <w:uiPriority w:val="39"/>
    <w:rsid w:val="00B771D4"/>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nhideWhenUsed="0" w:qFormat="1"/>
    <w:lsdException w:name="footnote reference" w:uiPriority="0"/>
    <w:lsdException w:name="page number" w:uiPriority="0"/>
    <w:lsdException w:name="Title" w:semiHidden="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aliases w:val="Рег. Обычный"/>
    <w:qFormat/>
    <w:rsid w:val="003E79FF"/>
    <w:pPr>
      <w:spacing w:after="200" w:line="276" w:lineRule="auto"/>
    </w:pPr>
    <w:rPr>
      <w:sz w:val="22"/>
      <w:szCs w:val="22"/>
      <w:lang w:eastAsia="en-US"/>
    </w:rPr>
  </w:style>
  <w:style w:type="paragraph" w:styleId="12">
    <w:name w:val="heading 1"/>
    <w:aliases w:val="1 Заголовок 1,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
    <w:basedOn w:val="a3"/>
    <w:next w:val="a3"/>
    <w:link w:val="110"/>
    <w:qFormat/>
    <w:rsid w:val="002C1E41"/>
    <w:pPr>
      <w:keepNext/>
      <w:spacing w:after="0" w:line="240" w:lineRule="auto"/>
      <w:jc w:val="right"/>
      <w:outlineLvl w:val="0"/>
    </w:pPr>
    <w:rPr>
      <w:rFonts w:ascii="Times New Roman" w:eastAsia="Times New Roman" w:hAnsi="Times New Roman"/>
      <w:bCs/>
      <w:iCs/>
      <w:sz w:val="24"/>
      <w:szCs w:val="24"/>
      <w:lang w:val="x-none" w:eastAsia="ru-RU"/>
    </w:rPr>
  </w:style>
  <w:style w:type="paragraph" w:styleId="20">
    <w:name w:val="heading 2"/>
    <w:aliases w:val="2 Заголовок 2,разделы"/>
    <w:basedOn w:val="a3"/>
    <w:next w:val="a3"/>
    <w:link w:val="23"/>
    <w:qFormat/>
    <w:rsid w:val="002C1E41"/>
    <w:pPr>
      <w:keepNext/>
      <w:spacing w:before="240" w:after="60" w:line="240" w:lineRule="auto"/>
      <w:jc w:val="center"/>
      <w:outlineLvl w:val="1"/>
    </w:pPr>
    <w:rPr>
      <w:rFonts w:ascii="Times New Roman" w:eastAsia="Times New Roman" w:hAnsi="Times New Roman"/>
      <w:b/>
      <w:bCs/>
      <w:iCs/>
      <w:sz w:val="24"/>
      <w:szCs w:val="28"/>
      <w:lang w:val="x-none" w:eastAsia="ru-RU"/>
    </w:rPr>
  </w:style>
  <w:style w:type="paragraph" w:styleId="3">
    <w:name w:val="heading 3"/>
    <w:basedOn w:val="a3"/>
    <w:next w:val="a3"/>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3"/>
    <w:next w:val="a3"/>
    <w:link w:val="70"/>
    <w:uiPriority w:val="99"/>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uiPriority w:val="99"/>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uiPriority w:val="99"/>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7">
    <w:name w:val="Hyperlink"/>
    <w:uiPriority w:val="99"/>
    <w:unhideWhenUsed/>
    <w:rsid w:val="00050F9B"/>
    <w:rPr>
      <w:color w:val="0000FF"/>
      <w:u w:val="single"/>
    </w:rPr>
  </w:style>
  <w:style w:type="paragraph" w:styleId="a8">
    <w:name w:val="header"/>
    <w:basedOn w:val="a3"/>
    <w:link w:val="a9"/>
    <w:uiPriority w:val="99"/>
    <w:unhideWhenUsed/>
    <w:rsid w:val="005F1EAE"/>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5F1EAE"/>
  </w:style>
  <w:style w:type="paragraph" w:styleId="aa">
    <w:name w:val="footer"/>
    <w:basedOn w:val="a3"/>
    <w:link w:val="ab"/>
    <w:uiPriority w:val="99"/>
    <w:unhideWhenUsed/>
    <w:rsid w:val="005F1EAE"/>
    <w:pPr>
      <w:tabs>
        <w:tab w:val="center" w:pos="4677"/>
        <w:tab w:val="right" w:pos="9355"/>
      </w:tabs>
      <w:spacing w:after="0" w:line="240" w:lineRule="auto"/>
    </w:pPr>
  </w:style>
  <w:style w:type="character" w:customStyle="1" w:styleId="ab">
    <w:name w:val="Нижний колонтитул Знак"/>
    <w:basedOn w:val="a4"/>
    <w:link w:val="aa"/>
    <w:uiPriority w:val="99"/>
    <w:rsid w:val="005F1EAE"/>
  </w:style>
  <w:style w:type="paragraph" w:customStyle="1" w:styleId="-31">
    <w:name w:val="Светлая сетка - Акцент 31"/>
    <w:basedOn w:val="a3"/>
    <w:uiPriority w:val="34"/>
    <w:qFormat/>
    <w:rsid w:val="00346FD1"/>
    <w:pPr>
      <w:ind w:left="720"/>
      <w:contextualSpacing/>
    </w:pPr>
  </w:style>
  <w:style w:type="paragraph" w:styleId="ac">
    <w:name w:val="Balloon Text"/>
    <w:basedOn w:val="a3"/>
    <w:link w:val="ad"/>
    <w:uiPriority w:val="99"/>
    <w:semiHidden/>
    <w:unhideWhenUsed/>
    <w:rsid w:val="00EE4907"/>
    <w:pPr>
      <w:spacing w:after="0" w:line="240" w:lineRule="auto"/>
    </w:pPr>
    <w:rPr>
      <w:rFonts w:ascii="Tahoma" w:hAnsi="Tahoma" w:cs="Tahoma"/>
      <w:sz w:val="16"/>
      <w:szCs w:val="16"/>
    </w:rPr>
  </w:style>
  <w:style w:type="character" w:customStyle="1" w:styleId="ad">
    <w:name w:val="Текст выноски Знак"/>
    <w:link w:val="ac"/>
    <w:uiPriority w:val="99"/>
    <w:semiHidden/>
    <w:rsid w:val="00EE4907"/>
    <w:rPr>
      <w:rFonts w:ascii="Tahoma" w:hAnsi="Tahoma" w:cs="Tahoma"/>
      <w:sz w:val="16"/>
      <w:szCs w:val="16"/>
    </w:rPr>
  </w:style>
  <w:style w:type="paragraph" w:customStyle="1" w:styleId="a1">
    <w:name w:val="МУ Обычный стиль"/>
    <w:basedOn w:val="a3"/>
    <w:autoRedefine/>
    <w:uiPriority w:val="99"/>
    <w:rsid w:val="00CA6EBE"/>
    <w:pPr>
      <w:widowControl w:val="0"/>
      <w:numPr>
        <w:numId w:val="1"/>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1">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FE2535"/>
    <w:rPr>
      <w:rFonts w:ascii="Arial" w:eastAsia="Times New Roman" w:hAnsi="Arial" w:cs="Arial"/>
      <w:b/>
      <w:bCs/>
      <w:sz w:val="26"/>
      <w:szCs w:val="26"/>
      <w:lang w:eastAsia="ru-RU"/>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uiPriority w:val="99"/>
    <w:rsid w:val="00FE2535"/>
    <w:rPr>
      <w:rFonts w:ascii="Times New Roman" w:eastAsia="Calibri" w:hAnsi="Times New Roman" w:cs="Times New Roman"/>
      <w:sz w:val="24"/>
      <w:szCs w:val="24"/>
      <w:lang w:eastAsia="ru-RU"/>
    </w:rPr>
  </w:style>
  <w:style w:type="character" w:customStyle="1" w:styleId="80">
    <w:name w:val="Заголовок 8 Знак"/>
    <w:link w:val="8"/>
    <w:uiPriority w:val="99"/>
    <w:rsid w:val="00FE2535"/>
    <w:rPr>
      <w:rFonts w:ascii="Arial" w:eastAsia="Calibri" w:hAnsi="Arial" w:cs="Arial"/>
      <w:i/>
      <w:iCs/>
      <w:sz w:val="20"/>
      <w:szCs w:val="20"/>
      <w:lang w:eastAsia="ru-RU"/>
    </w:rPr>
  </w:style>
  <w:style w:type="character" w:customStyle="1" w:styleId="90">
    <w:name w:val="Заголовок 9 Знак"/>
    <w:link w:val="9"/>
    <w:uiPriority w:val="99"/>
    <w:rsid w:val="00FE2535"/>
    <w:rPr>
      <w:rFonts w:ascii="Arial" w:eastAsia="Calibri" w:hAnsi="Arial" w:cs="Arial"/>
      <w:b/>
      <w:bCs/>
      <w:i/>
      <w:iCs/>
      <w:sz w:val="18"/>
      <w:szCs w:val="18"/>
      <w:lang w:eastAsia="ru-RU"/>
    </w:rPr>
  </w:style>
  <w:style w:type="character" w:customStyle="1" w:styleId="110">
    <w:name w:val="Заголовок 1 Знак1"/>
    <w:aliases w:val="1 Заголовок 1 Знак,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1 Знак"/>
    <w:link w:val="12"/>
    <w:rsid w:val="002C1E41"/>
    <w:rPr>
      <w:rFonts w:ascii="Times New Roman" w:eastAsia="Times New Roman" w:hAnsi="Times New Roman"/>
      <w:bCs/>
      <w:iCs/>
      <w:sz w:val="24"/>
      <w:szCs w:val="24"/>
      <w:lang w:val="x-none"/>
    </w:rPr>
  </w:style>
  <w:style w:type="character" w:customStyle="1" w:styleId="23">
    <w:name w:val="Заголовок 2 Знак3"/>
    <w:aliases w:val="2 Заголовок 2 Знак,разделы Знак"/>
    <w:link w:val="20"/>
    <w:rsid w:val="002C1E41"/>
    <w:rPr>
      <w:rFonts w:ascii="Times New Roman" w:eastAsia="Times New Roman" w:hAnsi="Times New Roman"/>
      <w:b/>
      <w:bCs/>
      <w:iCs/>
      <w:sz w:val="24"/>
      <w:szCs w:val="28"/>
      <w:lang w:val="x-none"/>
    </w:rPr>
  </w:style>
  <w:style w:type="paragraph" w:styleId="ae">
    <w:name w:val="footnote text"/>
    <w:basedOn w:val="a3"/>
    <w:link w:val="af"/>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link w:val="ae"/>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0">
    <w:name w:val="Body Text"/>
    <w:aliases w:val="бпОсновной текст"/>
    <w:basedOn w:val="a3"/>
    <w:link w:val="af1"/>
    <w:rsid w:val="00FE2535"/>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link w:val="af0"/>
    <w:rsid w:val="00FE2535"/>
    <w:rPr>
      <w:rFonts w:ascii="Times New Roman" w:eastAsia="Times New Roman" w:hAnsi="Times New Roman" w:cs="Times New Roman"/>
      <w:sz w:val="28"/>
      <w:szCs w:val="24"/>
      <w:lang w:eastAsia="ru-RU"/>
    </w:rPr>
  </w:style>
  <w:style w:type="paragraph" w:styleId="af2">
    <w:name w:val="Body Text Indent"/>
    <w:basedOn w:val="a3"/>
    <w:link w:val="af3"/>
    <w:uiPriority w:val="99"/>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link w:val="af2"/>
    <w:uiPriority w:val="99"/>
    <w:rsid w:val="00FE2535"/>
    <w:rPr>
      <w:rFonts w:ascii="Times New Roman" w:eastAsia="Times New Roman" w:hAnsi="Times New Roman" w:cs="Times New Roman"/>
      <w:sz w:val="28"/>
      <w:szCs w:val="24"/>
      <w:lang w:eastAsia="ru-RU"/>
    </w:rPr>
  </w:style>
  <w:style w:type="paragraph" w:customStyle="1" w:styleId="af4">
    <w:name w:val="Знак"/>
    <w:basedOn w:val="a3"/>
    <w:uiPriority w:val="99"/>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3"/>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5">
    <w:name w:val="page number"/>
    <w:basedOn w:val="a4"/>
    <w:rsid w:val="00FE2535"/>
  </w:style>
  <w:style w:type="character" w:customStyle="1" w:styleId="41">
    <w:name w:val="Знак Знак4"/>
    <w:rsid w:val="00FE2535"/>
    <w:rPr>
      <w:rFonts w:ascii="Arial" w:hAnsi="Arial" w:cs="Arial"/>
      <w:sz w:val="24"/>
      <w:szCs w:val="24"/>
      <w:lang w:val="ru-RU" w:eastAsia="ru-RU" w:bidi="ar-SA"/>
    </w:rPr>
  </w:style>
  <w:style w:type="paragraph" w:styleId="22">
    <w:name w:val="Body Text 2"/>
    <w:basedOn w:val="a3"/>
    <w:link w:val="24"/>
    <w:uiPriority w:val="99"/>
    <w:rsid w:val="00FE2535"/>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link w:val="22"/>
    <w:uiPriority w:val="99"/>
    <w:rsid w:val="00FE2535"/>
    <w:rPr>
      <w:rFonts w:ascii="Times New Roman" w:eastAsia="Times New Roman" w:hAnsi="Times New Roman" w:cs="Times New Roman"/>
      <w:b/>
      <w:bCs/>
      <w:sz w:val="24"/>
      <w:szCs w:val="24"/>
      <w:lang w:eastAsia="ru-RU"/>
    </w:rPr>
  </w:style>
  <w:style w:type="paragraph" w:customStyle="1" w:styleId="af6">
    <w:name w:val="Готовый"/>
    <w:basedOn w:val="a3"/>
    <w:uiPriority w:val="99"/>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uiPriority w:val="99"/>
    <w:rsid w:val="00FE2535"/>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link w:val="af7"/>
    <w:uiPriority w:val="99"/>
    <w:rsid w:val="00FE2535"/>
    <w:rPr>
      <w:rFonts w:ascii="Times New Roman" w:eastAsia="Times New Roman" w:hAnsi="Times New Roman" w:cs="Times New Roman"/>
      <w:b/>
      <w:sz w:val="28"/>
      <w:szCs w:val="28"/>
      <w:lang w:eastAsia="ru-RU"/>
    </w:rPr>
  </w:style>
  <w:style w:type="paragraph" w:styleId="af9">
    <w:name w:val="Body Text First Indent"/>
    <w:basedOn w:val="af0"/>
    <w:link w:val="afa"/>
    <w:uiPriority w:val="99"/>
    <w:rsid w:val="00FE2535"/>
    <w:pPr>
      <w:spacing w:after="120"/>
      <w:ind w:firstLine="210"/>
      <w:jc w:val="left"/>
    </w:pPr>
    <w:rPr>
      <w:sz w:val="24"/>
    </w:rPr>
  </w:style>
  <w:style w:type="character" w:customStyle="1" w:styleId="afa">
    <w:name w:val="Красная строка Знак"/>
    <w:link w:val="af9"/>
    <w:uiPriority w:val="99"/>
    <w:rsid w:val="00FE2535"/>
    <w:rPr>
      <w:rFonts w:ascii="Times New Roman" w:eastAsia="Times New Roman" w:hAnsi="Times New Roman" w:cs="Times New Roman"/>
      <w:sz w:val="24"/>
      <w:szCs w:val="24"/>
      <w:lang w:eastAsia="ru-RU"/>
    </w:rPr>
  </w:style>
  <w:style w:type="paragraph" w:styleId="31">
    <w:name w:val="Body Text 3"/>
    <w:basedOn w:val="a3"/>
    <w:link w:val="32"/>
    <w:uiPriority w:val="99"/>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uiPriority w:val="99"/>
    <w:rsid w:val="00FE2535"/>
    <w:rPr>
      <w:rFonts w:ascii="Times New Roman" w:eastAsia="Times New Roman" w:hAnsi="Times New Roman" w:cs="Times New Roman"/>
      <w:sz w:val="16"/>
      <w:szCs w:val="16"/>
      <w:lang w:eastAsia="ru-RU"/>
    </w:rPr>
  </w:style>
  <w:style w:type="paragraph" w:styleId="afb">
    <w:name w:val="Normal (Web)"/>
    <w:basedOn w:val="a3"/>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3"/>
    <w:uiPriority w:val="99"/>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c">
    <w:name w:val="FollowedHyperlink"/>
    <w:rsid w:val="00FE2535"/>
    <w:rPr>
      <w:color w:val="800080"/>
      <w:u w:val="single"/>
    </w:rPr>
  </w:style>
  <w:style w:type="paragraph" w:customStyle="1" w:styleId="afd">
    <w:name w:val="Знак Знак Знак Знак Знак Знак Знак Знак Знак Знак"/>
    <w:basedOn w:val="a3"/>
    <w:uiPriority w:val="99"/>
    <w:rsid w:val="00FE2535"/>
    <w:pPr>
      <w:spacing w:after="160" w:line="240" w:lineRule="exact"/>
    </w:pPr>
    <w:rPr>
      <w:rFonts w:ascii="Verdana" w:eastAsia="Times New Roman" w:hAnsi="Verdana"/>
      <w:sz w:val="24"/>
      <w:szCs w:val="24"/>
      <w:lang w:val="en-US"/>
    </w:rPr>
  </w:style>
  <w:style w:type="character" w:styleId="afe">
    <w:name w:val="footnote reference"/>
    <w:semiHidden/>
    <w:rsid w:val="00FE2535"/>
    <w:rPr>
      <w:vertAlign w:val="superscript"/>
    </w:rPr>
  </w:style>
  <w:style w:type="table" w:styleId="aff">
    <w:name w:val="Table Grid"/>
    <w:basedOn w:val="a5"/>
    <w:uiPriority w:val="59"/>
    <w:rsid w:val="00FE2535"/>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eastAsia="x-none"/>
    </w:rPr>
  </w:style>
  <w:style w:type="character" w:customStyle="1" w:styleId="35">
    <w:name w:val="Знак Знак35"/>
    <w:locked/>
    <w:rsid w:val="00FE2535"/>
    <w:rPr>
      <w:rFonts w:ascii="Arial" w:hAnsi="Arial" w:cs="Arial"/>
      <w:b/>
      <w:bCs/>
      <w:i/>
      <w:iCs/>
      <w:sz w:val="28"/>
      <w:szCs w:val="28"/>
      <w:lang w:val="x-none" w:eastAsia="ru-RU"/>
    </w:rPr>
  </w:style>
  <w:style w:type="character" w:customStyle="1" w:styleId="34">
    <w:name w:val="Знак Знак34"/>
    <w:locked/>
    <w:rsid w:val="00FE2535"/>
    <w:rPr>
      <w:rFonts w:ascii="Arial" w:hAnsi="Arial" w:cs="Arial"/>
      <w:b/>
      <w:bCs/>
      <w:sz w:val="26"/>
      <w:szCs w:val="26"/>
      <w:lang w:val="x-none" w:eastAsia="ru-RU"/>
    </w:rPr>
  </w:style>
  <w:style w:type="character" w:customStyle="1" w:styleId="33">
    <w:name w:val="Знак Знак33"/>
    <w:locked/>
    <w:rsid w:val="00FE2535"/>
    <w:rPr>
      <w:rFonts w:ascii="Times New Roman" w:hAnsi="Times New Roman" w:cs="Times New Roman"/>
      <w:b/>
      <w:sz w:val="20"/>
      <w:szCs w:val="20"/>
      <w:lang w:val="x-none" w:eastAsia="ru-RU"/>
    </w:rPr>
  </w:style>
  <w:style w:type="character" w:customStyle="1" w:styleId="320">
    <w:name w:val="Знак Знак32"/>
    <w:locked/>
    <w:rsid w:val="00FE2535"/>
    <w:rPr>
      <w:rFonts w:ascii="Times New Roman" w:hAnsi="Times New Roman" w:cs="Times New Roman"/>
      <w:b/>
      <w:bCs/>
      <w:i/>
      <w:iCs/>
      <w:sz w:val="26"/>
      <w:szCs w:val="26"/>
      <w:lang w:val="x-none" w:eastAsia="ru-RU"/>
    </w:rPr>
  </w:style>
  <w:style w:type="paragraph" w:styleId="aff1">
    <w:name w:val="annotation text"/>
    <w:basedOn w:val="a3"/>
    <w:link w:val="aff2"/>
    <w:uiPriority w:val="99"/>
    <w:semiHidden/>
    <w:rsid w:val="00FE2535"/>
    <w:pPr>
      <w:spacing w:line="240" w:lineRule="auto"/>
    </w:pPr>
    <w:rPr>
      <w:sz w:val="20"/>
      <w:szCs w:val="20"/>
      <w:lang w:eastAsia="ru-RU"/>
    </w:rPr>
  </w:style>
  <w:style w:type="character" w:customStyle="1" w:styleId="aff2">
    <w:name w:val="Текст примечания Знак"/>
    <w:link w:val="aff1"/>
    <w:uiPriority w:val="99"/>
    <w:semiHidden/>
    <w:rsid w:val="00FE2535"/>
    <w:rPr>
      <w:rFonts w:ascii="Calibri" w:eastAsia="Calibri" w:hAnsi="Calibri" w:cs="Times New Roman"/>
      <w:sz w:val="20"/>
      <w:szCs w:val="20"/>
      <w:lang w:eastAsia="ru-RU"/>
    </w:rPr>
  </w:style>
  <w:style w:type="paragraph" w:styleId="aff3">
    <w:name w:val="annotation subject"/>
    <w:basedOn w:val="aff1"/>
    <w:next w:val="aff1"/>
    <w:link w:val="aff4"/>
    <w:uiPriority w:val="99"/>
    <w:semiHidden/>
    <w:rsid w:val="00FE2535"/>
    <w:rPr>
      <w:b/>
      <w:bCs/>
    </w:rPr>
  </w:style>
  <w:style w:type="character" w:customStyle="1" w:styleId="aff4">
    <w:name w:val="Тема примечания Знак"/>
    <w:link w:val="aff3"/>
    <w:uiPriority w:val="99"/>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val="x-none" w:eastAsia="ru-RU"/>
    </w:rPr>
  </w:style>
  <w:style w:type="character" w:customStyle="1" w:styleId="16">
    <w:name w:val="Знак Знак16"/>
    <w:locked/>
    <w:rsid w:val="00FE253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5"/>
    <w:uiPriority w:val="99"/>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val="x-none" w:eastAsia="ru-RU"/>
    </w:rPr>
  </w:style>
  <w:style w:type="paragraph" w:customStyle="1" w:styleId="ConsPlusDocList">
    <w:name w:val="ConsPlusDocList"/>
    <w:uiPriority w:val="99"/>
    <w:rsid w:val="00FE2535"/>
    <w:pPr>
      <w:autoSpaceDE w:val="0"/>
      <w:autoSpaceDN w:val="0"/>
      <w:adjustRightInd w:val="0"/>
      <w:jc w:val="center"/>
    </w:pPr>
    <w:rPr>
      <w:rFonts w:ascii="Courier New" w:hAnsi="Courier New" w:cs="Courier New"/>
    </w:rPr>
  </w:style>
  <w:style w:type="character" w:customStyle="1" w:styleId="410">
    <w:name w:val="Знак Знак41"/>
    <w:rsid w:val="00FE2535"/>
    <w:rPr>
      <w:rFonts w:ascii="Arial" w:hAnsi="Arial" w:cs="Arial"/>
      <w:sz w:val="24"/>
      <w:szCs w:val="24"/>
      <w:lang w:val="ru-RU" w:eastAsia="ru-RU" w:bidi="ar-SA"/>
    </w:rPr>
  </w:style>
  <w:style w:type="paragraph" w:customStyle="1" w:styleId="112">
    <w:name w:val="Абзац списка11"/>
    <w:basedOn w:val="a3"/>
    <w:uiPriority w:val="99"/>
    <w:qFormat/>
    <w:rsid w:val="00F922FB"/>
    <w:pPr>
      <w:spacing w:after="0"/>
      <w:ind w:left="720"/>
      <w:jc w:val="center"/>
    </w:pPr>
  </w:style>
  <w:style w:type="paragraph" w:styleId="aff5">
    <w:name w:val="caption"/>
    <w:basedOn w:val="a3"/>
    <w:next w:val="a3"/>
    <w:uiPriority w:val="99"/>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uiPriority w:val="99"/>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6">
    <w:name w:val="Title"/>
    <w:basedOn w:val="a3"/>
    <w:link w:val="aff7"/>
    <w:uiPriority w:val="99"/>
    <w:qFormat/>
    <w:rsid w:val="00FE2535"/>
    <w:pPr>
      <w:spacing w:after="0" w:line="240" w:lineRule="auto"/>
      <w:jc w:val="center"/>
    </w:pPr>
    <w:rPr>
      <w:rFonts w:ascii="Arial" w:hAnsi="Arial" w:cs="Arial"/>
      <w:b/>
      <w:bCs/>
      <w:sz w:val="24"/>
      <w:szCs w:val="24"/>
      <w:lang w:eastAsia="ru-RU"/>
    </w:rPr>
  </w:style>
  <w:style w:type="character" w:customStyle="1" w:styleId="aff7">
    <w:name w:val="Название Знак"/>
    <w:link w:val="aff6"/>
    <w:uiPriority w:val="99"/>
    <w:rsid w:val="00FE2535"/>
    <w:rPr>
      <w:rFonts w:ascii="Arial" w:eastAsia="Calibri" w:hAnsi="Arial" w:cs="Arial"/>
      <w:b/>
      <w:bCs/>
      <w:sz w:val="24"/>
      <w:szCs w:val="24"/>
      <w:lang w:eastAsia="ru-RU"/>
    </w:rPr>
  </w:style>
  <w:style w:type="paragraph" w:styleId="36">
    <w:name w:val="Body Text Indent 3"/>
    <w:basedOn w:val="a3"/>
    <w:link w:val="37"/>
    <w:uiPriority w:val="99"/>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uiPriority w:val="99"/>
    <w:rsid w:val="00FE2535"/>
    <w:rPr>
      <w:rFonts w:ascii="Times New Roman" w:eastAsia="Calibri" w:hAnsi="Times New Roman" w:cs="Times New Roman"/>
      <w:sz w:val="16"/>
      <w:szCs w:val="16"/>
      <w:lang w:eastAsia="ru-RU"/>
    </w:rPr>
  </w:style>
  <w:style w:type="paragraph" w:styleId="aff8">
    <w:name w:val="Plain Text"/>
    <w:basedOn w:val="a3"/>
    <w:link w:val="aff9"/>
    <w:uiPriority w:val="99"/>
    <w:rsid w:val="00FE2535"/>
    <w:pPr>
      <w:spacing w:after="0" w:line="240" w:lineRule="auto"/>
      <w:jc w:val="center"/>
    </w:pPr>
    <w:rPr>
      <w:rFonts w:ascii="Courier New" w:hAnsi="Courier New" w:cs="Courier New"/>
      <w:sz w:val="20"/>
      <w:szCs w:val="20"/>
      <w:lang w:eastAsia="ru-RU"/>
    </w:rPr>
  </w:style>
  <w:style w:type="character" w:customStyle="1" w:styleId="aff9">
    <w:name w:val="Текст Знак"/>
    <w:link w:val="aff8"/>
    <w:uiPriority w:val="99"/>
    <w:rsid w:val="00FE2535"/>
    <w:rPr>
      <w:rFonts w:ascii="Courier New" w:eastAsia="Calibri" w:hAnsi="Courier New" w:cs="Courier New"/>
      <w:sz w:val="20"/>
      <w:szCs w:val="20"/>
      <w:lang w:eastAsia="ru-RU"/>
    </w:rPr>
  </w:style>
  <w:style w:type="paragraph" w:customStyle="1" w:styleId="ConsNormal">
    <w:name w:val="ConsNormal"/>
    <w:uiPriority w:val="99"/>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uiPriority w:val="99"/>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uiPriority w:val="99"/>
    <w:rsid w:val="00FE2535"/>
    <w:pPr>
      <w:autoSpaceDE w:val="0"/>
      <w:autoSpaceDN w:val="0"/>
      <w:adjustRightInd w:val="0"/>
      <w:jc w:val="center"/>
    </w:pPr>
    <w:rPr>
      <w:rFonts w:ascii="Courier New" w:hAnsi="Courier New" w:cs="Courier New"/>
    </w:rPr>
  </w:style>
  <w:style w:type="paragraph" w:customStyle="1" w:styleId="affa">
    <w:name w:val="Нумерованный Список"/>
    <w:basedOn w:val="a3"/>
    <w:uiPriority w:val="99"/>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uiPriority w:val="99"/>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uiPriority w:val="99"/>
    <w:rsid w:val="00FE2535"/>
    <w:pPr>
      <w:widowControl w:val="0"/>
      <w:autoSpaceDE w:val="0"/>
      <w:autoSpaceDN w:val="0"/>
      <w:adjustRightInd w:val="0"/>
      <w:ind w:right="19772"/>
      <w:jc w:val="center"/>
    </w:pPr>
    <w:rPr>
      <w:rFonts w:ascii="Arial" w:hAnsi="Arial" w:cs="Arial"/>
    </w:rPr>
  </w:style>
  <w:style w:type="paragraph" w:customStyle="1" w:styleId="19">
    <w:name w:val="Обычный1"/>
    <w:link w:val="1a"/>
    <w:rsid w:val="00FE2535"/>
    <w:pPr>
      <w:widowControl w:val="0"/>
      <w:snapToGrid w:val="0"/>
      <w:spacing w:line="300" w:lineRule="auto"/>
      <w:ind w:firstLine="820"/>
      <w:jc w:val="both"/>
    </w:pPr>
    <w:rPr>
      <w:rFonts w:ascii="Times New Roman" w:hAnsi="Times New Roman"/>
      <w:sz w:val="22"/>
      <w:szCs w:val="22"/>
    </w:rPr>
  </w:style>
  <w:style w:type="character" w:customStyle="1" w:styleId="1a">
    <w:name w:val="Обычный1 Знак"/>
    <w:link w:val="19"/>
    <w:locked/>
    <w:rsid w:val="00FE2535"/>
    <w:rPr>
      <w:rFonts w:ascii="Times New Roman" w:hAnsi="Times New Roman"/>
      <w:sz w:val="22"/>
      <w:szCs w:val="22"/>
      <w:lang w:eastAsia="ru-RU" w:bidi="ar-SA"/>
    </w:rPr>
  </w:style>
  <w:style w:type="paragraph" w:customStyle="1" w:styleId="text">
    <w:name w:val="text"/>
    <w:basedOn w:val="a3"/>
    <w:uiPriority w:val="99"/>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val="x-none" w:eastAsia="ru-RU"/>
    </w:rPr>
  </w:style>
  <w:style w:type="character" w:styleId="affb">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val="x-none" w:eastAsia="ru-RU"/>
    </w:rPr>
  </w:style>
  <w:style w:type="paragraph" w:customStyle="1" w:styleId="affc">
    <w:name w:val="Адресат"/>
    <w:basedOn w:val="a3"/>
    <w:uiPriority w:val="99"/>
    <w:rsid w:val="00FE2535"/>
    <w:pPr>
      <w:suppressAutoHyphens/>
      <w:spacing w:after="120" w:line="240" w:lineRule="exact"/>
      <w:jc w:val="center"/>
    </w:pPr>
    <w:rPr>
      <w:rFonts w:ascii="Times New Roman" w:hAnsi="Times New Roman"/>
      <w:b/>
      <w:bCs/>
      <w:sz w:val="28"/>
      <w:szCs w:val="28"/>
      <w:lang w:eastAsia="ru-RU"/>
    </w:rPr>
  </w:style>
  <w:style w:type="paragraph" w:customStyle="1" w:styleId="affd">
    <w:name w:val="Приложение"/>
    <w:basedOn w:val="af0"/>
    <w:uiPriority w:val="99"/>
    <w:rsid w:val="00FE2535"/>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uiPriority w:val="99"/>
    <w:rsid w:val="00FE2535"/>
    <w:pPr>
      <w:suppressAutoHyphens/>
      <w:spacing w:after="480" w:line="240" w:lineRule="exact"/>
      <w:jc w:val="center"/>
    </w:pPr>
    <w:rPr>
      <w:rFonts w:ascii="Times New Roman" w:hAnsi="Times New Roman"/>
      <w:sz w:val="28"/>
      <w:szCs w:val="28"/>
      <w:lang w:eastAsia="ru-RU"/>
    </w:rPr>
  </w:style>
  <w:style w:type="paragraph" w:customStyle="1" w:styleId="afff">
    <w:name w:val="регистрационные поля"/>
    <w:basedOn w:val="a3"/>
    <w:uiPriority w:val="99"/>
    <w:rsid w:val="00FE2535"/>
    <w:pPr>
      <w:spacing w:after="0" w:line="240" w:lineRule="exact"/>
      <w:jc w:val="center"/>
    </w:pPr>
    <w:rPr>
      <w:rFonts w:ascii="Times New Roman" w:hAnsi="Times New Roman"/>
      <w:b/>
      <w:bCs/>
      <w:sz w:val="28"/>
      <w:szCs w:val="28"/>
      <w:lang w:val="en-US" w:eastAsia="ru-RU"/>
    </w:rPr>
  </w:style>
  <w:style w:type="paragraph" w:customStyle="1" w:styleId="afff0">
    <w:name w:val="Исполнитель"/>
    <w:basedOn w:val="af0"/>
    <w:uiPriority w:val="99"/>
    <w:rsid w:val="00FE2535"/>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uiPriority w:val="99"/>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2">
    <w:name w:val="Цветовое выделение"/>
    <w:rsid w:val="00FE2535"/>
    <w:rPr>
      <w:b/>
      <w:color w:val="000080"/>
      <w:sz w:val="20"/>
    </w:rPr>
  </w:style>
  <w:style w:type="paragraph" w:customStyle="1" w:styleId="afff3">
    <w:name w:val="Таблицы (моноширинный)"/>
    <w:basedOn w:val="a3"/>
    <w:next w:val="a3"/>
    <w:uiPriority w:val="99"/>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4">
    <w:name w:val="Гипертекстовая ссылка"/>
    <w:rsid w:val="00FE2535"/>
    <w:rPr>
      <w:rFonts w:cs="Times New Roman"/>
      <w:b/>
      <w:bCs/>
      <w:color w:val="008000"/>
      <w:sz w:val="20"/>
      <w:szCs w:val="20"/>
      <w:u w:val="single"/>
    </w:rPr>
  </w:style>
  <w:style w:type="paragraph" w:customStyle="1" w:styleId="afff5">
    <w:name w:val="Заголовок статьи"/>
    <w:basedOn w:val="a3"/>
    <w:next w:val="a3"/>
    <w:uiPriority w:val="99"/>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6">
    <w:name w:val="Комментарий"/>
    <w:basedOn w:val="a3"/>
    <w:next w:val="a3"/>
    <w:uiPriority w:val="99"/>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7">
    <w:name w:val="Продолжение ссылки"/>
    <w:rsid w:val="00FE2535"/>
    <w:rPr>
      <w:rFonts w:cs="Times New Roman"/>
      <w:b w:val="0"/>
      <w:bCs w:val="0"/>
      <w:color w:val="008000"/>
      <w:sz w:val="20"/>
      <w:szCs w:val="20"/>
      <w:u w:val="single"/>
    </w:rPr>
  </w:style>
  <w:style w:type="paragraph" w:customStyle="1" w:styleId="25">
    <w:name w:val="Знак Знак Знак Знак Знак Знак Знак Знак Знак Знак2"/>
    <w:basedOn w:val="a3"/>
    <w:uiPriority w:val="99"/>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3"/>
    <w:uiPriority w:val="99"/>
    <w:rsid w:val="00FE2535"/>
    <w:pPr>
      <w:spacing w:after="0" w:line="240" w:lineRule="auto"/>
      <w:ind w:right="2" w:firstLine="110"/>
      <w:jc w:val="both"/>
    </w:pPr>
    <w:rPr>
      <w:rFonts w:ascii="Times New Roman" w:hAnsi="Times New Roman"/>
      <w:sz w:val="20"/>
      <w:szCs w:val="20"/>
      <w:lang w:eastAsia="ru-RU"/>
    </w:rPr>
  </w:style>
  <w:style w:type="paragraph" w:customStyle="1" w:styleId="1b">
    <w:name w:val="Стиль1"/>
    <w:basedOn w:val="af9"/>
    <w:uiPriority w:val="99"/>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c">
    <w:name w:val="Знак1"/>
    <w:basedOn w:val="a3"/>
    <w:uiPriority w:val="99"/>
    <w:rsid w:val="00FE2535"/>
    <w:pPr>
      <w:spacing w:after="160" w:line="240" w:lineRule="exact"/>
      <w:jc w:val="both"/>
    </w:pPr>
    <w:rPr>
      <w:rFonts w:ascii="Times New Roman" w:hAnsi="Times New Roman"/>
      <w:sz w:val="24"/>
      <w:szCs w:val="24"/>
      <w:lang w:val="en-US"/>
    </w:rPr>
  </w:style>
  <w:style w:type="paragraph" w:customStyle="1" w:styleId="Normal1">
    <w:name w:val="Normal1"/>
    <w:uiPriority w:val="99"/>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0">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val="x-none"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3"/>
    <w:uiPriority w:val="99"/>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1">
    <w:name w:val="Знак Знак171"/>
    <w:locked/>
    <w:rsid w:val="00F922FB"/>
    <w:rPr>
      <w:rFonts w:cs="Times New Roman"/>
      <w:i/>
      <w:iCs/>
      <w:sz w:val="22"/>
      <w:szCs w:val="22"/>
      <w:lang w:val="ru-RU" w:eastAsia="ru-RU"/>
    </w:rPr>
  </w:style>
  <w:style w:type="character" w:customStyle="1" w:styleId="161">
    <w:name w:val="Знак Знак161"/>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3">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d">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e">
    <w:name w:val="Знак Знак Знак Знак Знак Знак Знак Знак Знак Знак1"/>
    <w:basedOn w:val="a3"/>
    <w:uiPriority w:val="99"/>
    <w:rsid w:val="00FE2535"/>
    <w:pPr>
      <w:spacing w:after="160" w:line="240" w:lineRule="exact"/>
      <w:jc w:val="center"/>
    </w:pPr>
    <w:rPr>
      <w:rFonts w:ascii="Verdana" w:hAnsi="Verdana" w:cs="Verdana"/>
      <w:sz w:val="24"/>
      <w:szCs w:val="24"/>
      <w:lang w:val="en-US"/>
    </w:rPr>
  </w:style>
  <w:style w:type="paragraph" w:customStyle="1" w:styleId="1f">
    <w:name w:val="Знак Знак Знак Знак Знак Знак Знак1"/>
    <w:basedOn w:val="a3"/>
    <w:uiPriority w:val="99"/>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val="x-none" w:eastAsia="ru-RU"/>
    </w:rPr>
  </w:style>
  <w:style w:type="character" w:customStyle="1" w:styleId="1f0">
    <w:name w:val="Текст выноски Знак1"/>
    <w:rsid w:val="00FE2535"/>
    <w:rPr>
      <w:rFonts w:ascii="Tahoma" w:hAnsi="Tahoma" w:cs="Tahoma"/>
      <w:sz w:val="16"/>
      <w:szCs w:val="16"/>
      <w:lang w:val="x-none" w:eastAsia="ar-SA" w:bidi="ar-SA"/>
    </w:rPr>
  </w:style>
  <w:style w:type="character" w:customStyle="1" w:styleId="1f1">
    <w:name w:val="Схема документа Знак1"/>
    <w:rsid w:val="00FE2535"/>
    <w:rPr>
      <w:rFonts w:ascii="Tahoma" w:hAnsi="Tahoma" w:cs="Tahoma"/>
      <w:sz w:val="16"/>
      <w:szCs w:val="16"/>
      <w:lang w:val="x-none" w:eastAsia="ar-SA" w:bidi="ar-SA"/>
    </w:rPr>
  </w:style>
  <w:style w:type="paragraph" w:customStyle="1" w:styleId="msonormalcxspmiddle">
    <w:name w:val="msonormalcxspmiddle"/>
    <w:basedOn w:val="a3"/>
    <w:uiPriority w:val="99"/>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uiPriority w:val="99"/>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3"/>
    <w:next w:val="a3"/>
    <w:uiPriority w:val="99"/>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uiPriority w:val="99"/>
    <w:qFormat/>
    <w:rsid w:val="00FE2535"/>
    <w:rPr>
      <w:rFonts w:ascii="Times New Roman" w:eastAsia="Times New Roman" w:hAnsi="Times New Roman"/>
      <w:b/>
      <w:sz w:val="28"/>
      <w:szCs w:val="28"/>
    </w:rPr>
  </w:style>
  <w:style w:type="character" w:customStyle="1" w:styleId="122">
    <w:name w:val="Знак Знак122"/>
    <w:rsid w:val="00FE2535"/>
    <w:rPr>
      <w:rFonts w:ascii="Arial" w:eastAsia="Times New Roman" w:hAnsi="Arial" w:cs="Times New Roman"/>
      <w:b/>
      <w:bCs/>
      <w:color w:val="000080"/>
      <w:sz w:val="20"/>
      <w:szCs w:val="20"/>
      <w:lang w:eastAsia="ru-RU"/>
    </w:rPr>
  </w:style>
  <w:style w:type="paragraph" w:customStyle="1" w:styleId="2a">
    <w:name w:val="Знак2"/>
    <w:basedOn w:val="a3"/>
    <w:uiPriority w:val="99"/>
    <w:rsid w:val="00F922FB"/>
    <w:pPr>
      <w:spacing w:after="160" w:line="240" w:lineRule="exact"/>
      <w:jc w:val="both"/>
    </w:pPr>
    <w:rPr>
      <w:rFonts w:ascii="Times New Roman" w:eastAsia="Times New Roman" w:hAnsi="Times New Roman"/>
      <w:sz w:val="24"/>
      <w:szCs w:val="20"/>
      <w:lang w:val="en-US"/>
    </w:rPr>
  </w:style>
  <w:style w:type="paragraph" w:customStyle="1" w:styleId="2b">
    <w:name w:val="Обычный2"/>
    <w:uiPriority w:val="99"/>
    <w:rsid w:val="00FE2535"/>
    <w:pPr>
      <w:widowControl w:val="0"/>
    </w:pPr>
    <w:rPr>
      <w:rFonts w:ascii="Times New Roman" w:eastAsia="Times New Roman" w:hAnsi="Times New Roman"/>
    </w:rPr>
  </w:style>
  <w:style w:type="character" w:customStyle="1" w:styleId="2c">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1"/>
    <w:rsid w:val="00F922FB"/>
    <w:rPr>
      <w:rFonts w:ascii="Arial" w:hAnsi="Arial"/>
      <w:b/>
      <w:bCs/>
      <w:sz w:val="28"/>
      <w:szCs w:val="24"/>
      <w:lang w:val="ru-RU" w:eastAsia="ru-RU" w:bidi="ar-SA"/>
    </w:rPr>
  </w:style>
  <w:style w:type="character" w:customStyle="1" w:styleId="181">
    <w:name w:val="Знак Знак181"/>
    <w:rsid w:val="00F922FB"/>
    <w:rPr>
      <w:sz w:val="28"/>
      <w:szCs w:val="24"/>
      <w:lang w:val="ru-RU" w:eastAsia="ru-RU" w:bidi="ar-SA"/>
    </w:rPr>
  </w:style>
  <w:style w:type="character" w:customStyle="1" w:styleId="231">
    <w:name w:val="Знак Знак231"/>
    <w:rsid w:val="00FE2535"/>
    <w:rPr>
      <w:rFonts w:ascii="Times New Roman" w:eastAsia="Times New Roman" w:hAnsi="Times New Roman"/>
      <w:sz w:val="24"/>
    </w:rPr>
  </w:style>
  <w:style w:type="character" w:customStyle="1" w:styleId="222">
    <w:name w:val="Знак Знак222"/>
    <w:rsid w:val="00FE2535"/>
    <w:rPr>
      <w:rFonts w:ascii="Times New Roman" w:eastAsia="Times New Roman" w:hAnsi="Times New Roman"/>
      <w:sz w:val="28"/>
    </w:rPr>
  </w:style>
  <w:style w:type="character" w:customStyle="1" w:styleId="2120">
    <w:name w:val="Знак Знак212"/>
    <w:rsid w:val="00FE2535"/>
    <w:rPr>
      <w:rFonts w:ascii="Arial" w:eastAsia="Times New Roman" w:hAnsi="Arial" w:cs="Arial"/>
      <w:b/>
      <w:bCs/>
      <w:sz w:val="26"/>
      <w:szCs w:val="26"/>
    </w:rPr>
  </w:style>
  <w:style w:type="character" w:customStyle="1" w:styleId="202">
    <w:name w:val="Знак Знак202"/>
    <w:rsid w:val="00FE2535"/>
    <w:rPr>
      <w:rFonts w:ascii="Times New Roman" w:eastAsia="Times New Roman" w:hAnsi="Times New Roman"/>
      <w:b/>
      <w:bCs/>
      <w:sz w:val="28"/>
      <w:szCs w:val="28"/>
    </w:rPr>
  </w:style>
  <w:style w:type="paragraph" w:customStyle="1" w:styleId="2d">
    <w:name w:val="Знак Знак Знак Знак Знак Знак Знак2"/>
    <w:basedOn w:val="a3"/>
    <w:uiPriority w:val="99"/>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e">
    <w:name w:val="Body Text First Indent 2"/>
    <w:basedOn w:val="af2"/>
    <w:link w:val="2f"/>
    <w:uiPriority w:val="99"/>
    <w:rsid w:val="00FE2535"/>
    <w:pPr>
      <w:widowControl w:val="0"/>
      <w:autoSpaceDE w:val="0"/>
      <w:autoSpaceDN w:val="0"/>
      <w:adjustRightInd w:val="0"/>
      <w:ind w:firstLine="210"/>
    </w:pPr>
    <w:rPr>
      <w:sz w:val="20"/>
      <w:szCs w:val="20"/>
    </w:rPr>
  </w:style>
  <w:style w:type="character" w:customStyle="1" w:styleId="2f">
    <w:name w:val="Красная строка 2 Знак"/>
    <w:link w:val="2e"/>
    <w:uiPriority w:val="99"/>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3"/>
    <w:uiPriority w:val="99"/>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uiPriority w:val="99"/>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4"/>
    <w:rsid w:val="00FE2535"/>
  </w:style>
  <w:style w:type="paragraph" w:customStyle="1" w:styleId="CharChar">
    <w:name w:val="Char Знак Знак Char Знак Знак Знак Знак Знак Знак Знак Знак Знак Знак Знак Знак Знак Знак Знак Знак"/>
    <w:basedOn w:val="a3"/>
    <w:uiPriority w:val="99"/>
    <w:rsid w:val="00FE2535"/>
    <w:pPr>
      <w:spacing w:after="0" w:line="240" w:lineRule="auto"/>
    </w:pPr>
    <w:rPr>
      <w:rFonts w:ascii="Verdana" w:eastAsia="Times New Roman" w:hAnsi="Verdana" w:cs="Verdana"/>
      <w:sz w:val="20"/>
      <w:szCs w:val="20"/>
      <w:lang w:val="en-US"/>
    </w:rPr>
  </w:style>
  <w:style w:type="character" w:styleId="afffb">
    <w:name w:val="annotation reference"/>
    <w:uiPriority w:val="99"/>
    <w:semiHidden/>
    <w:unhideWhenUsed/>
    <w:rsid w:val="002014EB"/>
    <w:rPr>
      <w:sz w:val="16"/>
      <w:szCs w:val="16"/>
    </w:rPr>
  </w:style>
  <w:style w:type="paragraph" w:customStyle="1" w:styleId="Nonformat">
    <w:name w:val="Nonformat"/>
    <w:basedOn w:val="a3"/>
    <w:uiPriority w:val="99"/>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2">
    <w:name w:val="Заголовок оглавления1"/>
    <w:basedOn w:val="12"/>
    <w:next w:val="a3"/>
    <w:uiPriority w:val="39"/>
    <w:semiHidden/>
    <w:unhideWhenUsed/>
    <w:qFormat/>
    <w:rsid w:val="00B96D34"/>
    <w:pPr>
      <w:keepLines/>
      <w:spacing w:before="480" w:line="276" w:lineRule="auto"/>
      <w:jc w:val="left"/>
      <w:outlineLvl w:val="9"/>
    </w:pPr>
    <w:rPr>
      <w:rFonts w:ascii="Cambria" w:hAnsi="Cambria"/>
      <w:i/>
      <w:iCs w:val="0"/>
      <w:color w:val="365F91"/>
      <w:sz w:val="28"/>
      <w:szCs w:val="28"/>
    </w:rPr>
  </w:style>
  <w:style w:type="paragraph" w:styleId="2f0">
    <w:name w:val="toc 2"/>
    <w:basedOn w:val="a3"/>
    <w:next w:val="a3"/>
    <w:autoRedefine/>
    <w:uiPriority w:val="39"/>
    <w:unhideWhenUsed/>
    <w:rsid w:val="00661BBE"/>
    <w:pPr>
      <w:tabs>
        <w:tab w:val="left" w:pos="426"/>
        <w:tab w:val="right" w:leader="dot" w:pos="9639"/>
      </w:tabs>
      <w:spacing w:after="0" w:line="240" w:lineRule="auto"/>
    </w:pPr>
    <w:rPr>
      <w:rFonts w:ascii="Times New Roman" w:eastAsiaTheme="minorEastAsia" w:hAnsi="Times New Roman"/>
      <w:noProof/>
      <w:sz w:val="24"/>
      <w:szCs w:val="24"/>
      <w:lang w:eastAsia="ru-RU"/>
    </w:rPr>
  </w:style>
  <w:style w:type="paragraph" w:styleId="1f3">
    <w:name w:val="toc 1"/>
    <w:basedOn w:val="a3"/>
    <w:next w:val="a3"/>
    <w:autoRedefine/>
    <w:uiPriority w:val="39"/>
    <w:unhideWhenUsed/>
    <w:rsid w:val="00600B30"/>
    <w:pPr>
      <w:tabs>
        <w:tab w:val="right" w:leader="dot" w:pos="9628"/>
      </w:tabs>
      <w:spacing w:before="120" w:after="120"/>
      <w:ind w:right="-1"/>
    </w:pPr>
    <w:rPr>
      <w:rFonts w:ascii="Times New Roman" w:eastAsiaTheme="minorEastAsia" w:hAnsi="Times New Roman"/>
      <w:b/>
      <w:bCs/>
      <w:caps/>
      <w:noProof/>
      <w:sz w:val="20"/>
      <w:szCs w:val="20"/>
      <w:lang w:eastAsia="ru-RU"/>
    </w:rPr>
  </w:style>
  <w:style w:type="paragraph" w:styleId="39">
    <w:name w:val="toc 3"/>
    <w:basedOn w:val="a3"/>
    <w:next w:val="a3"/>
    <w:autoRedefine/>
    <w:uiPriority w:val="39"/>
    <w:unhideWhenUsed/>
    <w:rsid w:val="000F26EE"/>
    <w:pPr>
      <w:spacing w:after="0"/>
      <w:ind w:left="440"/>
    </w:pPr>
    <w:rPr>
      <w:rFonts w:ascii="Times New Roman" w:hAnsi="Times New Roman"/>
      <w:i/>
      <w:iCs/>
      <w:sz w:val="20"/>
      <w:szCs w:val="20"/>
    </w:rPr>
  </w:style>
  <w:style w:type="paragraph" w:styleId="42">
    <w:name w:val="toc 4"/>
    <w:basedOn w:val="a3"/>
    <w:next w:val="a3"/>
    <w:autoRedefine/>
    <w:uiPriority w:val="39"/>
    <w:unhideWhenUsed/>
    <w:rsid w:val="000F26EE"/>
    <w:pPr>
      <w:spacing w:after="0"/>
      <w:ind w:left="660"/>
    </w:pPr>
    <w:rPr>
      <w:rFonts w:ascii="Times New Roman" w:hAnsi="Times New Roman"/>
      <w:sz w:val="18"/>
      <w:szCs w:val="18"/>
    </w:rPr>
  </w:style>
  <w:style w:type="paragraph" w:styleId="52">
    <w:name w:val="toc 5"/>
    <w:basedOn w:val="a3"/>
    <w:next w:val="a3"/>
    <w:autoRedefine/>
    <w:uiPriority w:val="39"/>
    <w:unhideWhenUsed/>
    <w:rsid w:val="00992DFF"/>
    <w:pPr>
      <w:spacing w:after="0"/>
      <w:ind w:left="880"/>
    </w:pPr>
    <w:rPr>
      <w:rFonts w:asciiTheme="minorHAnsi" w:hAnsiTheme="minorHAnsi"/>
      <w:sz w:val="18"/>
      <w:szCs w:val="18"/>
    </w:rPr>
  </w:style>
  <w:style w:type="paragraph" w:styleId="61">
    <w:name w:val="toc 6"/>
    <w:basedOn w:val="a3"/>
    <w:next w:val="a3"/>
    <w:autoRedefine/>
    <w:uiPriority w:val="39"/>
    <w:unhideWhenUsed/>
    <w:rsid w:val="00992DFF"/>
    <w:pPr>
      <w:spacing w:after="0"/>
      <w:ind w:left="1100"/>
    </w:pPr>
    <w:rPr>
      <w:rFonts w:asciiTheme="minorHAnsi" w:hAnsiTheme="minorHAnsi"/>
      <w:sz w:val="18"/>
      <w:szCs w:val="18"/>
    </w:rPr>
  </w:style>
  <w:style w:type="paragraph" w:styleId="71">
    <w:name w:val="toc 7"/>
    <w:basedOn w:val="a3"/>
    <w:next w:val="a3"/>
    <w:autoRedefine/>
    <w:uiPriority w:val="39"/>
    <w:unhideWhenUsed/>
    <w:rsid w:val="00992DFF"/>
    <w:pPr>
      <w:spacing w:after="0"/>
      <w:ind w:left="1320"/>
    </w:pPr>
    <w:rPr>
      <w:rFonts w:asciiTheme="minorHAnsi" w:hAnsiTheme="minorHAnsi"/>
      <w:sz w:val="18"/>
      <w:szCs w:val="18"/>
    </w:rPr>
  </w:style>
  <w:style w:type="paragraph" w:styleId="81">
    <w:name w:val="toc 8"/>
    <w:basedOn w:val="a3"/>
    <w:next w:val="a3"/>
    <w:autoRedefine/>
    <w:uiPriority w:val="39"/>
    <w:unhideWhenUsed/>
    <w:rsid w:val="00992DFF"/>
    <w:pPr>
      <w:spacing w:after="0"/>
      <w:ind w:left="1540"/>
    </w:pPr>
    <w:rPr>
      <w:rFonts w:asciiTheme="minorHAnsi" w:hAnsiTheme="minorHAnsi"/>
      <w:sz w:val="18"/>
      <w:szCs w:val="18"/>
    </w:rPr>
  </w:style>
  <w:style w:type="paragraph" w:styleId="92">
    <w:name w:val="toc 9"/>
    <w:basedOn w:val="a3"/>
    <w:next w:val="a3"/>
    <w:autoRedefine/>
    <w:uiPriority w:val="39"/>
    <w:unhideWhenUsed/>
    <w:rsid w:val="00992DFF"/>
    <w:pPr>
      <w:spacing w:after="0"/>
      <w:ind w:left="1760"/>
    </w:pPr>
    <w:rPr>
      <w:rFonts w:asciiTheme="minorHAnsi" w:hAnsiTheme="minorHAnsi"/>
      <w:sz w:val="18"/>
      <w:szCs w:val="18"/>
    </w:rPr>
  </w:style>
  <w:style w:type="paragraph" w:styleId="afffc">
    <w:name w:val="endnote text"/>
    <w:basedOn w:val="a3"/>
    <w:link w:val="afffd"/>
    <w:uiPriority w:val="99"/>
    <w:unhideWhenUsed/>
    <w:rsid w:val="006E2FDA"/>
    <w:rPr>
      <w:sz w:val="24"/>
      <w:szCs w:val="24"/>
    </w:rPr>
  </w:style>
  <w:style w:type="character" w:customStyle="1" w:styleId="afffd">
    <w:name w:val="Текст концевой сноски Знак"/>
    <w:link w:val="afffc"/>
    <w:uiPriority w:val="99"/>
    <w:rsid w:val="006E2FDA"/>
    <w:rPr>
      <w:sz w:val="24"/>
      <w:szCs w:val="24"/>
      <w:lang w:eastAsia="en-US"/>
    </w:rPr>
  </w:style>
  <w:style w:type="character" w:styleId="afffe">
    <w:name w:val="endnote reference"/>
    <w:uiPriority w:val="99"/>
    <w:unhideWhenUsed/>
    <w:rsid w:val="006E2FDA"/>
    <w:rPr>
      <w:vertAlign w:val="superscript"/>
    </w:rPr>
  </w:style>
  <w:style w:type="paragraph" w:customStyle="1" w:styleId="1-11">
    <w:name w:val="Средняя заливка 1 - Акцент 11"/>
    <w:uiPriority w:val="99"/>
    <w:qFormat/>
    <w:rsid w:val="00CD4957"/>
    <w:rPr>
      <w:sz w:val="22"/>
      <w:szCs w:val="22"/>
      <w:lang w:eastAsia="en-US"/>
    </w:rPr>
  </w:style>
  <w:style w:type="paragraph" w:customStyle="1" w:styleId="1-21">
    <w:name w:val="Средняя сетка 1 - Акцент 21"/>
    <w:basedOn w:val="a3"/>
    <w:uiPriority w:val="34"/>
    <w:qFormat/>
    <w:rsid w:val="003D60B0"/>
    <w:pPr>
      <w:ind w:left="720"/>
      <w:contextualSpacing/>
    </w:pPr>
  </w:style>
  <w:style w:type="paragraph" w:styleId="affff">
    <w:name w:val="Document Map"/>
    <w:basedOn w:val="a3"/>
    <w:link w:val="affff0"/>
    <w:uiPriority w:val="99"/>
    <w:semiHidden/>
    <w:unhideWhenUsed/>
    <w:rsid w:val="008925E5"/>
    <w:rPr>
      <w:rFonts w:ascii="Times New Roman" w:hAnsi="Times New Roman"/>
      <w:sz w:val="24"/>
      <w:szCs w:val="24"/>
    </w:rPr>
  </w:style>
  <w:style w:type="character" w:customStyle="1" w:styleId="affff0">
    <w:name w:val="Схема документа Знак"/>
    <w:link w:val="affff"/>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0"/>
      </w:numPr>
      <w:spacing w:before="360" w:after="240"/>
      <w:jc w:val="center"/>
      <w:outlineLvl w:val="1"/>
    </w:pPr>
    <w:rPr>
      <w:rFonts w:ascii="Times New Roman" w:hAnsi="Times New Roman" w:cs="Times New Roman"/>
      <w:b/>
      <w:i/>
      <w:sz w:val="28"/>
      <w:szCs w:val="28"/>
    </w:rPr>
  </w:style>
  <w:style w:type="paragraph" w:customStyle="1" w:styleId="affff1">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2">
    <w:name w:val="Сценарии"/>
    <w:basedOn w:val="a3"/>
    <w:uiPriority w:val="99"/>
    <w:qFormat/>
    <w:rsid w:val="00620CD7"/>
    <w:pPr>
      <w:spacing w:before="120" w:after="120"/>
      <w:ind w:firstLine="539"/>
      <w:contextualSpacing/>
      <w:jc w:val="center"/>
    </w:pPr>
    <w:rPr>
      <w:rFonts w:ascii="Times New Roman" w:hAnsi="Times New Roman"/>
      <w:i/>
      <w:sz w:val="28"/>
      <w:szCs w:val="28"/>
    </w:rPr>
  </w:style>
  <w:style w:type="paragraph" w:customStyle="1" w:styleId="2f1">
    <w:name w:val="Заголовок оглавления2"/>
    <w:basedOn w:val="12"/>
    <w:next w:val="a3"/>
    <w:uiPriority w:val="39"/>
    <w:semiHidden/>
    <w:unhideWhenUsed/>
    <w:qFormat/>
    <w:rsid w:val="00F922FB"/>
    <w:pPr>
      <w:keepLines/>
      <w:spacing w:before="480" w:line="276" w:lineRule="auto"/>
      <w:jc w:val="left"/>
      <w:outlineLvl w:val="9"/>
    </w:pPr>
    <w:rPr>
      <w:rFonts w:ascii="Cambria" w:hAnsi="Cambria"/>
      <w:i/>
      <w:iCs w:val="0"/>
      <w:color w:val="365F91"/>
      <w:sz w:val="28"/>
      <w:szCs w:val="28"/>
    </w:rPr>
  </w:style>
  <w:style w:type="paragraph" w:styleId="affff3">
    <w:name w:val="List Paragraph"/>
    <w:basedOn w:val="a3"/>
    <w:uiPriority w:val="34"/>
    <w:qFormat/>
    <w:rsid w:val="00CC4911"/>
    <w:pPr>
      <w:ind w:left="720"/>
      <w:contextualSpacing/>
    </w:pPr>
  </w:style>
  <w:style w:type="paragraph" w:customStyle="1" w:styleId="1-">
    <w:name w:val="Рег. Заголовок 1-го уровня регламента"/>
    <w:basedOn w:val="12"/>
    <w:uiPriority w:val="99"/>
    <w:qFormat/>
    <w:rsid w:val="00FE2D70"/>
    <w:pPr>
      <w:spacing w:before="240" w:after="240" w:line="276" w:lineRule="auto"/>
      <w:jc w:val="center"/>
    </w:pPr>
    <w:rPr>
      <w:i/>
      <w:sz w:val="28"/>
      <w:szCs w:val="28"/>
    </w:rPr>
  </w:style>
  <w:style w:type="paragraph" w:customStyle="1" w:styleId="114">
    <w:name w:val="Рег. Основной текст уровень 1.1"/>
    <w:basedOn w:val="ConsPlusNormal"/>
    <w:uiPriority w:val="99"/>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612EFE"/>
    <w:pPr>
      <w:numPr>
        <w:ilvl w:val="2"/>
        <w:numId w:val="10"/>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0"/>
      </w:numPr>
      <w:spacing w:line="276" w:lineRule="auto"/>
      <w:jc w:val="both"/>
    </w:pPr>
    <w:rPr>
      <w:rFonts w:ascii="Times New Roman" w:hAnsi="Times New Roman" w:cs="Times New Roman"/>
      <w:sz w:val="28"/>
      <w:szCs w:val="28"/>
    </w:rPr>
  </w:style>
  <w:style w:type="paragraph" w:customStyle="1" w:styleId="affff4">
    <w:name w:val="Рег. Обычный с отступом"/>
    <w:basedOn w:val="a3"/>
    <w:uiPriority w:val="99"/>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uiPriority w:val="99"/>
    <w:qFormat/>
    <w:rsid w:val="000C4215"/>
    <w:pPr>
      <w:numPr>
        <w:numId w:val="2"/>
      </w:numPr>
      <w:ind w:left="1068"/>
      <w:jc w:val="both"/>
    </w:pPr>
    <w:rPr>
      <w:rFonts w:ascii="Times New Roman" w:hAnsi="Times New Roman"/>
      <w:sz w:val="28"/>
      <w:szCs w:val="28"/>
    </w:rPr>
  </w:style>
  <w:style w:type="paragraph" w:customStyle="1" w:styleId="affff5">
    <w:name w:val="Рег. Заголовок для названий результата"/>
    <w:basedOn w:val="2-"/>
    <w:uiPriority w:val="99"/>
    <w:qFormat/>
    <w:rsid w:val="00326896"/>
    <w:pPr>
      <w:numPr>
        <w:numId w:val="0"/>
      </w:numPr>
      <w:ind w:left="714"/>
      <w:jc w:val="left"/>
    </w:pPr>
  </w:style>
  <w:style w:type="paragraph" w:customStyle="1" w:styleId="115">
    <w:name w:val="Рег. Основной текст уровень 1.1 (сценарии)"/>
    <w:basedOn w:val="11"/>
    <w:uiPriority w:val="99"/>
    <w:qFormat/>
    <w:rsid w:val="0084437A"/>
    <w:pPr>
      <w:numPr>
        <w:ilvl w:val="0"/>
        <w:numId w:val="0"/>
      </w:numPr>
      <w:spacing w:before="360" w:after="240"/>
    </w:pPr>
    <w:rPr>
      <w:i/>
    </w:rPr>
  </w:style>
  <w:style w:type="paragraph" w:customStyle="1" w:styleId="1110">
    <w:name w:val="Рег. Основной текст уровень 1.1.1"/>
    <w:basedOn w:val="a3"/>
    <w:next w:val="111"/>
    <w:uiPriority w:val="99"/>
    <w:qFormat/>
    <w:rsid w:val="00612EFE"/>
    <w:pPr>
      <w:spacing w:after="0"/>
      <w:ind w:left="1440" w:hanging="720"/>
      <w:jc w:val="both"/>
    </w:pPr>
    <w:rPr>
      <w:rFonts w:ascii="Times New Roman" w:hAnsi="Times New Roman"/>
      <w:sz w:val="28"/>
      <w:szCs w:val="28"/>
    </w:rPr>
  </w:style>
  <w:style w:type="paragraph" w:customStyle="1" w:styleId="affff6">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6"/>
    <w:qFormat/>
    <w:rsid w:val="007E6E84"/>
    <w:pPr>
      <w:numPr>
        <w:numId w:val="3"/>
      </w:numPr>
    </w:pPr>
  </w:style>
  <w:style w:type="paragraph" w:customStyle="1" w:styleId="1f4">
    <w:name w:val="Рег. Списки два уровня: 1)  и а) б) в)"/>
    <w:basedOn w:val="1-21"/>
    <w:uiPriority w:val="99"/>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qFormat/>
    <w:rsid w:val="00175985"/>
    <w:pPr>
      <w:numPr>
        <w:numId w:val="4"/>
      </w:numPr>
    </w:pPr>
    <w:rPr>
      <w:lang w:eastAsia="ar-SA"/>
    </w:rPr>
  </w:style>
  <w:style w:type="paragraph" w:customStyle="1" w:styleId="affff7">
    <w:name w:val="Рег. Списки без буллетов широкие"/>
    <w:basedOn w:val="a3"/>
    <w:uiPriority w:val="99"/>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uiPriority w:val="99"/>
    <w:qFormat/>
    <w:rsid w:val="00FC294F"/>
    <w:pPr>
      <w:spacing w:before="360" w:after="240" w:line="276" w:lineRule="auto"/>
    </w:pPr>
    <w:rPr>
      <w:i/>
    </w:rPr>
  </w:style>
  <w:style w:type="paragraph" w:customStyle="1" w:styleId="1">
    <w:name w:val="Рег. Основной нумерованный 1. текст"/>
    <w:basedOn w:val="ConsPlusNormal"/>
    <w:qFormat/>
    <w:rsid w:val="00036C5E"/>
    <w:pPr>
      <w:numPr>
        <w:numId w:val="5"/>
      </w:numPr>
      <w:spacing w:line="276" w:lineRule="auto"/>
      <w:jc w:val="both"/>
    </w:pPr>
    <w:rPr>
      <w:rFonts w:ascii="Times New Roman" w:hAnsi="Times New Roman" w:cs="Times New Roman"/>
      <w:sz w:val="28"/>
      <w:szCs w:val="28"/>
    </w:rPr>
  </w:style>
  <w:style w:type="paragraph" w:styleId="affff8">
    <w:name w:val="No Spacing"/>
    <w:link w:val="affff9"/>
    <w:qFormat/>
    <w:rsid w:val="004D04D4"/>
    <w:rPr>
      <w:sz w:val="22"/>
      <w:szCs w:val="22"/>
      <w:lang w:eastAsia="en-US"/>
    </w:rPr>
  </w:style>
  <w:style w:type="paragraph" w:styleId="affffa">
    <w:name w:val="Revision"/>
    <w:hidden/>
    <w:uiPriority w:val="99"/>
    <w:semiHidden/>
    <w:rsid w:val="00EC15BC"/>
    <w:rPr>
      <w:sz w:val="22"/>
      <w:szCs w:val="22"/>
      <w:lang w:eastAsia="en-US"/>
    </w:rPr>
  </w:style>
  <w:style w:type="character" w:customStyle="1" w:styleId="1f5">
    <w:name w:val="Основной текст Знак1"/>
    <w:aliases w:val="бпОсновной текст Знак1"/>
    <w:basedOn w:val="a4"/>
    <w:semiHidden/>
    <w:rsid w:val="00D179B8"/>
    <w:rPr>
      <w:sz w:val="22"/>
      <w:szCs w:val="22"/>
      <w:lang w:eastAsia="en-US"/>
    </w:rPr>
  </w:style>
  <w:style w:type="character" w:customStyle="1" w:styleId="affff9">
    <w:name w:val="Без интервала Знак"/>
    <w:basedOn w:val="a4"/>
    <w:link w:val="affff8"/>
    <w:locked/>
    <w:rsid w:val="00153A96"/>
    <w:rPr>
      <w:sz w:val="22"/>
      <w:szCs w:val="22"/>
      <w:lang w:eastAsia="en-US"/>
    </w:rPr>
  </w:style>
  <w:style w:type="paragraph" w:customStyle="1" w:styleId="a2">
    <w:name w:val="РегламентГПЗУ"/>
    <w:basedOn w:val="affff3"/>
    <w:qFormat/>
    <w:rsid w:val="006B7609"/>
    <w:pPr>
      <w:numPr>
        <w:ilvl w:val="1"/>
        <w:numId w:val="8"/>
      </w:numPr>
      <w:tabs>
        <w:tab w:val="num" w:pos="360"/>
        <w:tab w:val="left" w:pos="992"/>
        <w:tab w:val="left" w:pos="1134"/>
        <w:tab w:val="left" w:pos="9781"/>
      </w:tabs>
      <w:spacing w:after="0" w:line="240" w:lineRule="auto"/>
      <w:ind w:left="720" w:firstLine="0"/>
      <w:jc w:val="both"/>
    </w:pPr>
    <w:rPr>
      <w:rFonts w:ascii="Times New Roman" w:hAnsi="Times New Roman"/>
      <w:sz w:val="24"/>
      <w:szCs w:val="24"/>
    </w:rPr>
  </w:style>
  <w:style w:type="paragraph" w:customStyle="1" w:styleId="2">
    <w:name w:val="РегламентГПЗУ2"/>
    <w:basedOn w:val="a2"/>
    <w:qFormat/>
    <w:rsid w:val="006B7609"/>
    <w:pPr>
      <w:numPr>
        <w:ilvl w:val="2"/>
      </w:numPr>
      <w:tabs>
        <w:tab w:val="clear" w:pos="992"/>
        <w:tab w:val="num" w:pos="360"/>
        <w:tab w:val="left" w:pos="1418"/>
      </w:tabs>
    </w:pPr>
  </w:style>
  <w:style w:type="table" w:customStyle="1" w:styleId="1f6">
    <w:name w:val="Сетка таблицы1"/>
    <w:basedOn w:val="a5"/>
    <w:next w:val="aff"/>
    <w:uiPriority w:val="59"/>
    <w:rsid w:val="00AC57CD"/>
    <w:pPr>
      <w:suppressAutoHyphens/>
    </w:pPr>
    <w:rPr>
      <w:rFonts w:ascii="Times New Roman" w:eastAsia="Times New Roman" w:hAnsi="Times New Roman"/>
      <w:sz w:val="24"/>
      <w:szCs w:val="24"/>
    </w:r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style>
  <w:style w:type="table" w:customStyle="1" w:styleId="310">
    <w:name w:val="Таблица простая 31"/>
    <w:basedOn w:val="a5"/>
    <w:uiPriority w:val="43"/>
    <w:rsid w:val="00AC57CD"/>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51">
    <w:name w:val="Таблица-сетка 1 светлая — акцент 51"/>
    <w:basedOn w:val="a5"/>
    <w:uiPriority w:val="46"/>
    <w:rsid w:val="00AC57CD"/>
    <w:tblPr>
      <w:tblStyleRowBandSize w:val="1"/>
      <w:tblStyleColBandSize w:val="1"/>
      <w:tblInd w:w="0" w:type="dxa"/>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2f2">
    <w:name w:val="Сетка таблицы2"/>
    <w:basedOn w:val="a5"/>
    <w:next w:val="aff"/>
    <w:uiPriority w:val="39"/>
    <w:rsid w:val="003154E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basedOn w:val="a5"/>
    <w:next w:val="aff"/>
    <w:uiPriority w:val="39"/>
    <w:rsid w:val="00B771D4"/>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6927511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87164903">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12092608">
      <w:bodyDiv w:val="1"/>
      <w:marLeft w:val="0"/>
      <w:marRight w:val="0"/>
      <w:marTop w:val="0"/>
      <w:marBottom w:val="0"/>
      <w:divBdr>
        <w:top w:val="none" w:sz="0" w:space="0" w:color="auto"/>
        <w:left w:val="none" w:sz="0" w:space="0" w:color="auto"/>
        <w:bottom w:val="none" w:sz="0" w:space="0" w:color="auto"/>
        <w:right w:val="none" w:sz="0" w:space="0" w:color="auto"/>
      </w:divBdr>
    </w:div>
    <w:div w:id="1163378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176582706">
      <w:bodyDiv w:val="1"/>
      <w:marLeft w:val="0"/>
      <w:marRight w:val="0"/>
      <w:marTop w:val="0"/>
      <w:marBottom w:val="0"/>
      <w:divBdr>
        <w:top w:val="none" w:sz="0" w:space="0" w:color="auto"/>
        <w:left w:val="none" w:sz="0" w:space="0" w:color="auto"/>
        <w:bottom w:val="none" w:sz="0" w:space="0" w:color="auto"/>
        <w:right w:val="none" w:sz="0" w:space="0" w:color="auto"/>
      </w:divBdr>
    </w:div>
    <w:div w:id="235945485">
      <w:bodyDiv w:val="1"/>
      <w:marLeft w:val="0"/>
      <w:marRight w:val="0"/>
      <w:marTop w:val="0"/>
      <w:marBottom w:val="0"/>
      <w:divBdr>
        <w:top w:val="none" w:sz="0" w:space="0" w:color="auto"/>
        <w:left w:val="none" w:sz="0" w:space="0" w:color="auto"/>
        <w:bottom w:val="none" w:sz="0" w:space="0" w:color="auto"/>
        <w:right w:val="none" w:sz="0" w:space="0" w:color="auto"/>
      </w:divBdr>
      <w:divsChild>
        <w:div w:id="1802382368">
          <w:marLeft w:val="0"/>
          <w:marRight w:val="0"/>
          <w:marTop w:val="120"/>
          <w:marBottom w:val="0"/>
          <w:divBdr>
            <w:top w:val="none" w:sz="0" w:space="0" w:color="auto"/>
            <w:left w:val="none" w:sz="0" w:space="0" w:color="auto"/>
            <w:bottom w:val="none" w:sz="0" w:space="0" w:color="auto"/>
            <w:right w:val="none" w:sz="0" w:space="0" w:color="auto"/>
          </w:divBdr>
        </w:div>
      </w:divsChild>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09548794">
      <w:bodyDiv w:val="1"/>
      <w:marLeft w:val="0"/>
      <w:marRight w:val="0"/>
      <w:marTop w:val="0"/>
      <w:marBottom w:val="0"/>
      <w:divBdr>
        <w:top w:val="none" w:sz="0" w:space="0" w:color="auto"/>
        <w:left w:val="none" w:sz="0" w:space="0" w:color="auto"/>
        <w:bottom w:val="none" w:sz="0" w:space="0" w:color="auto"/>
        <w:right w:val="none" w:sz="0" w:space="0" w:color="auto"/>
      </w:divBdr>
    </w:div>
    <w:div w:id="422260859">
      <w:bodyDiv w:val="1"/>
      <w:marLeft w:val="0"/>
      <w:marRight w:val="0"/>
      <w:marTop w:val="0"/>
      <w:marBottom w:val="0"/>
      <w:divBdr>
        <w:top w:val="none" w:sz="0" w:space="0" w:color="auto"/>
        <w:left w:val="none" w:sz="0" w:space="0" w:color="auto"/>
        <w:bottom w:val="none" w:sz="0" w:space="0" w:color="auto"/>
        <w:right w:val="none" w:sz="0" w:space="0" w:color="auto"/>
      </w:divBdr>
    </w:div>
    <w:div w:id="437800164">
      <w:bodyDiv w:val="1"/>
      <w:marLeft w:val="0"/>
      <w:marRight w:val="0"/>
      <w:marTop w:val="0"/>
      <w:marBottom w:val="0"/>
      <w:divBdr>
        <w:top w:val="none" w:sz="0" w:space="0" w:color="auto"/>
        <w:left w:val="none" w:sz="0" w:space="0" w:color="auto"/>
        <w:bottom w:val="none" w:sz="0" w:space="0" w:color="auto"/>
        <w:right w:val="none" w:sz="0" w:space="0" w:color="auto"/>
      </w:divBdr>
      <w:divsChild>
        <w:div w:id="208811100">
          <w:marLeft w:val="0"/>
          <w:marRight w:val="0"/>
          <w:marTop w:val="120"/>
          <w:marBottom w:val="0"/>
          <w:divBdr>
            <w:top w:val="none" w:sz="0" w:space="0" w:color="auto"/>
            <w:left w:val="none" w:sz="0" w:space="0" w:color="auto"/>
            <w:bottom w:val="none" w:sz="0" w:space="0" w:color="auto"/>
            <w:right w:val="none" w:sz="0" w:space="0" w:color="auto"/>
          </w:divBdr>
        </w:div>
      </w:divsChild>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476654350">
      <w:bodyDiv w:val="1"/>
      <w:marLeft w:val="0"/>
      <w:marRight w:val="0"/>
      <w:marTop w:val="0"/>
      <w:marBottom w:val="0"/>
      <w:divBdr>
        <w:top w:val="none" w:sz="0" w:space="0" w:color="auto"/>
        <w:left w:val="none" w:sz="0" w:space="0" w:color="auto"/>
        <w:bottom w:val="none" w:sz="0" w:space="0" w:color="auto"/>
        <w:right w:val="none" w:sz="0" w:space="0" w:color="auto"/>
      </w:divBdr>
    </w:div>
    <w:div w:id="505242277">
      <w:bodyDiv w:val="1"/>
      <w:marLeft w:val="0"/>
      <w:marRight w:val="0"/>
      <w:marTop w:val="0"/>
      <w:marBottom w:val="0"/>
      <w:divBdr>
        <w:top w:val="none" w:sz="0" w:space="0" w:color="auto"/>
        <w:left w:val="none" w:sz="0" w:space="0" w:color="auto"/>
        <w:bottom w:val="none" w:sz="0" w:space="0" w:color="auto"/>
        <w:right w:val="none" w:sz="0" w:space="0" w:color="auto"/>
      </w:divBdr>
    </w:div>
    <w:div w:id="507142470">
      <w:bodyDiv w:val="1"/>
      <w:marLeft w:val="0"/>
      <w:marRight w:val="0"/>
      <w:marTop w:val="0"/>
      <w:marBottom w:val="0"/>
      <w:divBdr>
        <w:top w:val="none" w:sz="0" w:space="0" w:color="auto"/>
        <w:left w:val="none" w:sz="0" w:space="0" w:color="auto"/>
        <w:bottom w:val="none" w:sz="0" w:space="0" w:color="auto"/>
        <w:right w:val="none" w:sz="0" w:space="0" w:color="auto"/>
      </w:divBdr>
      <w:divsChild>
        <w:div w:id="1364861125">
          <w:marLeft w:val="0"/>
          <w:marRight w:val="0"/>
          <w:marTop w:val="120"/>
          <w:marBottom w:val="0"/>
          <w:divBdr>
            <w:top w:val="none" w:sz="0" w:space="0" w:color="auto"/>
            <w:left w:val="none" w:sz="0" w:space="0" w:color="auto"/>
            <w:bottom w:val="none" w:sz="0" w:space="0" w:color="auto"/>
            <w:right w:val="none" w:sz="0" w:space="0" w:color="auto"/>
          </w:divBdr>
        </w:div>
      </w:divsChild>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77520522">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597326713">
      <w:bodyDiv w:val="1"/>
      <w:marLeft w:val="0"/>
      <w:marRight w:val="0"/>
      <w:marTop w:val="0"/>
      <w:marBottom w:val="0"/>
      <w:divBdr>
        <w:top w:val="none" w:sz="0" w:space="0" w:color="auto"/>
        <w:left w:val="none" w:sz="0" w:space="0" w:color="auto"/>
        <w:bottom w:val="none" w:sz="0" w:space="0" w:color="auto"/>
        <w:right w:val="none" w:sz="0" w:space="0" w:color="auto"/>
      </w:divBdr>
    </w:div>
    <w:div w:id="607740069">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46325133">
      <w:bodyDiv w:val="1"/>
      <w:marLeft w:val="0"/>
      <w:marRight w:val="0"/>
      <w:marTop w:val="0"/>
      <w:marBottom w:val="0"/>
      <w:divBdr>
        <w:top w:val="none" w:sz="0" w:space="0" w:color="auto"/>
        <w:left w:val="none" w:sz="0" w:space="0" w:color="auto"/>
        <w:bottom w:val="none" w:sz="0" w:space="0" w:color="auto"/>
        <w:right w:val="none" w:sz="0" w:space="0" w:color="auto"/>
      </w:divBdr>
    </w:div>
    <w:div w:id="653949605">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81010970">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718941878">
      <w:bodyDiv w:val="1"/>
      <w:marLeft w:val="0"/>
      <w:marRight w:val="0"/>
      <w:marTop w:val="0"/>
      <w:marBottom w:val="0"/>
      <w:divBdr>
        <w:top w:val="none" w:sz="0" w:space="0" w:color="auto"/>
        <w:left w:val="none" w:sz="0" w:space="0" w:color="auto"/>
        <w:bottom w:val="none" w:sz="0" w:space="0" w:color="auto"/>
        <w:right w:val="none" w:sz="0" w:space="0" w:color="auto"/>
      </w:divBdr>
    </w:div>
    <w:div w:id="741413197">
      <w:bodyDiv w:val="1"/>
      <w:marLeft w:val="0"/>
      <w:marRight w:val="0"/>
      <w:marTop w:val="0"/>
      <w:marBottom w:val="0"/>
      <w:divBdr>
        <w:top w:val="none" w:sz="0" w:space="0" w:color="auto"/>
        <w:left w:val="none" w:sz="0" w:space="0" w:color="auto"/>
        <w:bottom w:val="none" w:sz="0" w:space="0" w:color="auto"/>
        <w:right w:val="none" w:sz="0" w:space="0" w:color="auto"/>
      </w:divBdr>
    </w:div>
    <w:div w:id="777262170">
      <w:bodyDiv w:val="1"/>
      <w:marLeft w:val="0"/>
      <w:marRight w:val="0"/>
      <w:marTop w:val="0"/>
      <w:marBottom w:val="0"/>
      <w:divBdr>
        <w:top w:val="none" w:sz="0" w:space="0" w:color="auto"/>
        <w:left w:val="none" w:sz="0" w:space="0" w:color="auto"/>
        <w:bottom w:val="none" w:sz="0" w:space="0" w:color="auto"/>
        <w:right w:val="none" w:sz="0" w:space="0" w:color="auto"/>
      </w:divBdr>
      <w:divsChild>
        <w:div w:id="1803228306">
          <w:marLeft w:val="0"/>
          <w:marRight w:val="0"/>
          <w:marTop w:val="120"/>
          <w:marBottom w:val="0"/>
          <w:divBdr>
            <w:top w:val="none" w:sz="0" w:space="0" w:color="auto"/>
            <w:left w:val="none" w:sz="0" w:space="0" w:color="auto"/>
            <w:bottom w:val="none" w:sz="0" w:space="0" w:color="auto"/>
            <w:right w:val="none" w:sz="0" w:space="0" w:color="auto"/>
          </w:divBdr>
        </w:div>
      </w:divsChild>
    </w:div>
    <w:div w:id="785544379">
      <w:bodyDiv w:val="1"/>
      <w:marLeft w:val="0"/>
      <w:marRight w:val="0"/>
      <w:marTop w:val="0"/>
      <w:marBottom w:val="0"/>
      <w:divBdr>
        <w:top w:val="none" w:sz="0" w:space="0" w:color="auto"/>
        <w:left w:val="none" w:sz="0" w:space="0" w:color="auto"/>
        <w:bottom w:val="none" w:sz="0" w:space="0" w:color="auto"/>
        <w:right w:val="none" w:sz="0" w:space="0" w:color="auto"/>
      </w:divBdr>
    </w:div>
    <w:div w:id="804078626">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64309503">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7267950">
      <w:bodyDiv w:val="1"/>
      <w:marLeft w:val="0"/>
      <w:marRight w:val="0"/>
      <w:marTop w:val="0"/>
      <w:marBottom w:val="0"/>
      <w:divBdr>
        <w:top w:val="none" w:sz="0" w:space="0" w:color="auto"/>
        <w:left w:val="none" w:sz="0" w:space="0" w:color="auto"/>
        <w:bottom w:val="none" w:sz="0" w:space="0" w:color="auto"/>
        <w:right w:val="none" w:sz="0" w:space="0" w:color="auto"/>
      </w:divBdr>
    </w:div>
    <w:div w:id="1023289722">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63088930">
      <w:bodyDiv w:val="1"/>
      <w:marLeft w:val="0"/>
      <w:marRight w:val="0"/>
      <w:marTop w:val="0"/>
      <w:marBottom w:val="0"/>
      <w:divBdr>
        <w:top w:val="none" w:sz="0" w:space="0" w:color="auto"/>
        <w:left w:val="none" w:sz="0" w:space="0" w:color="auto"/>
        <w:bottom w:val="none" w:sz="0" w:space="0" w:color="auto"/>
        <w:right w:val="none" w:sz="0" w:space="0" w:color="auto"/>
      </w:divBdr>
    </w:div>
    <w:div w:id="1163278092">
      <w:bodyDiv w:val="1"/>
      <w:marLeft w:val="0"/>
      <w:marRight w:val="0"/>
      <w:marTop w:val="0"/>
      <w:marBottom w:val="0"/>
      <w:divBdr>
        <w:top w:val="none" w:sz="0" w:space="0" w:color="auto"/>
        <w:left w:val="none" w:sz="0" w:space="0" w:color="auto"/>
        <w:bottom w:val="none" w:sz="0" w:space="0" w:color="auto"/>
        <w:right w:val="none" w:sz="0" w:space="0" w:color="auto"/>
      </w:divBdr>
    </w:div>
    <w:div w:id="1186021413">
      <w:bodyDiv w:val="1"/>
      <w:marLeft w:val="0"/>
      <w:marRight w:val="0"/>
      <w:marTop w:val="0"/>
      <w:marBottom w:val="0"/>
      <w:divBdr>
        <w:top w:val="none" w:sz="0" w:space="0" w:color="auto"/>
        <w:left w:val="none" w:sz="0" w:space="0" w:color="auto"/>
        <w:bottom w:val="none" w:sz="0" w:space="0" w:color="auto"/>
        <w:right w:val="none" w:sz="0" w:space="0" w:color="auto"/>
      </w:divBdr>
    </w:div>
    <w:div w:id="1190875031">
      <w:bodyDiv w:val="1"/>
      <w:marLeft w:val="0"/>
      <w:marRight w:val="0"/>
      <w:marTop w:val="0"/>
      <w:marBottom w:val="0"/>
      <w:divBdr>
        <w:top w:val="none" w:sz="0" w:space="0" w:color="auto"/>
        <w:left w:val="none" w:sz="0" w:space="0" w:color="auto"/>
        <w:bottom w:val="none" w:sz="0" w:space="0" w:color="auto"/>
        <w:right w:val="none" w:sz="0" w:space="0" w:color="auto"/>
      </w:divBdr>
    </w:div>
    <w:div w:id="1196114405">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58968696">
      <w:bodyDiv w:val="1"/>
      <w:marLeft w:val="0"/>
      <w:marRight w:val="0"/>
      <w:marTop w:val="0"/>
      <w:marBottom w:val="0"/>
      <w:divBdr>
        <w:top w:val="none" w:sz="0" w:space="0" w:color="auto"/>
        <w:left w:val="none" w:sz="0" w:space="0" w:color="auto"/>
        <w:bottom w:val="none" w:sz="0" w:space="0" w:color="auto"/>
        <w:right w:val="none" w:sz="0" w:space="0" w:color="auto"/>
      </w:divBdr>
    </w:div>
    <w:div w:id="1372145554">
      <w:bodyDiv w:val="1"/>
      <w:marLeft w:val="0"/>
      <w:marRight w:val="0"/>
      <w:marTop w:val="0"/>
      <w:marBottom w:val="0"/>
      <w:divBdr>
        <w:top w:val="none" w:sz="0" w:space="0" w:color="auto"/>
        <w:left w:val="none" w:sz="0" w:space="0" w:color="auto"/>
        <w:bottom w:val="none" w:sz="0" w:space="0" w:color="auto"/>
        <w:right w:val="none" w:sz="0" w:space="0" w:color="auto"/>
      </w:divBdr>
    </w:div>
    <w:div w:id="1374961481">
      <w:bodyDiv w:val="1"/>
      <w:marLeft w:val="0"/>
      <w:marRight w:val="0"/>
      <w:marTop w:val="0"/>
      <w:marBottom w:val="0"/>
      <w:divBdr>
        <w:top w:val="none" w:sz="0" w:space="0" w:color="auto"/>
        <w:left w:val="none" w:sz="0" w:space="0" w:color="auto"/>
        <w:bottom w:val="none" w:sz="0" w:space="0" w:color="auto"/>
        <w:right w:val="none" w:sz="0" w:space="0" w:color="auto"/>
      </w:divBdr>
    </w:div>
    <w:div w:id="1386760671">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59391831">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595282653">
      <w:bodyDiv w:val="1"/>
      <w:marLeft w:val="0"/>
      <w:marRight w:val="0"/>
      <w:marTop w:val="0"/>
      <w:marBottom w:val="0"/>
      <w:divBdr>
        <w:top w:val="none" w:sz="0" w:space="0" w:color="auto"/>
        <w:left w:val="none" w:sz="0" w:space="0" w:color="auto"/>
        <w:bottom w:val="none" w:sz="0" w:space="0" w:color="auto"/>
        <w:right w:val="none" w:sz="0" w:space="0" w:color="auto"/>
      </w:divBdr>
    </w:div>
    <w:div w:id="1621569374">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3754252">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64777540">
      <w:bodyDiv w:val="1"/>
      <w:marLeft w:val="0"/>
      <w:marRight w:val="0"/>
      <w:marTop w:val="0"/>
      <w:marBottom w:val="0"/>
      <w:divBdr>
        <w:top w:val="none" w:sz="0" w:space="0" w:color="auto"/>
        <w:left w:val="none" w:sz="0" w:space="0" w:color="auto"/>
        <w:bottom w:val="none" w:sz="0" w:space="0" w:color="auto"/>
        <w:right w:val="none" w:sz="0" w:space="0" w:color="auto"/>
      </w:divBdr>
    </w:div>
    <w:div w:id="1677803896">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1224534">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46679573">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768425860">
      <w:bodyDiv w:val="1"/>
      <w:marLeft w:val="0"/>
      <w:marRight w:val="0"/>
      <w:marTop w:val="0"/>
      <w:marBottom w:val="0"/>
      <w:divBdr>
        <w:top w:val="none" w:sz="0" w:space="0" w:color="auto"/>
        <w:left w:val="none" w:sz="0" w:space="0" w:color="auto"/>
        <w:bottom w:val="none" w:sz="0" w:space="0" w:color="auto"/>
        <w:right w:val="none" w:sz="0" w:space="0" w:color="auto"/>
      </w:divBdr>
    </w:div>
    <w:div w:id="184184384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45261067">
      <w:bodyDiv w:val="1"/>
      <w:marLeft w:val="0"/>
      <w:marRight w:val="0"/>
      <w:marTop w:val="0"/>
      <w:marBottom w:val="0"/>
      <w:divBdr>
        <w:top w:val="none" w:sz="0" w:space="0" w:color="auto"/>
        <w:left w:val="none" w:sz="0" w:space="0" w:color="auto"/>
        <w:bottom w:val="none" w:sz="0" w:space="0" w:color="auto"/>
        <w:right w:val="none" w:sz="0" w:space="0" w:color="auto"/>
      </w:divBdr>
    </w:div>
    <w:div w:id="1946883051">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 w:id="2014138951">
      <w:bodyDiv w:val="1"/>
      <w:marLeft w:val="0"/>
      <w:marRight w:val="0"/>
      <w:marTop w:val="0"/>
      <w:marBottom w:val="0"/>
      <w:divBdr>
        <w:top w:val="none" w:sz="0" w:space="0" w:color="auto"/>
        <w:left w:val="none" w:sz="0" w:space="0" w:color="auto"/>
        <w:bottom w:val="none" w:sz="0" w:space="0" w:color="auto"/>
        <w:right w:val="none" w:sz="0" w:space="0" w:color="auto"/>
      </w:divBdr>
    </w:div>
    <w:div w:id="2014381224">
      <w:bodyDiv w:val="1"/>
      <w:marLeft w:val="0"/>
      <w:marRight w:val="0"/>
      <w:marTop w:val="0"/>
      <w:marBottom w:val="0"/>
      <w:divBdr>
        <w:top w:val="none" w:sz="0" w:space="0" w:color="auto"/>
        <w:left w:val="none" w:sz="0" w:space="0" w:color="auto"/>
        <w:bottom w:val="none" w:sz="0" w:space="0" w:color="auto"/>
        <w:right w:val="none" w:sz="0" w:space="0" w:color="auto"/>
      </w:divBdr>
    </w:div>
    <w:div w:id="2064327387">
      <w:bodyDiv w:val="1"/>
      <w:marLeft w:val="0"/>
      <w:marRight w:val="0"/>
      <w:marTop w:val="0"/>
      <w:marBottom w:val="0"/>
      <w:divBdr>
        <w:top w:val="none" w:sz="0" w:space="0" w:color="auto"/>
        <w:left w:val="none" w:sz="0" w:space="0" w:color="auto"/>
        <w:bottom w:val="none" w:sz="0" w:space="0" w:color="auto"/>
        <w:right w:val="none" w:sz="0" w:space="0" w:color="auto"/>
      </w:divBdr>
    </w:div>
    <w:div w:id="206845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push@mosreg.ru" TargetMode="External"/><Relationship Id="rId18" Type="http://schemas.openxmlformats.org/officeDocument/2006/relationships/footer" Target="footer3.xml"/><Relationship Id="rId26"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http://www.pushchino.ru" TargetMode="External"/><Relationship Id="rId17" Type="http://schemas.openxmlformats.org/officeDocument/2006/relationships/footer" Target="footer2.xml"/><Relationship Id="rId25"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uslugi.mosreg.ru" TargetMode="External"/><Relationship Id="rId24"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yperlink" Target="mailto:mfc-puschinogo@mosreg.ru" TargetMode="External"/><Relationship Id="rId23" Type="http://schemas.openxmlformats.org/officeDocument/2006/relationships/footer" Target="footer6.xml"/><Relationship Id="rId28" Type="http://schemas.openxmlformats.org/officeDocument/2006/relationships/fontTable" Target="fontTable.xml"/><Relationship Id="rId10" Type="http://schemas.openxmlformats.org/officeDocument/2006/relationships/hyperlink" Target="consultantplus://offline/ref=0FB4B62A7280C4330FA9B2F21623EC53CFCC78800621691A34CBCFFF29l950E"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mfcpush.ru/" TargetMode="External"/><Relationship Id="rId22" Type="http://schemas.openxmlformats.org/officeDocument/2006/relationships/header" Target="header2.xml"/><Relationship Id="rId27"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DABFC-D802-452B-A407-877E3D025047}">
  <ds:schemaRefs>
    <ds:schemaRef ds:uri="http://schemas.openxmlformats.org/officeDocument/2006/bibliography"/>
  </ds:schemaRefs>
</ds:datastoreItem>
</file>

<file path=customXml/itemProps2.xml><?xml version="1.0" encoding="utf-8"?>
<ds:datastoreItem xmlns:ds="http://schemas.openxmlformats.org/officeDocument/2006/customXml" ds:itemID="{27776D63-9D35-4A2A-8A27-92476AA70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21670</Words>
  <Characters>123520</Characters>
  <Application>Microsoft Office Word</Application>
  <DocSecurity>0</DocSecurity>
  <Lines>1029</Lines>
  <Paragraphs>289</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Hewlett-Packard Company</Company>
  <LinksUpToDate>false</LinksUpToDate>
  <CharactersWithSpaces>144901</CharactersWithSpaces>
  <SharedDoc>false</SharedDoc>
  <HyperlinkBase/>
  <HLinks>
    <vt:vector size="450" baseType="variant">
      <vt:variant>
        <vt:i4>1048603</vt:i4>
      </vt:variant>
      <vt:variant>
        <vt:i4>424</vt:i4>
      </vt:variant>
      <vt:variant>
        <vt:i4>0</vt:i4>
      </vt:variant>
      <vt:variant>
        <vt:i4>5</vt:i4>
      </vt:variant>
      <vt:variant>
        <vt:lpwstr>http://shaturamfc.ru/</vt:lpwstr>
      </vt:variant>
      <vt:variant>
        <vt:lpwstr/>
      </vt:variant>
      <vt:variant>
        <vt:i4>1638503</vt:i4>
      </vt:variant>
      <vt:variant>
        <vt:i4>421</vt:i4>
      </vt:variant>
      <vt:variant>
        <vt:i4>0</vt:i4>
      </vt:variant>
      <vt:variant>
        <vt:i4>5</vt:i4>
      </vt:variant>
      <vt:variant>
        <vt:lpwstr>mailto:mfc-shatura@rambler.ru</vt:lpwstr>
      </vt:variant>
      <vt:variant>
        <vt:lpwstr/>
      </vt:variant>
      <vt:variant>
        <vt:i4>8257582</vt:i4>
      </vt:variant>
      <vt:variant>
        <vt:i4>418</vt:i4>
      </vt:variant>
      <vt:variant>
        <vt:i4>0</vt:i4>
      </vt:variant>
      <vt:variant>
        <vt:i4>5</vt:i4>
      </vt:variant>
      <vt:variant>
        <vt:lpwstr>http://mfc.esc-stupino.ru/</vt:lpwstr>
      </vt:variant>
      <vt:variant>
        <vt:lpwstr/>
      </vt:variant>
      <vt:variant>
        <vt:i4>3342420</vt:i4>
      </vt:variant>
      <vt:variant>
        <vt:i4>415</vt:i4>
      </vt:variant>
      <vt:variant>
        <vt:i4>0</vt:i4>
      </vt:variant>
      <vt:variant>
        <vt:i4>5</vt:i4>
      </vt:variant>
      <vt:variant>
        <vt:lpwstr>mailto:mfc-stupino@mail.ru</vt:lpwstr>
      </vt:variant>
      <vt:variant>
        <vt:lpwstr/>
      </vt:variant>
      <vt:variant>
        <vt:i4>2752623</vt:i4>
      </vt:variant>
      <vt:variant>
        <vt:i4>412</vt:i4>
      </vt:variant>
      <vt:variant>
        <vt:i4>0</vt:i4>
      </vt:variant>
      <vt:variant>
        <vt:i4>5</vt:i4>
      </vt:variant>
      <vt:variant>
        <vt:lpwstr>http://serpregion.ru/content/view/12931</vt:lpwstr>
      </vt:variant>
      <vt:variant>
        <vt:lpwstr/>
      </vt:variant>
      <vt:variant>
        <vt:i4>1179772</vt:i4>
      </vt:variant>
      <vt:variant>
        <vt:i4>409</vt:i4>
      </vt:variant>
      <vt:variant>
        <vt:i4>0</vt:i4>
      </vt:variant>
      <vt:variant>
        <vt:i4>5</vt:i4>
      </vt:variant>
      <vt:variant>
        <vt:lpwstr>mailto:mfc.serpregion@gmail.com</vt:lpwstr>
      </vt:variant>
      <vt:variant>
        <vt:lpwstr/>
      </vt:variant>
      <vt:variant>
        <vt:i4>524359</vt:i4>
      </vt:variant>
      <vt:variant>
        <vt:i4>406</vt:i4>
      </vt:variant>
      <vt:variant>
        <vt:i4>0</vt:i4>
      </vt:variant>
      <vt:variant>
        <vt:i4>5</vt:i4>
      </vt:variant>
      <vt:variant>
        <vt:lpwstr>http://mfcsp.ru/</vt:lpwstr>
      </vt:variant>
      <vt:variant>
        <vt:lpwstr/>
      </vt:variant>
      <vt:variant>
        <vt:i4>6488135</vt:i4>
      </vt:variant>
      <vt:variant>
        <vt:i4>403</vt:i4>
      </vt:variant>
      <vt:variant>
        <vt:i4>0</vt:i4>
      </vt:variant>
      <vt:variant>
        <vt:i4>5</vt:i4>
      </vt:variant>
      <vt:variant>
        <vt:lpwstr>mailto:info@mfcsp.ru</vt:lpwstr>
      </vt:variant>
      <vt:variant>
        <vt:lpwstr/>
      </vt:variant>
      <vt:variant>
        <vt:i4>327704</vt:i4>
      </vt:variant>
      <vt:variant>
        <vt:i4>400</vt:i4>
      </vt:variant>
      <vt:variant>
        <vt:i4>0</vt:i4>
      </vt:variant>
      <vt:variant>
        <vt:i4>5</vt:i4>
      </vt:variant>
      <vt:variant>
        <vt:lpwstr>http://mfc-podolskrn.ru/</vt:lpwstr>
      </vt:variant>
      <vt:variant>
        <vt:lpwstr/>
      </vt:variant>
      <vt:variant>
        <vt:i4>5111868</vt:i4>
      </vt:variant>
      <vt:variant>
        <vt:i4>397</vt:i4>
      </vt:variant>
      <vt:variant>
        <vt:i4>0</vt:i4>
      </vt:variant>
      <vt:variant>
        <vt:i4>5</vt:i4>
      </vt:variant>
      <vt:variant>
        <vt:lpwstr>mailto:mfc.podolskrn@mail.ru</vt:lpwstr>
      </vt:variant>
      <vt:variant>
        <vt:lpwstr/>
      </vt:variant>
      <vt:variant>
        <vt:i4>1376338</vt:i4>
      </vt:variant>
      <vt:variant>
        <vt:i4>394</vt:i4>
      </vt:variant>
      <vt:variant>
        <vt:i4>0</vt:i4>
      </vt:variant>
      <vt:variant>
        <vt:i4>5</vt:i4>
      </vt:variant>
      <vt:variant>
        <vt:lpwstr>http://lubreg.ru/mfc</vt:lpwstr>
      </vt:variant>
      <vt:variant>
        <vt:lpwstr/>
      </vt:variant>
      <vt:variant>
        <vt:i4>3997771</vt:i4>
      </vt:variant>
      <vt:variant>
        <vt:i4>391</vt:i4>
      </vt:variant>
      <vt:variant>
        <vt:i4>0</vt:i4>
      </vt:variant>
      <vt:variant>
        <vt:i4>5</vt:i4>
      </vt:variant>
      <vt:variant>
        <vt:lpwstr>mailto:lub-mfc@mail.ru</vt:lpwstr>
      </vt:variant>
      <vt:variant>
        <vt:lpwstr/>
      </vt:variant>
      <vt:variant>
        <vt:i4>6160444</vt:i4>
      </vt:variant>
      <vt:variant>
        <vt:i4>388</vt:i4>
      </vt:variant>
      <vt:variant>
        <vt:i4>0</vt:i4>
      </vt:variant>
      <vt:variant>
        <vt:i4>5</vt:i4>
      </vt:variant>
      <vt:variant>
        <vt:lpwstr>mailto:mfc.vidnoe@yandex.ru</vt:lpwstr>
      </vt:variant>
      <vt:variant>
        <vt:lpwstr/>
      </vt:variant>
      <vt:variant>
        <vt:i4>7995417</vt:i4>
      </vt:variant>
      <vt:variant>
        <vt:i4>385</vt:i4>
      </vt:variant>
      <vt:variant>
        <vt:i4>0</vt:i4>
      </vt:variant>
      <vt:variant>
        <vt:i4>5</vt:i4>
      </vt:variant>
      <vt:variant>
        <vt:lpwstr>mailto: mfckrasnogorsk@list.ru</vt:lpwstr>
      </vt:variant>
      <vt:variant>
        <vt:lpwstr/>
      </vt:variant>
      <vt:variant>
        <vt:i4>7012473</vt:i4>
      </vt:variant>
      <vt:variant>
        <vt:i4>382</vt:i4>
      </vt:variant>
      <vt:variant>
        <vt:i4>0</vt:i4>
      </vt:variant>
      <vt:variant>
        <vt:i4>5</vt:i4>
      </vt:variant>
      <vt:variant>
        <vt:lpwstr>http://www.klincity.ru/mfc</vt:lpwstr>
      </vt:variant>
      <vt:variant>
        <vt:lpwstr/>
      </vt:variant>
      <vt:variant>
        <vt:i4>4653153</vt:i4>
      </vt:variant>
      <vt:variant>
        <vt:i4>379</vt:i4>
      </vt:variant>
      <vt:variant>
        <vt:i4>0</vt:i4>
      </vt:variant>
      <vt:variant>
        <vt:i4>5</vt:i4>
      </vt:variant>
      <vt:variant>
        <vt:lpwstr>mailto:mfcklin@yandex.ru</vt:lpwstr>
      </vt:variant>
      <vt:variant>
        <vt:lpwstr/>
      </vt:variant>
      <vt:variant>
        <vt:i4>3342455</vt:i4>
      </vt:variant>
      <vt:variant>
        <vt:i4>376</vt:i4>
      </vt:variant>
      <vt:variant>
        <vt:i4>0</vt:i4>
      </vt:variant>
      <vt:variant>
        <vt:i4>5</vt:i4>
      </vt:variant>
      <vt:variant>
        <vt:lpwstr>http://www.kashira.org/</vt:lpwstr>
      </vt:variant>
      <vt:variant>
        <vt:lpwstr/>
      </vt:variant>
      <vt:variant>
        <vt:i4>5570614</vt:i4>
      </vt:variant>
      <vt:variant>
        <vt:i4>373</vt:i4>
      </vt:variant>
      <vt:variant>
        <vt:i4>0</vt:i4>
      </vt:variant>
      <vt:variant>
        <vt:i4>5</vt:i4>
      </vt:variant>
      <vt:variant>
        <vt:lpwstr>mailto:kashira.mfc@yandex.ru</vt:lpwstr>
      </vt:variant>
      <vt:variant>
        <vt:lpwstr/>
      </vt:variant>
      <vt:variant>
        <vt:i4>1835033</vt:i4>
      </vt:variant>
      <vt:variant>
        <vt:i4>370</vt:i4>
      </vt:variant>
      <vt:variant>
        <vt:i4>0</vt:i4>
      </vt:variant>
      <vt:variant>
        <vt:i4>5</vt:i4>
      </vt:variant>
      <vt:variant>
        <vt:lpwstr>http://mfc-d.ru/</vt:lpwstr>
      </vt:variant>
      <vt:variant>
        <vt:lpwstr/>
      </vt:variant>
      <vt:variant>
        <vt:i4>8060957</vt:i4>
      </vt:variant>
      <vt:variant>
        <vt:i4>367</vt:i4>
      </vt:variant>
      <vt:variant>
        <vt:i4>0</vt:i4>
      </vt:variant>
      <vt:variant>
        <vt:i4>5</vt:i4>
      </vt:variant>
      <vt:variant>
        <vt:lpwstr>mailto:ms-mfc@mail.ru</vt:lpwstr>
      </vt:variant>
      <vt:variant>
        <vt:lpwstr/>
      </vt:variant>
      <vt:variant>
        <vt:i4>4980836</vt:i4>
      </vt:variant>
      <vt:variant>
        <vt:i4>364</vt:i4>
      </vt:variant>
      <vt:variant>
        <vt:i4>0</vt:i4>
      </vt:variant>
      <vt:variant>
        <vt:i4>5</vt:i4>
      </vt:variant>
      <vt:variant>
        <vt:lpwstr>mailto:MFC@mosreg.ru</vt:lpwstr>
      </vt:variant>
      <vt:variant>
        <vt:lpwstr/>
      </vt:variant>
      <vt:variant>
        <vt:i4>5111903</vt:i4>
      </vt:variant>
      <vt:variant>
        <vt:i4>358</vt:i4>
      </vt:variant>
      <vt:variant>
        <vt:i4>0</vt:i4>
      </vt:variant>
      <vt:variant>
        <vt:i4>5</vt:i4>
      </vt:variant>
      <vt:variant>
        <vt:lpwstr>consultantplus://offline/ref=0FB4B62A7280C4330FA9B2F21623EC53CFCC78800621691A34CBCFFF29l950E</vt:lpwstr>
      </vt:variant>
      <vt:variant>
        <vt:lpwstr/>
      </vt:variant>
      <vt:variant>
        <vt:i4>1310780</vt:i4>
      </vt:variant>
      <vt:variant>
        <vt:i4>314</vt:i4>
      </vt:variant>
      <vt:variant>
        <vt:i4>0</vt:i4>
      </vt:variant>
      <vt:variant>
        <vt:i4>5</vt:i4>
      </vt:variant>
      <vt:variant>
        <vt:lpwstr/>
      </vt:variant>
      <vt:variant>
        <vt:lpwstr>_Toc438119180</vt:lpwstr>
      </vt:variant>
      <vt:variant>
        <vt:i4>1769532</vt:i4>
      </vt:variant>
      <vt:variant>
        <vt:i4>308</vt:i4>
      </vt:variant>
      <vt:variant>
        <vt:i4>0</vt:i4>
      </vt:variant>
      <vt:variant>
        <vt:i4>5</vt:i4>
      </vt:variant>
      <vt:variant>
        <vt:lpwstr/>
      </vt:variant>
      <vt:variant>
        <vt:lpwstr>_Toc438119179</vt:lpwstr>
      </vt:variant>
      <vt:variant>
        <vt:i4>1769532</vt:i4>
      </vt:variant>
      <vt:variant>
        <vt:i4>302</vt:i4>
      </vt:variant>
      <vt:variant>
        <vt:i4>0</vt:i4>
      </vt:variant>
      <vt:variant>
        <vt:i4>5</vt:i4>
      </vt:variant>
      <vt:variant>
        <vt:lpwstr/>
      </vt:variant>
      <vt:variant>
        <vt:lpwstr>_Toc438119178</vt:lpwstr>
      </vt:variant>
      <vt:variant>
        <vt:i4>1769532</vt:i4>
      </vt:variant>
      <vt:variant>
        <vt:i4>296</vt:i4>
      </vt:variant>
      <vt:variant>
        <vt:i4>0</vt:i4>
      </vt:variant>
      <vt:variant>
        <vt:i4>5</vt:i4>
      </vt:variant>
      <vt:variant>
        <vt:lpwstr/>
      </vt:variant>
      <vt:variant>
        <vt:lpwstr>_Toc438119177</vt:lpwstr>
      </vt:variant>
      <vt:variant>
        <vt:i4>1769532</vt:i4>
      </vt:variant>
      <vt:variant>
        <vt:i4>290</vt:i4>
      </vt:variant>
      <vt:variant>
        <vt:i4>0</vt:i4>
      </vt:variant>
      <vt:variant>
        <vt:i4>5</vt:i4>
      </vt:variant>
      <vt:variant>
        <vt:lpwstr/>
      </vt:variant>
      <vt:variant>
        <vt:lpwstr>_Toc438119176</vt:lpwstr>
      </vt:variant>
      <vt:variant>
        <vt:i4>1769532</vt:i4>
      </vt:variant>
      <vt:variant>
        <vt:i4>284</vt:i4>
      </vt:variant>
      <vt:variant>
        <vt:i4>0</vt:i4>
      </vt:variant>
      <vt:variant>
        <vt:i4>5</vt:i4>
      </vt:variant>
      <vt:variant>
        <vt:lpwstr/>
      </vt:variant>
      <vt:variant>
        <vt:lpwstr>_Toc438119175</vt:lpwstr>
      </vt:variant>
      <vt:variant>
        <vt:i4>1769532</vt:i4>
      </vt:variant>
      <vt:variant>
        <vt:i4>278</vt:i4>
      </vt:variant>
      <vt:variant>
        <vt:i4>0</vt:i4>
      </vt:variant>
      <vt:variant>
        <vt:i4>5</vt:i4>
      </vt:variant>
      <vt:variant>
        <vt:lpwstr/>
      </vt:variant>
      <vt:variant>
        <vt:lpwstr>_Toc438119174</vt:lpwstr>
      </vt:variant>
      <vt:variant>
        <vt:i4>1769532</vt:i4>
      </vt:variant>
      <vt:variant>
        <vt:i4>272</vt:i4>
      </vt:variant>
      <vt:variant>
        <vt:i4>0</vt:i4>
      </vt:variant>
      <vt:variant>
        <vt:i4>5</vt:i4>
      </vt:variant>
      <vt:variant>
        <vt:lpwstr/>
      </vt:variant>
      <vt:variant>
        <vt:lpwstr>_Toc438119173</vt:lpwstr>
      </vt:variant>
      <vt:variant>
        <vt:i4>1769532</vt:i4>
      </vt:variant>
      <vt:variant>
        <vt:i4>266</vt:i4>
      </vt:variant>
      <vt:variant>
        <vt:i4>0</vt:i4>
      </vt:variant>
      <vt:variant>
        <vt:i4>5</vt:i4>
      </vt:variant>
      <vt:variant>
        <vt:lpwstr/>
      </vt:variant>
      <vt:variant>
        <vt:lpwstr>_Toc438119172</vt:lpwstr>
      </vt:variant>
      <vt:variant>
        <vt:i4>1769532</vt:i4>
      </vt:variant>
      <vt:variant>
        <vt:i4>260</vt:i4>
      </vt:variant>
      <vt:variant>
        <vt:i4>0</vt:i4>
      </vt:variant>
      <vt:variant>
        <vt:i4>5</vt:i4>
      </vt:variant>
      <vt:variant>
        <vt:lpwstr/>
      </vt:variant>
      <vt:variant>
        <vt:lpwstr>_Toc438119171</vt:lpwstr>
      </vt:variant>
      <vt:variant>
        <vt:i4>1769532</vt:i4>
      </vt:variant>
      <vt:variant>
        <vt:i4>254</vt:i4>
      </vt:variant>
      <vt:variant>
        <vt:i4>0</vt:i4>
      </vt:variant>
      <vt:variant>
        <vt:i4>5</vt:i4>
      </vt:variant>
      <vt:variant>
        <vt:lpwstr/>
      </vt:variant>
      <vt:variant>
        <vt:lpwstr>_Toc438119170</vt:lpwstr>
      </vt:variant>
      <vt:variant>
        <vt:i4>1703996</vt:i4>
      </vt:variant>
      <vt:variant>
        <vt:i4>248</vt:i4>
      </vt:variant>
      <vt:variant>
        <vt:i4>0</vt:i4>
      </vt:variant>
      <vt:variant>
        <vt:i4>5</vt:i4>
      </vt:variant>
      <vt:variant>
        <vt:lpwstr/>
      </vt:variant>
      <vt:variant>
        <vt:lpwstr>_Toc438119169</vt:lpwstr>
      </vt:variant>
      <vt:variant>
        <vt:i4>1703996</vt:i4>
      </vt:variant>
      <vt:variant>
        <vt:i4>242</vt:i4>
      </vt:variant>
      <vt:variant>
        <vt:i4>0</vt:i4>
      </vt:variant>
      <vt:variant>
        <vt:i4>5</vt:i4>
      </vt:variant>
      <vt:variant>
        <vt:lpwstr/>
      </vt:variant>
      <vt:variant>
        <vt:lpwstr>_Toc438119168</vt:lpwstr>
      </vt:variant>
      <vt:variant>
        <vt:i4>1703996</vt:i4>
      </vt:variant>
      <vt:variant>
        <vt:i4>236</vt:i4>
      </vt:variant>
      <vt:variant>
        <vt:i4>0</vt:i4>
      </vt:variant>
      <vt:variant>
        <vt:i4>5</vt:i4>
      </vt:variant>
      <vt:variant>
        <vt:lpwstr/>
      </vt:variant>
      <vt:variant>
        <vt:lpwstr>_Toc438119167</vt:lpwstr>
      </vt:variant>
      <vt:variant>
        <vt:i4>1703996</vt:i4>
      </vt:variant>
      <vt:variant>
        <vt:i4>230</vt:i4>
      </vt:variant>
      <vt:variant>
        <vt:i4>0</vt:i4>
      </vt:variant>
      <vt:variant>
        <vt:i4>5</vt:i4>
      </vt:variant>
      <vt:variant>
        <vt:lpwstr/>
      </vt:variant>
      <vt:variant>
        <vt:lpwstr>_Toc438119166</vt:lpwstr>
      </vt:variant>
      <vt:variant>
        <vt:i4>1703996</vt:i4>
      </vt:variant>
      <vt:variant>
        <vt:i4>224</vt:i4>
      </vt:variant>
      <vt:variant>
        <vt:i4>0</vt:i4>
      </vt:variant>
      <vt:variant>
        <vt:i4>5</vt:i4>
      </vt:variant>
      <vt:variant>
        <vt:lpwstr/>
      </vt:variant>
      <vt:variant>
        <vt:lpwstr>_Toc438119165</vt:lpwstr>
      </vt:variant>
      <vt:variant>
        <vt:i4>1703996</vt:i4>
      </vt:variant>
      <vt:variant>
        <vt:i4>218</vt:i4>
      </vt:variant>
      <vt:variant>
        <vt:i4>0</vt:i4>
      </vt:variant>
      <vt:variant>
        <vt:i4>5</vt:i4>
      </vt:variant>
      <vt:variant>
        <vt:lpwstr/>
      </vt:variant>
      <vt:variant>
        <vt:lpwstr>_Toc438119164</vt:lpwstr>
      </vt:variant>
      <vt:variant>
        <vt:i4>1703996</vt:i4>
      </vt:variant>
      <vt:variant>
        <vt:i4>212</vt:i4>
      </vt:variant>
      <vt:variant>
        <vt:i4>0</vt:i4>
      </vt:variant>
      <vt:variant>
        <vt:i4>5</vt:i4>
      </vt:variant>
      <vt:variant>
        <vt:lpwstr/>
      </vt:variant>
      <vt:variant>
        <vt:lpwstr>_Toc438119163</vt:lpwstr>
      </vt:variant>
      <vt:variant>
        <vt:i4>1703996</vt:i4>
      </vt:variant>
      <vt:variant>
        <vt:i4>206</vt:i4>
      </vt:variant>
      <vt:variant>
        <vt:i4>0</vt:i4>
      </vt:variant>
      <vt:variant>
        <vt:i4>5</vt:i4>
      </vt:variant>
      <vt:variant>
        <vt:lpwstr/>
      </vt:variant>
      <vt:variant>
        <vt:lpwstr>_Toc438119162</vt:lpwstr>
      </vt:variant>
      <vt:variant>
        <vt:i4>1703996</vt:i4>
      </vt:variant>
      <vt:variant>
        <vt:i4>200</vt:i4>
      </vt:variant>
      <vt:variant>
        <vt:i4>0</vt:i4>
      </vt:variant>
      <vt:variant>
        <vt:i4>5</vt:i4>
      </vt:variant>
      <vt:variant>
        <vt:lpwstr/>
      </vt:variant>
      <vt:variant>
        <vt:lpwstr>_Toc438119161</vt:lpwstr>
      </vt:variant>
      <vt:variant>
        <vt:i4>1703996</vt:i4>
      </vt:variant>
      <vt:variant>
        <vt:i4>194</vt:i4>
      </vt:variant>
      <vt:variant>
        <vt:i4>0</vt:i4>
      </vt:variant>
      <vt:variant>
        <vt:i4>5</vt:i4>
      </vt:variant>
      <vt:variant>
        <vt:lpwstr/>
      </vt:variant>
      <vt:variant>
        <vt:lpwstr>_Toc438119160</vt:lpwstr>
      </vt:variant>
      <vt:variant>
        <vt:i4>1638460</vt:i4>
      </vt:variant>
      <vt:variant>
        <vt:i4>188</vt:i4>
      </vt:variant>
      <vt:variant>
        <vt:i4>0</vt:i4>
      </vt:variant>
      <vt:variant>
        <vt:i4>5</vt:i4>
      </vt:variant>
      <vt:variant>
        <vt:lpwstr/>
      </vt:variant>
      <vt:variant>
        <vt:lpwstr>_Toc438119159</vt:lpwstr>
      </vt:variant>
      <vt:variant>
        <vt:i4>1638460</vt:i4>
      </vt:variant>
      <vt:variant>
        <vt:i4>182</vt:i4>
      </vt:variant>
      <vt:variant>
        <vt:i4>0</vt:i4>
      </vt:variant>
      <vt:variant>
        <vt:i4>5</vt:i4>
      </vt:variant>
      <vt:variant>
        <vt:lpwstr/>
      </vt:variant>
      <vt:variant>
        <vt:lpwstr>_Toc438119158</vt:lpwstr>
      </vt:variant>
      <vt:variant>
        <vt:i4>1638460</vt:i4>
      </vt:variant>
      <vt:variant>
        <vt:i4>176</vt:i4>
      </vt:variant>
      <vt:variant>
        <vt:i4>0</vt:i4>
      </vt:variant>
      <vt:variant>
        <vt:i4>5</vt:i4>
      </vt:variant>
      <vt:variant>
        <vt:lpwstr/>
      </vt:variant>
      <vt:variant>
        <vt:lpwstr>_Toc438119157</vt:lpwstr>
      </vt:variant>
      <vt:variant>
        <vt:i4>1638460</vt:i4>
      </vt:variant>
      <vt:variant>
        <vt:i4>170</vt:i4>
      </vt:variant>
      <vt:variant>
        <vt:i4>0</vt:i4>
      </vt:variant>
      <vt:variant>
        <vt:i4>5</vt:i4>
      </vt:variant>
      <vt:variant>
        <vt:lpwstr/>
      </vt:variant>
      <vt:variant>
        <vt:lpwstr>_Toc438119156</vt:lpwstr>
      </vt:variant>
      <vt:variant>
        <vt:i4>1638460</vt:i4>
      </vt:variant>
      <vt:variant>
        <vt:i4>164</vt:i4>
      </vt:variant>
      <vt:variant>
        <vt:i4>0</vt:i4>
      </vt:variant>
      <vt:variant>
        <vt:i4>5</vt:i4>
      </vt:variant>
      <vt:variant>
        <vt:lpwstr/>
      </vt:variant>
      <vt:variant>
        <vt:lpwstr>_Toc438119155</vt:lpwstr>
      </vt:variant>
      <vt:variant>
        <vt:i4>1638460</vt:i4>
      </vt:variant>
      <vt:variant>
        <vt:i4>158</vt:i4>
      </vt:variant>
      <vt:variant>
        <vt:i4>0</vt:i4>
      </vt:variant>
      <vt:variant>
        <vt:i4>5</vt:i4>
      </vt:variant>
      <vt:variant>
        <vt:lpwstr/>
      </vt:variant>
      <vt:variant>
        <vt:lpwstr>_Toc438119154</vt:lpwstr>
      </vt:variant>
      <vt:variant>
        <vt:i4>1638460</vt:i4>
      </vt:variant>
      <vt:variant>
        <vt:i4>152</vt:i4>
      </vt:variant>
      <vt:variant>
        <vt:i4>0</vt:i4>
      </vt:variant>
      <vt:variant>
        <vt:i4>5</vt:i4>
      </vt:variant>
      <vt:variant>
        <vt:lpwstr/>
      </vt:variant>
      <vt:variant>
        <vt:lpwstr>_Toc438119153</vt:lpwstr>
      </vt:variant>
      <vt:variant>
        <vt:i4>1638460</vt:i4>
      </vt:variant>
      <vt:variant>
        <vt:i4>146</vt:i4>
      </vt:variant>
      <vt:variant>
        <vt:i4>0</vt:i4>
      </vt:variant>
      <vt:variant>
        <vt:i4>5</vt:i4>
      </vt:variant>
      <vt:variant>
        <vt:lpwstr/>
      </vt:variant>
      <vt:variant>
        <vt:lpwstr>_Toc438119152</vt:lpwstr>
      </vt:variant>
      <vt:variant>
        <vt:i4>1638460</vt:i4>
      </vt:variant>
      <vt:variant>
        <vt:i4>140</vt:i4>
      </vt:variant>
      <vt:variant>
        <vt:i4>0</vt:i4>
      </vt:variant>
      <vt:variant>
        <vt:i4>5</vt:i4>
      </vt:variant>
      <vt:variant>
        <vt:lpwstr/>
      </vt:variant>
      <vt:variant>
        <vt:lpwstr>_Toc438119151</vt:lpwstr>
      </vt:variant>
      <vt:variant>
        <vt:i4>1638460</vt:i4>
      </vt:variant>
      <vt:variant>
        <vt:i4>134</vt:i4>
      </vt:variant>
      <vt:variant>
        <vt:i4>0</vt:i4>
      </vt:variant>
      <vt:variant>
        <vt:i4>5</vt:i4>
      </vt:variant>
      <vt:variant>
        <vt:lpwstr/>
      </vt:variant>
      <vt:variant>
        <vt:lpwstr>_Toc438119150</vt:lpwstr>
      </vt:variant>
      <vt:variant>
        <vt:i4>1572924</vt:i4>
      </vt:variant>
      <vt:variant>
        <vt:i4>128</vt:i4>
      </vt:variant>
      <vt:variant>
        <vt:i4>0</vt:i4>
      </vt:variant>
      <vt:variant>
        <vt:i4>5</vt:i4>
      </vt:variant>
      <vt:variant>
        <vt:lpwstr/>
      </vt:variant>
      <vt:variant>
        <vt:lpwstr>_Toc438119149</vt:lpwstr>
      </vt:variant>
      <vt:variant>
        <vt:i4>1572924</vt:i4>
      </vt:variant>
      <vt:variant>
        <vt:i4>122</vt:i4>
      </vt:variant>
      <vt:variant>
        <vt:i4>0</vt:i4>
      </vt:variant>
      <vt:variant>
        <vt:i4>5</vt:i4>
      </vt:variant>
      <vt:variant>
        <vt:lpwstr/>
      </vt:variant>
      <vt:variant>
        <vt:lpwstr>_Toc438119148</vt:lpwstr>
      </vt:variant>
      <vt:variant>
        <vt:i4>1572924</vt:i4>
      </vt:variant>
      <vt:variant>
        <vt:i4>116</vt:i4>
      </vt:variant>
      <vt:variant>
        <vt:i4>0</vt:i4>
      </vt:variant>
      <vt:variant>
        <vt:i4>5</vt:i4>
      </vt:variant>
      <vt:variant>
        <vt:lpwstr/>
      </vt:variant>
      <vt:variant>
        <vt:lpwstr>_Toc438119147</vt:lpwstr>
      </vt:variant>
      <vt:variant>
        <vt:i4>1572924</vt:i4>
      </vt:variant>
      <vt:variant>
        <vt:i4>110</vt:i4>
      </vt:variant>
      <vt:variant>
        <vt:i4>0</vt:i4>
      </vt:variant>
      <vt:variant>
        <vt:i4>5</vt:i4>
      </vt:variant>
      <vt:variant>
        <vt:lpwstr/>
      </vt:variant>
      <vt:variant>
        <vt:lpwstr>_Toc438119146</vt:lpwstr>
      </vt:variant>
      <vt:variant>
        <vt:i4>1572924</vt:i4>
      </vt:variant>
      <vt:variant>
        <vt:i4>104</vt:i4>
      </vt:variant>
      <vt:variant>
        <vt:i4>0</vt:i4>
      </vt:variant>
      <vt:variant>
        <vt:i4>5</vt:i4>
      </vt:variant>
      <vt:variant>
        <vt:lpwstr/>
      </vt:variant>
      <vt:variant>
        <vt:lpwstr>_Toc438119145</vt:lpwstr>
      </vt:variant>
      <vt:variant>
        <vt:i4>1572924</vt:i4>
      </vt:variant>
      <vt:variant>
        <vt:i4>98</vt:i4>
      </vt:variant>
      <vt:variant>
        <vt:i4>0</vt:i4>
      </vt:variant>
      <vt:variant>
        <vt:i4>5</vt:i4>
      </vt:variant>
      <vt:variant>
        <vt:lpwstr/>
      </vt:variant>
      <vt:variant>
        <vt:lpwstr>_Toc438119144</vt:lpwstr>
      </vt:variant>
      <vt:variant>
        <vt:i4>1572924</vt:i4>
      </vt:variant>
      <vt:variant>
        <vt:i4>92</vt:i4>
      </vt:variant>
      <vt:variant>
        <vt:i4>0</vt:i4>
      </vt:variant>
      <vt:variant>
        <vt:i4>5</vt:i4>
      </vt:variant>
      <vt:variant>
        <vt:lpwstr/>
      </vt:variant>
      <vt:variant>
        <vt:lpwstr>_Toc438119143</vt:lpwstr>
      </vt:variant>
      <vt:variant>
        <vt:i4>1572924</vt:i4>
      </vt:variant>
      <vt:variant>
        <vt:i4>86</vt:i4>
      </vt:variant>
      <vt:variant>
        <vt:i4>0</vt:i4>
      </vt:variant>
      <vt:variant>
        <vt:i4>5</vt:i4>
      </vt:variant>
      <vt:variant>
        <vt:lpwstr/>
      </vt:variant>
      <vt:variant>
        <vt:lpwstr>_Toc438119142</vt:lpwstr>
      </vt:variant>
      <vt:variant>
        <vt:i4>1572924</vt:i4>
      </vt:variant>
      <vt:variant>
        <vt:i4>80</vt:i4>
      </vt:variant>
      <vt:variant>
        <vt:i4>0</vt:i4>
      </vt:variant>
      <vt:variant>
        <vt:i4>5</vt:i4>
      </vt:variant>
      <vt:variant>
        <vt:lpwstr/>
      </vt:variant>
      <vt:variant>
        <vt:lpwstr>_Toc438119141</vt:lpwstr>
      </vt:variant>
      <vt:variant>
        <vt:i4>1572924</vt:i4>
      </vt:variant>
      <vt:variant>
        <vt:i4>74</vt:i4>
      </vt:variant>
      <vt:variant>
        <vt:i4>0</vt:i4>
      </vt:variant>
      <vt:variant>
        <vt:i4>5</vt:i4>
      </vt:variant>
      <vt:variant>
        <vt:lpwstr/>
      </vt:variant>
      <vt:variant>
        <vt:lpwstr>_Toc438119140</vt:lpwstr>
      </vt:variant>
      <vt:variant>
        <vt:i4>2031676</vt:i4>
      </vt:variant>
      <vt:variant>
        <vt:i4>68</vt:i4>
      </vt:variant>
      <vt:variant>
        <vt:i4>0</vt:i4>
      </vt:variant>
      <vt:variant>
        <vt:i4>5</vt:i4>
      </vt:variant>
      <vt:variant>
        <vt:lpwstr/>
      </vt:variant>
      <vt:variant>
        <vt:lpwstr>_Toc438119139</vt:lpwstr>
      </vt:variant>
      <vt:variant>
        <vt:i4>2031676</vt:i4>
      </vt:variant>
      <vt:variant>
        <vt:i4>62</vt:i4>
      </vt:variant>
      <vt:variant>
        <vt:i4>0</vt:i4>
      </vt:variant>
      <vt:variant>
        <vt:i4>5</vt:i4>
      </vt:variant>
      <vt:variant>
        <vt:lpwstr/>
      </vt:variant>
      <vt:variant>
        <vt:lpwstr>_Toc438119138</vt:lpwstr>
      </vt:variant>
      <vt:variant>
        <vt:i4>2031676</vt:i4>
      </vt:variant>
      <vt:variant>
        <vt:i4>56</vt:i4>
      </vt:variant>
      <vt:variant>
        <vt:i4>0</vt:i4>
      </vt:variant>
      <vt:variant>
        <vt:i4>5</vt:i4>
      </vt:variant>
      <vt:variant>
        <vt:lpwstr/>
      </vt:variant>
      <vt:variant>
        <vt:lpwstr>_Toc438119137</vt:lpwstr>
      </vt:variant>
      <vt:variant>
        <vt:i4>2031676</vt:i4>
      </vt:variant>
      <vt:variant>
        <vt:i4>50</vt:i4>
      </vt:variant>
      <vt:variant>
        <vt:i4>0</vt:i4>
      </vt:variant>
      <vt:variant>
        <vt:i4>5</vt:i4>
      </vt:variant>
      <vt:variant>
        <vt:lpwstr/>
      </vt:variant>
      <vt:variant>
        <vt:lpwstr>_Toc438119136</vt:lpwstr>
      </vt:variant>
      <vt:variant>
        <vt:i4>2031676</vt:i4>
      </vt:variant>
      <vt:variant>
        <vt:i4>44</vt:i4>
      </vt:variant>
      <vt:variant>
        <vt:i4>0</vt:i4>
      </vt:variant>
      <vt:variant>
        <vt:i4>5</vt:i4>
      </vt:variant>
      <vt:variant>
        <vt:lpwstr/>
      </vt:variant>
      <vt:variant>
        <vt:lpwstr>_Toc438119135</vt:lpwstr>
      </vt:variant>
      <vt:variant>
        <vt:i4>2031676</vt:i4>
      </vt:variant>
      <vt:variant>
        <vt:i4>38</vt:i4>
      </vt:variant>
      <vt:variant>
        <vt:i4>0</vt:i4>
      </vt:variant>
      <vt:variant>
        <vt:i4>5</vt:i4>
      </vt:variant>
      <vt:variant>
        <vt:lpwstr/>
      </vt:variant>
      <vt:variant>
        <vt:lpwstr>_Toc438119134</vt:lpwstr>
      </vt:variant>
      <vt:variant>
        <vt:i4>2031676</vt:i4>
      </vt:variant>
      <vt:variant>
        <vt:i4>32</vt:i4>
      </vt:variant>
      <vt:variant>
        <vt:i4>0</vt:i4>
      </vt:variant>
      <vt:variant>
        <vt:i4>5</vt:i4>
      </vt:variant>
      <vt:variant>
        <vt:lpwstr/>
      </vt:variant>
      <vt:variant>
        <vt:lpwstr>_Toc438119133</vt:lpwstr>
      </vt:variant>
      <vt:variant>
        <vt:i4>2031676</vt:i4>
      </vt:variant>
      <vt:variant>
        <vt:i4>26</vt:i4>
      </vt:variant>
      <vt:variant>
        <vt:i4>0</vt:i4>
      </vt:variant>
      <vt:variant>
        <vt:i4>5</vt:i4>
      </vt:variant>
      <vt:variant>
        <vt:lpwstr/>
      </vt:variant>
      <vt:variant>
        <vt:lpwstr>_Toc438119132</vt:lpwstr>
      </vt:variant>
      <vt:variant>
        <vt:i4>2031676</vt:i4>
      </vt:variant>
      <vt:variant>
        <vt:i4>20</vt:i4>
      </vt:variant>
      <vt:variant>
        <vt:i4>0</vt:i4>
      </vt:variant>
      <vt:variant>
        <vt:i4>5</vt:i4>
      </vt:variant>
      <vt:variant>
        <vt:lpwstr/>
      </vt:variant>
      <vt:variant>
        <vt:lpwstr>_Toc438119131</vt:lpwstr>
      </vt:variant>
      <vt:variant>
        <vt:i4>2031676</vt:i4>
      </vt:variant>
      <vt:variant>
        <vt:i4>14</vt:i4>
      </vt:variant>
      <vt:variant>
        <vt:i4>0</vt:i4>
      </vt:variant>
      <vt:variant>
        <vt:i4>5</vt:i4>
      </vt:variant>
      <vt:variant>
        <vt:lpwstr/>
      </vt:variant>
      <vt:variant>
        <vt:lpwstr>_Toc438119130</vt:lpwstr>
      </vt:variant>
      <vt:variant>
        <vt:i4>1966140</vt:i4>
      </vt:variant>
      <vt:variant>
        <vt:i4>8</vt:i4>
      </vt:variant>
      <vt:variant>
        <vt:i4>0</vt:i4>
      </vt:variant>
      <vt:variant>
        <vt:i4>5</vt:i4>
      </vt:variant>
      <vt:variant>
        <vt:lpwstr/>
      </vt:variant>
      <vt:variant>
        <vt:lpwstr>_Toc438119129</vt:lpwstr>
      </vt:variant>
      <vt:variant>
        <vt:i4>1966140</vt:i4>
      </vt:variant>
      <vt:variant>
        <vt:i4>2</vt:i4>
      </vt:variant>
      <vt:variant>
        <vt:i4>0</vt:i4>
      </vt:variant>
      <vt:variant>
        <vt:i4>5</vt:i4>
      </vt:variant>
      <vt:variant>
        <vt:lpwstr/>
      </vt:variant>
      <vt:variant>
        <vt:lpwstr>_Toc438119128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cp:lastModifiedBy>Дежурная служба</cp:lastModifiedBy>
  <cp:revision>8</cp:revision>
  <cp:lastPrinted>2017-04-26T09:09:00Z</cp:lastPrinted>
  <dcterms:created xsi:type="dcterms:W3CDTF">2017-04-17T09:48:00Z</dcterms:created>
  <dcterms:modified xsi:type="dcterms:W3CDTF">2017-04-26T11:27:00Z</dcterms:modified>
</cp:coreProperties>
</file>